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eastAsia="方正小标宋简体"/>
          <w:sz w:val="40"/>
          <w:szCs w:val="52"/>
          <w:lang w:val="en-US"/>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6</w:t>
      </w:r>
    </w:p>
    <w:p>
      <w:pPr>
        <w:jc w:val="center"/>
        <w:rPr>
          <w:rFonts w:hint="eastAsia" w:ascii="方正小标宋简体" w:eastAsia="方正小标宋简体"/>
          <w:sz w:val="40"/>
          <w:szCs w:val="52"/>
        </w:rPr>
      </w:pPr>
    </w:p>
    <w:p>
      <w:pPr>
        <w:jc w:val="center"/>
        <w:rPr>
          <w:rFonts w:ascii="方正小标宋简体" w:eastAsia="方正小标宋简体"/>
          <w:sz w:val="40"/>
          <w:szCs w:val="52"/>
        </w:rPr>
      </w:pPr>
      <w:r>
        <w:rPr>
          <w:rFonts w:hint="eastAsia" w:ascii="方正小标宋简体" w:eastAsia="方正小标宋简体"/>
          <w:sz w:val="40"/>
          <w:szCs w:val="52"/>
        </w:rPr>
        <w:t>四川省专业技术人员年度考核表</w:t>
      </w:r>
    </w:p>
    <w:p>
      <w:pPr>
        <w:rPr>
          <w:rFonts w:ascii="方正小标宋简体" w:eastAsia="方正小标宋简体"/>
          <w:sz w:val="24"/>
          <w:szCs w:val="36"/>
        </w:rPr>
      </w:pPr>
    </w:p>
    <w:p>
      <w:pPr>
        <w:rPr>
          <w:rFonts w:ascii="方正小标宋简体" w:eastAsia="方正小标宋简体"/>
          <w:sz w:val="24"/>
          <w:szCs w:val="36"/>
        </w:rPr>
      </w:pPr>
    </w:p>
    <w:p>
      <w:pPr>
        <w:ind w:firstLine="480" w:firstLineChars="200"/>
        <w:rPr>
          <w:rFonts w:ascii="仿宋_GB2312" w:eastAsia="仿宋_GB2312"/>
          <w:sz w:val="24"/>
          <w:szCs w:val="36"/>
        </w:rPr>
      </w:pPr>
    </w:p>
    <w:p>
      <w:pPr>
        <w:ind w:firstLine="480" w:firstLineChars="200"/>
        <w:rPr>
          <w:rFonts w:ascii="仿宋_GB2312" w:eastAsia="仿宋_GB2312"/>
          <w:sz w:val="24"/>
          <w:szCs w:val="36"/>
        </w:rPr>
      </w:pPr>
    </w:p>
    <w:p>
      <w:pPr>
        <w:ind w:firstLine="1680" w:firstLineChars="700"/>
        <w:rPr>
          <w:rFonts w:ascii="仿宋_GB2312" w:eastAsia="仿宋_GB2312"/>
          <w:sz w:val="24"/>
          <w:szCs w:val="36"/>
          <w:u w:val="single"/>
        </w:rPr>
      </w:pPr>
      <w:r>
        <w:rPr>
          <w:rFonts w:hint="eastAsia" w:ascii="仿宋_GB2312" w:eastAsia="仿宋_GB2312"/>
          <w:sz w:val="24"/>
          <w:szCs w:val="36"/>
        </w:rPr>
        <w:t>姓    名</w:t>
      </w:r>
      <w:r>
        <w:rPr>
          <w:rFonts w:hint="eastAsia" w:ascii="仿宋_GB2312" w:eastAsia="仿宋_GB2312"/>
          <w:sz w:val="24"/>
          <w:szCs w:val="36"/>
          <w:u w:val="single"/>
        </w:rPr>
        <w:t xml:space="preserve">                             </w:t>
      </w:r>
    </w:p>
    <w:p>
      <w:pPr>
        <w:ind w:firstLine="720" w:firstLineChars="300"/>
        <w:rPr>
          <w:rFonts w:hint="eastAsia" w:ascii="仿宋_GB2312" w:eastAsia="仿宋_GB2312"/>
          <w:sz w:val="24"/>
          <w:szCs w:val="36"/>
        </w:rPr>
      </w:pPr>
      <w:r>
        <w:rPr>
          <w:rFonts w:hint="eastAsia" w:ascii="仿宋_GB2312" w:eastAsia="仿宋_GB2312"/>
          <w:sz w:val="24"/>
          <w:szCs w:val="36"/>
        </w:rPr>
        <w:t xml:space="preserve">    </w:t>
      </w:r>
    </w:p>
    <w:p>
      <w:pPr>
        <w:ind w:firstLine="720" w:firstLineChars="300"/>
        <w:rPr>
          <w:rFonts w:hint="eastAsia" w:ascii="仿宋_GB2312" w:eastAsia="仿宋_GB2312"/>
          <w:sz w:val="24"/>
          <w:szCs w:val="36"/>
        </w:rPr>
      </w:pPr>
    </w:p>
    <w:p>
      <w:pPr>
        <w:ind w:firstLine="720" w:firstLineChars="300"/>
        <w:rPr>
          <w:rFonts w:hint="eastAsia" w:ascii="仿宋_GB2312" w:eastAsia="仿宋_GB2312"/>
          <w:sz w:val="24"/>
          <w:szCs w:val="36"/>
        </w:rPr>
      </w:pPr>
    </w:p>
    <w:p>
      <w:pPr>
        <w:ind w:firstLine="1680" w:firstLineChars="700"/>
        <w:rPr>
          <w:rFonts w:ascii="仿宋_GB2312" w:eastAsia="仿宋_GB2312"/>
          <w:sz w:val="24"/>
          <w:szCs w:val="36"/>
        </w:rPr>
      </w:pPr>
      <w:r>
        <w:rPr>
          <w:rFonts w:hint="eastAsia" w:ascii="仿宋_GB2312" w:eastAsia="仿宋_GB2312"/>
          <w:sz w:val="24"/>
          <w:szCs w:val="36"/>
        </w:rPr>
        <w:t>工作单位</w:t>
      </w:r>
      <w:r>
        <w:rPr>
          <w:rFonts w:hint="eastAsia" w:ascii="仿宋_GB2312" w:eastAsia="仿宋_GB2312"/>
          <w:sz w:val="24"/>
          <w:szCs w:val="36"/>
          <w:u w:val="single"/>
        </w:rPr>
        <w:t xml:space="preserve">                             </w:t>
      </w:r>
    </w:p>
    <w:p>
      <w:pPr>
        <w:ind w:firstLine="480" w:firstLineChars="200"/>
        <w:rPr>
          <w:rFonts w:ascii="仿宋_GB2312" w:eastAsia="仿宋_GB2312"/>
          <w:sz w:val="24"/>
          <w:szCs w:val="36"/>
        </w:rPr>
      </w:pPr>
    </w:p>
    <w:p>
      <w:pPr>
        <w:ind w:firstLine="480" w:firstLineChars="200"/>
        <w:rPr>
          <w:rFonts w:ascii="仿宋_GB2312" w:eastAsia="仿宋_GB2312"/>
          <w:sz w:val="24"/>
          <w:szCs w:val="36"/>
        </w:rPr>
      </w:pPr>
    </w:p>
    <w:p>
      <w:pPr>
        <w:ind w:firstLine="480" w:firstLineChars="200"/>
        <w:rPr>
          <w:rFonts w:ascii="仿宋_GB2312" w:eastAsia="仿宋_GB2312"/>
          <w:sz w:val="24"/>
          <w:szCs w:val="36"/>
        </w:rPr>
      </w:pPr>
    </w:p>
    <w:p>
      <w:pPr>
        <w:ind w:firstLine="1680" w:firstLineChars="700"/>
        <w:rPr>
          <w:rFonts w:ascii="仿宋_GB2312" w:eastAsia="仿宋_GB2312"/>
          <w:sz w:val="24"/>
          <w:szCs w:val="36"/>
        </w:rPr>
      </w:pPr>
      <w:r>
        <w:rPr>
          <w:rFonts w:hint="eastAsia" w:ascii="仿宋_GB2312" w:eastAsia="仿宋_GB2312"/>
          <w:sz w:val="24"/>
          <w:szCs w:val="36"/>
        </w:rPr>
        <w:t>现任专业</w:t>
      </w:r>
    </w:p>
    <w:p>
      <w:pPr>
        <w:ind w:firstLine="1680" w:firstLineChars="700"/>
        <w:rPr>
          <w:rFonts w:ascii="仿宋_GB2312" w:eastAsia="仿宋_GB2312"/>
          <w:sz w:val="24"/>
          <w:szCs w:val="36"/>
        </w:rPr>
      </w:pPr>
      <w:r>
        <w:rPr>
          <w:rFonts w:hint="eastAsia" w:ascii="仿宋_GB2312" w:eastAsia="仿宋_GB2312"/>
          <w:sz w:val="24"/>
          <w:szCs w:val="36"/>
        </w:rPr>
        <w:t>技术职务</w:t>
      </w:r>
      <w:r>
        <w:rPr>
          <w:rFonts w:hint="eastAsia" w:ascii="仿宋_GB2312" w:eastAsia="仿宋_GB2312"/>
          <w:sz w:val="24"/>
          <w:szCs w:val="36"/>
          <w:u w:val="single"/>
        </w:rPr>
        <w:t xml:space="preserve">                             </w:t>
      </w:r>
    </w:p>
    <w:p>
      <w:pPr>
        <w:ind w:firstLine="480" w:firstLineChars="200"/>
        <w:rPr>
          <w:rFonts w:ascii="仿宋_GB2312" w:eastAsia="仿宋_GB2312"/>
          <w:sz w:val="24"/>
          <w:szCs w:val="36"/>
        </w:rPr>
      </w:pPr>
    </w:p>
    <w:p>
      <w:pPr>
        <w:ind w:firstLine="480" w:firstLineChars="200"/>
        <w:rPr>
          <w:rFonts w:ascii="仿宋_GB2312" w:eastAsia="仿宋_GB2312"/>
          <w:sz w:val="24"/>
          <w:szCs w:val="36"/>
        </w:rPr>
      </w:pPr>
    </w:p>
    <w:p>
      <w:pPr>
        <w:ind w:firstLine="480" w:firstLineChars="200"/>
        <w:rPr>
          <w:rFonts w:ascii="仿宋_GB2312" w:eastAsia="仿宋_GB2312"/>
          <w:sz w:val="24"/>
          <w:szCs w:val="36"/>
        </w:rPr>
      </w:pPr>
    </w:p>
    <w:p>
      <w:pPr>
        <w:ind w:firstLine="1680" w:firstLineChars="700"/>
        <w:rPr>
          <w:rFonts w:ascii="仿宋_GB2312" w:eastAsia="仿宋_GB2312"/>
          <w:sz w:val="24"/>
          <w:szCs w:val="36"/>
          <w:u w:val="single"/>
        </w:rPr>
      </w:pPr>
      <w:r>
        <w:rPr>
          <w:rFonts w:hint="eastAsia" w:ascii="仿宋_GB2312" w:eastAsia="仿宋_GB2312"/>
          <w:sz w:val="24"/>
          <w:szCs w:val="36"/>
        </w:rPr>
        <w:t>考核年度</w:t>
      </w:r>
      <w:r>
        <w:rPr>
          <w:rFonts w:hint="eastAsia" w:ascii="仿宋_GB2312" w:eastAsia="仿宋_GB2312"/>
          <w:sz w:val="24"/>
          <w:szCs w:val="36"/>
          <w:u w:val="single"/>
        </w:rPr>
        <w:t xml:space="preserve">                             </w:t>
      </w:r>
    </w:p>
    <w:p>
      <w:pPr>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rPr>
          <w:rFonts w:ascii="仿宋_GB2312" w:eastAsia="仿宋_GB2312"/>
          <w:sz w:val="22"/>
          <w:szCs w:val="32"/>
        </w:rPr>
      </w:pPr>
    </w:p>
    <w:p>
      <w:pPr>
        <w:ind w:firstLine="440" w:firstLineChars="200"/>
        <w:jc w:val="center"/>
        <w:rPr>
          <w:rFonts w:ascii="仿宋_GB2312" w:eastAsia="仿宋_GB2312"/>
          <w:sz w:val="22"/>
          <w:szCs w:val="32"/>
        </w:rPr>
      </w:pPr>
      <w:r>
        <w:rPr>
          <w:rFonts w:hint="eastAsia" w:ascii="仿宋_GB2312" w:eastAsia="仿宋_GB2312"/>
          <w:sz w:val="22"/>
          <w:szCs w:val="32"/>
        </w:rPr>
        <w:t>四川省职称改革工作领导小组办公室制</w:t>
      </w:r>
    </w:p>
    <w:p>
      <w:pPr>
        <w:ind w:firstLine="440" w:firstLineChars="200"/>
        <w:jc w:val="center"/>
        <w:rPr>
          <w:rFonts w:hint="eastAsia" w:ascii="仿宋_GB2312" w:hAnsi="宋体" w:eastAsia="仿宋_GB2312" w:cs="宋体"/>
          <w:sz w:val="22"/>
          <w:szCs w:val="32"/>
        </w:rPr>
      </w:pPr>
      <w:r>
        <w:rPr>
          <w:rFonts w:hint="eastAsia" w:ascii="仿宋_GB2312" w:eastAsia="仿宋_GB2312"/>
          <w:sz w:val="22"/>
          <w:szCs w:val="32"/>
        </w:rPr>
        <w:t>二</w:t>
      </w:r>
      <w:r>
        <w:rPr>
          <w:rFonts w:hint="eastAsia" w:ascii="仿宋_GB2312" w:hAnsi="宋体" w:cs="宋体"/>
          <w:sz w:val="22"/>
          <w:szCs w:val="32"/>
        </w:rPr>
        <w:t>〇</w:t>
      </w:r>
      <w:r>
        <w:rPr>
          <w:rFonts w:hint="eastAsia" w:ascii="仿宋_GB2312" w:eastAsia="仿宋_GB2312"/>
          <w:sz w:val="22"/>
          <w:szCs w:val="32"/>
          <w:lang w:val="en-US" w:eastAsia="zh-CN"/>
        </w:rPr>
        <w:t>二</w:t>
      </w:r>
      <w:r>
        <w:rPr>
          <w:rFonts w:hint="eastAsia" w:ascii="仿宋_GB2312" w:hAnsi="宋体" w:eastAsia="仿宋_GB2312" w:cs="宋体"/>
          <w:sz w:val="22"/>
          <w:szCs w:val="32"/>
        </w:rPr>
        <w:t xml:space="preserve">    年     月     日填</w:t>
      </w:r>
    </w:p>
    <w:p>
      <w:pPr>
        <w:ind w:firstLine="440" w:firstLineChars="200"/>
        <w:jc w:val="center"/>
        <w:rPr>
          <w:rFonts w:hint="eastAsia" w:ascii="仿宋_GB2312" w:hAnsi="宋体" w:eastAsia="仿宋_GB2312" w:cs="宋体"/>
          <w:sz w:val="22"/>
          <w:szCs w:val="32"/>
        </w:rPr>
      </w:pPr>
    </w:p>
    <w:p>
      <w:pPr>
        <w:jc w:val="center"/>
        <w:rPr>
          <w:rFonts w:ascii="华文中宋" w:hAnsi="华文中宋" w:eastAsia="华文中宋"/>
          <w:bCs/>
          <w:sz w:val="32"/>
        </w:rPr>
      </w:pPr>
    </w:p>
    <w:tbl>
      <w:tblPr>
        <w:tblStyle w:val="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14"/>
        <w:gridCol w:w="105"/>
        <w:gridCol w:w="416"/>
        <w:gridCol w:w="1173"/>
        <w:gridCol w:w="735"/>
        <w:gridCol w:w="2677"/>
        <w:gridCol w:w="719"/>
        <w:gridCol w:w="127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8" w:type="dxa"/>
            <w:vMerge w:val="restart"/>
            <w:vAlign w:val="center"/>
          </w:tcPr>
          <w:p>
            <w:pPr>
              <w:jc w:val="center"/>
              <w:rPr>
                <w:rFonts w:ascii="仿宋_GB2312" w:hAnsi="宋体" w:eastAsia="仿宋_GB2312" w:cs="宋体"/>
                <w:sz w:val="20"/>
              </w:rPr>
            </w:pPr>
            <w:r>
              <w:rPr>
                <w:rFonts w:hint="eastAsia" w:ascii="仿宋_GB2312" w:hAnsi="宋体" w:eastAsia="仿宋_GB2312" w:cs="宋体"/>
                <w:sz w:val="20"/>
              </w:rPr>
              <w:t>1</w:t>
            </w:r>
          </w:p>
        </w:tc>
        <w:tc>
          <w:tcPr>
            <w:tcW w:w="2108" w:type="dxa"/>
            <w:gridSpan w:val="4"/>
            <w:vAlign w:val="center"/>
          </w:tcPr>
          <w:p>
            <w:pPr>
              <w:rPr>
                <w:rFonts w:ascii="仿宋_GB2312" w:hAnsi="宋体" w:eastAsia="仿宋_GB2312" w:cs="宋体"/>
                <w:sz w:val="20"/>
              </w:rPr>
            </w:pPr>
            <w:r>
              <w:rPr>
                <w:rFonts w:hint="eastAsia" w:ascii="仿宋_GB2312" w:hAnsi="宋体" w:eastAsia="仿宋_GB2312" w:cs="宋体"/>
                <w:sz w:val="20"/>
              </w:rPr>
              <w:t>姓   名</w:t>
            </w:r>
          </w:p>
        </w:tc>
        <w:tc>
          <w:tcPr>
            <w:tcW w:w="735" w:type="dxa"/>
            <w:vAlign w:val="center"/>
          </w:tcPr>
          <w:p>
            <w:pPr>
              <w:jc w:val="center"/>
              <w:rPr>
                <w:rFonts w:ascii="仿宋_GB2312" w:hAnsi="宋体" w:eastAsia="仿宋_GB2312" w:cs="宋体"/>
                <w:sz w:val="20"/>
              </w:rPr>
            </w:pPr>
          </w:p>
        </w:tc>
        <w:tc>
          <w:tcPr>
            <w:tcW w:w="2677" w:type="dxa"/>
            <w:vAlign w:val="center"/>
          </w:tcPr>
          <w:p>
            <w:pPr>
              <w:jc w:val="center"/>
              <w:rPr>
                <w:rFonts w:ascii="仿宋_GB2312" w:hAnsi="宋体" w:eastAsia="仿宋_GB2312" w:cs="宋体"/>
                <w:sz w:val="20"/>
              </w:rPr>
            </w:pPr>
            <w:r>
              <w:rPr>
                <w:rFonts w:hint="eastAsia" w:ascii="仿宋_GB2312" w:hAnsi="宋体" w:eastAsia="仿宋_GB2312" w:cs="宋体"/>
                <w:sz w:val="20"/>
              </w:rPr>
              <w:t>性    别</w:t>
            </w:r>
          </w:p>
        </w:tc>
        <w:tc>
          <w:tcPr>
            <w:tcW w:w="719" w:type="dxa"/>
            <w:vAlign w:val="center"/>
          </w:tcPr>
          <w:p>
            <w:pPr>
              <w:jc w:val="center"/>
              <w:rPr>
                <w:rFonts w:ascii="仿宋_GB2312" w:hAnsi="宋体" w:eastAsia="仿宋_GB2312" w:cs="宋体"/>
                <w:sz w:val="20"/>
              </w:rPr>
            </w:pPr>
          </w:p>
        </w:tc>
        <w:tc>
          <w:tcPr>
            <w:tcW w:w="1270" w:type="dxa"/>
            <w:vAlign w:val="center"/>
          </w:tcPr>
          <w:p>
            <w:pPr>
              <w:jc w:val="center"/>
              <w:rPr>
                <w:rFonts w:ascii="仿宋_GB2312" w:hAnsi="宋体" w:eastAsia="仿宋_GB2312" w:cs="宋体"/>
                <w:sz w:val="20"/>
              </w:rPr>
            </w:pPr>
            <w:r>
              <w:rPr>
                <w:rFonts w:hint="eastAsia" w:ascii="仿宋_GB2312" w:hAnsi="宋体" w:eastAsia="仿宋_GB2312" w:cs="宋体"/>
                <w:sz w:val="20"/>
              </w:rPr>
              <w:t>年    龄</w:t>
            </w:r>
          </w:p>
        </w:tc>
        <w:tc>
          <w:tcPr>
            <w:tcW w:w="788" w:type="dxa"/>
            <w:vAlign w:val="center"/>
          </w:tcPr>
          <w:p>
            <w:pPr>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8" w:type="dxa"/>
            <w:vMerge w:val="continue"/>
            <w:vAlign w:val="center"/>
          </w:tcPr>
          <w:p>
            <w:pPr>
              <w:jc w:val="center"/>
              <w:rPr>
                <w:rFonts w:ascii="仿宋_GB2312" w:hAnsi="宋体" w:eastAsia="仿宋_GB2312" w:cs="宋体"/>
                <w:sz w:val="20"/>
              </w:rPr>
            </w:pPr>
          </w:p>
        </w:tc>
        <w:tc>
          <w:tcPr>
            <w:tcW w:w="2108" w:type="dxa"/>
            <w:gridSpan w:val="4"/>
            <w:vAlign w:val="center"/>
          </w:tcPr>
          <w:p>
            <w:pPr>
              <w:rPr>
                <w:rFonts w:ascii="仿宋_GB2312" w:hAnsi="宋体" w:eastAsia="仿宋_GB2312" w:cs="宋体"/>
                <w:sz w:val="20"/>
              </w:rPr>
            </w:pPr>
            <w:r>
              <w:rPr>
                <w:rFonts w:hint="eastAsia" w:ascii="仿宋_GB2312" w:hAnsi="宋体" w:eastAsia="仿宋_GB2312" w:cs="宋体"/>
                <w:sz w:val="20"/>
              </w:rPr>
              <w:t>党内职务</w:t>
            </w:r>
          </w:p>
        </w:tc>
        <w:tc>
          <w:tcPr>
            <w:tcW w:w="735" w:type="dxa"/>
            <w:vAlign w:val="center"/>
          </w:tcPr>
          <w:p>
            <w:pPr>
              <w:jc w:val="center"/>
              <w:rPr>
                <w:rFonts w:ascii="仿宋_GB2312" w:hAnsi="宋体" w:eastAsia="仿宋_GB2312" w:cs="宋体"/>
                <w:sz w:val="20"/>
              </w:rPr>
            </w:pPr>
          </w:p>
        </w:tc>
        <w:tc>
          <w:tcPr>
            <w:tcW w:w="2677" w:type="dxa"/>
            <w:vAlign w:val="center"/>
          </w:tcPr>
          <w:p>
            <w:pPr>
              <w:jc w:val="center"/>
              <w:rPr>
                <w:rFonts w:ascii="仿宋_GB2312" w:hAnsi="宋体" w:eastAsia="仿宋_GB2312" w:cs="宋体"/>
                <w:sz w:val="20"/>
              </w:rPr>
            </w:pPr>
            <w:r>
              <w:rPr>
                <w:rFonts w:hint="eastAsia" w:ascii="仿宋_GB2312" w:hAnsi="宋体" w:eastAsia="仿宋_GB2312" w:cs="宋体"/>
                <w:sz w:val="20"/>
              </w:rPr>
              <w:t>党    派</w:t>
            </w:r>
          </w:p>
        </w:tc>
        <w:tc>
          <w:tcPr>
            <w:tcW w:w="719" w:type="dxa"/>
            <w:vAlign w:val="center"/>
          </w:tcPr>
          <w:p>
            <w:pPr>
              <w:jc w:val="center"/>
              <w:rPr>
                <w:rFonts w:ascii="仿宋_GB2312" w:hAnsi="宋体" w:eastAsia="仿宋_GB2312" w:cs="宋体"/>
                <w:sz w:val="20"/>
              </w:rPr>
            </w:pPr>
          </w:p>
        </w:tc>
        <w:tc>
          <w:tcPr>
            <w:tcW w:w="1270" w:type="dxa"/>
            <w:vAlign w:val="center"/>
          </w:tcPr>
          <w:p>
            <w:pPr>
              <w:jc w:val="center"/>
              <w:rPr>
                <w:rFonts w:ascii="仿宋_GB2312" w:hAnsi="宋体" w:eastAsia="仿宋_GB2312" w:cs="宋体"/>
                <w:sz w:val="20"/>
              </w:rPr>
            </w:pPr>
            <w:r>
              <w:rPr>
                <w:rFonts w:hint="eastAsia" w:ascii="仿宋_GB2312" w:hAnsi="宋体" w:eastAsia="仿宋_GB2312" w:cs="宋体"/>
                <w:sz w:val="20"/>
              </w:rPr>
              <w:t>健康情况</w:t>
            </w:r>
          </w:p>
        </w:tc>
        <w:tc>
          <w:tcPr>
            <w:tcW w:w="788" w:type="dxa"/>
            <w:vAlign w:val="center"/>
          </w:tcPr>
          <w:p>
            <w:pPr>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18" w:type="dxa"/>
            <w:vMerge w:val="continue"/>
            <w:vAlign w:val="center"/>
          </w:tcPr>
          <w:p>
            <w:pPr>
              <w:jc w:val="center"/>
              <w:rPr>
                <w:rFonts w:ascii="仿宋_GB2312" w:hAnsi="宋体" w:eastAsia="仿宋_GB2312" w:cs="宋体"/>
                <w:sz w:val="20"/>
              </w:rPr>
            </w:pPr>
          </w:p>
        </w:tc>
        <w:tc>
          <w:tcPr>
            <w:tcW w:w="2108" w:type="dxa"/>
            <w:gridSpan w:val="4"/>
            <w:vAlign w:val="center"/>
          </w:tcPr>
          <w:p>
            <w:pPr>
              <w:rPr>
                <w:rFonts w:ascii="仿宋_GB2312" w:hAnsi="宋体" w:eastAsia="仿宋_GB2312" w:cs="宋体"/>
                <w:sz w:val="20"/>
              </w:rPr>
            </w:pPr>
            <w:r>
              <w:rPr>
                <w:rFonts w:hint="eastAsia" w:ascii="仿宋_GB2312" w:hAnsi="宋体" w:eastAsia="仿宋_GB2312" w:cs="宋体"/>
                <w:sz w:val="20"/>
              </w:rPr>
              <w:t>取得任职资格时间</w:t>
            </w:r>
          </w:p>
        </w:tc>
        <w:tc>
          <w:tcPr>
            <w:tcW w:w="735" w:type="dxa"/>
            <w:vAlign w:val="center"/>
          </w:tcPr>
          <w:p>
            <w:pPr>
              <w:jc w:val="center"/>
              <w:rPr>
                <w:rFonts w:ascii="仿宋_GB2312" w:hAnsi="宋体" w:eastAsia="仿宋_GB2312" w:cs="宋体"/>
                <w:sz w:val="20"/>
              </w:rPr>
            </w:pPr>
          </w:p>
        </w:tc>
        <w:tc>
          <w:tcPr>
            <w:tcW w:w="2677" w:type="dxa"/>
            <w:vAlign w:val="center"/>
          </w:tcPr>
          <w:p>
            <w:pPr>
              <w:jc w:val="center"/>
              <w:rPr>
                <w:rFonts w:ascii="仿宋_GB2312" w:hAnsi="宋体" w:eastAsia="仿宋_GB2312" w:cs="宋体"/>
                <w:sz w:val="20"/>
              </w:rPr>
            </w:pPr>
            <w:r>
              <w:rPr>
                <w:rFonts w:hint="eastAsia" w:ascii="仿宋_GB2312" w:hAnsi="宋体" w:eastAsia="仿宋_GB2312" w:cs="宋体"/>
                <w:sz w:val="20"/>
              </w:rPr>
              <w:t>受（续）聘（任）执法犯法</w:t>
            </w:r>
          </w:p>
        </w:tc>
        <w:tc>
          <w:tcPr>
            <w:tcW w:w="719" w:type="dxa"/>
            <w:vAlign w:val="center"/>
          </w:tcPr>
          <w:p>
            <w:pPr>
              <w:jc w:val="center"/>
              <w:rPr>
                <w:rFonts w:ascii="仿宋_GB2312" w:hAnsi="宋体" w:eastAsia="仿宋_GB2312" w:cs="宋体"/>
                <w:sz w:val="20"/>
              </w:rPr>
            </w:pPr>
          </w:p>
        </w:tc>
        <w:tc>
          <w:tcPr>
            <w:tcW w:w="1270" w:type="dxa"/>
            <w:vAlign w:val="center"/>
          </w:tcPr>
          <w:p>
            <w:pPr>
              <w:jc w:val="center"/>
              <w:rPr>
                <w:rFonts w:ascii="仿宋_GB2312" w:hAnsi="宋体" w:eastAsia="仿宋_GB2312" w:cs="宋体"/>
                <w:sz w:val="20"/>
              </w:rPr>
            </w:pPr>
            <w:r>
              <w:rPr>
                <w:rFonts w:hint="eastAsia" w:ascii="仿宋_GB2312" w:hAnsi="宋体" w:eastAsia="仿宋_GB2312" w:cs="宋体"/>
                <w:sz w:val="20"/>
              </w:rPr>
              <w:t>任期</w:t>
            </w:r>
          </w:p>
        </w:tc>
        <w:tc>
          <w:tcPr>
            <w:tcW w:w="788" w:type="dxa"/>
            <w:vAlign w:val="center"/>
          </w:tcPr>
          <w:p>
            <w:pPr>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18" w:type="dxa"/>
            <w:vMerge w:val="continue"/>
            <w:vAlign w:val="center"/>
          </w:tcPr>
          <w:p>
            <w:pPr>
              <w:jc w:val="center"/>
              <w:rPr>
                <w:rFonts w:ascii="仿宋_GB2312" w:hAnsi="宋体" w:eastAsia="仿宋_GB2312" w:cs="宋体"/>
                <w:sz w:val="20"/>
              </w:rPr>
            </w:pPr>
          </w:p>
        </w:tc>
        <w:tc>
          <w:tcPr>
            <w:tcW w:w="2108" w:type="dxa"/>
            <w:gridSpan w:val="4"/>
            <w:vAlign w:val="center"/>
          </w:tcPr>
          <w:p>
            <w:pPr>
              <w:rPr>
                <w:rFonts w:ascii="仿宋_GB2312" w:hAnsi="宋体" w:eastAsia="仿宋_GB2312" w:cs="宋体"/>
                <w:sz w:val="20"/>
              </w:rPr>
            </w:pPr>
            <w:r>
              <w:rPr>
                <w:rFonts w:hint="eastAsia" w:ascii="仿宋_GB2312" w:hAnsi="宋体" w:eastAsia="仿宋_GB2312" w:cs="宋体"/>
                <w:sz w:val="20"/>
              </w:rPr>
              <w:t>外语语种及达标情况</w:t>
            </w:r>
          </w:p>
        </w:tc>
        <w:tc>
          <w:tcPr>
            <w:tcW w:w="735" w:type="dxa"/>
            <w:vAlign w:val="center"/>
          </w:tcPr>
          <w:p>
            <w:pPr>
              <w:jc w:val="center"/>
              <w:rPr>
                <w:rFonts w:ascii="仿宋_GB2312" w:hAnsi="宋体" w:eastAsia="仿宋_GB2312" w:cs="宋体"/>
                <w:sz w:val="20"/>
              </w:rPr>
            </w:pPr>
          </w:p>
        </w:tc>
        <w:tc>
          <w:tcPr>
            <w:tcW w:w="2677" w:type="dxa"/>
            <w:vAlign w:val="center"/>
          </w:tcPr>
          <w:p>
            <w:pPr>
              <w:jc w:val="center"/>
              <w:rPr>
                <w:rFonts w:ascii="仿宋_GB2312" w:hAnsi="宋体" w:eastAsia="仿宋_GB2312" w:cs="宋体"/>
                <w:sz w:val="20"/>
              </w:rPr>
            </w:pPr>
          </w:p>
        </w:tc>
        <w:tc>
          <w:tcPr>
            <w:tcW w:w="719" w:type="dxa"/>
            <w:vAlign w:val="center"/>
          </w:tcPr>
          <w:p>
            <w:pPr>
              <w:jc w:val="center"/>
              <w:rPr>
                <w:rFonts w:ascii="仿宋_GB2312" w:hAnsi="宋体" w:eastAsia="仿宋_GB2312" w:cs="宋体"/>
                <w:sz w:val="20"/>
              </w:rPr>
            </w:pPr>
          </w:p>
        </w:tc>
        <w:tc>
          <w:tcPr>
            <w:tcW w:w="1270" w:type="dxa"/>
            <w:vAlign w:val="center"/>
          </w:tcPr>
          <w:p>
            <w:pPr>
              <w:jc w:val="center"/>
              <w:rPr>
                <w:rFonts w:ascii="仿宋_GB2312" w:hAnsi="宋体" w:eastAsia="仿宋_GB2312" w:cs="宋体"/>
                <w:sz w:val="20"/>
              </w:rPr>
            </w:pPr>
          </w:p>
        </w:tc>
        <w:tc>
          <w:tcPr>
            <w:tcW w:w="788" w:type="dxa"/>
            <w:vAlign w:val="center"/>
          </w:tcPr>
          <w:p>
            <w:pPr>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9" w:hRule="atLeast"/>
        </w:trPr>
        <w:tc>
          <w:tcPr>
            <w:tcW w:w="518" w:type="dxa"/>
            <w:vAlign w:val="center"/>
          </w:tcPr>
          <w:p>
            <w:pPr>
              <w:jc w:val="center"/>
              <w:rPr>
                <w:rFonts w:ascii="仿宋_GB2312" w:hAnsi="宋体" w:eastAsia="仿宋_GB2312" w:cs="宋体"/>
                <w:sz w:val="20"/>
              </w:rPr>
            </w:pPr>
            <w:r>
              <w:rPr>
                <w:rFonts w:hint="eastAsia" w:ascii="仿宋_GB2312" w:hAnsi="宋体" w:eastAsia="仿宋_GB2312" w:cs="宋体"/>
                <w:sz w:val="20"/>
              </w:rPr>
              <w:t>2</w:t>
            </w:r>
          </w:p>
        </w:tc>
        <w:tc>
          <w:tcPr>
            <w:tcW w:w="519"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sz w:val="20"/>
              </w:rPr>
            </w:pPr>
            <w:r>
              <w:rPr>
                <w:rFonts w:hint="eastAsia" w:ascii="仿宋_GB2312" w:hAnsi="宋体" w:eastAsia="仿宋_GB2312" w:cs="宋体"/>
                <w:sz w:val="20"/>
              </w:rPr>
              <w:t>本年度参加的主要专业技术工作进展情况及本人承担的具体认为肯作用</w:t>
            </w:r>
          </w:p>
        </w:tc>
        <w:tc>
          <w:tcPr>
            <w:tcW w:w="7778"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Align w:val="center"/>
          </w:tcPr>
          <w:p>
            <w:pPr>
              <w:jc w:val="center"/>
              <w:rPr>
                <w:rFonts w:ascii="仿宋_GB2312" w:hAnsi="宋体" w:eastAsia="仿宋_GB2312" w:cs="宋体"/>
                <w:sz w:val="20"/>
              </w:rPr>
            </w:pPr>
            <w:r>
              <w:rPr>
                <w:rFonts w:hint="eastAsia" w:ascii="仿宋_GB2312" w:hAnsi="宋体" w:eastAsia="仿宋_GB2312" w:cs="宋体"/>
                <w:sz w:val="20"/>
              </w:rPr>
              <w:t>3</w:t>
            </w:r>
          </w:p>
        </w:tc>
        <w:tc>
          <w:tcPr>
            <w:tcW w:w="519" w:type="dxa"/>
            <w:gridSpan w:val="2"/>
            <w:vAlign w:val="center"/>
          </w:tcPr>
          <w:p>
            <w:pPr>
              <w:spacing w:line="360" w:lineRule="exact"/>
              <w:jc w:val="center"/>
              <w:rPr>
                <w:rFonts w:ascii="仿宋_GB2312" w:hAnsi="宋体" w:eastAsia="仿宋_GB2312" w:cs="宋体"/>
                <w:sz w:val="20"/>
              </w:rPr>
            </w:pPr>
            <w:r>
              <w:rPr>
                <w:rFonts w:hint="eastAsia" w:ascii="仿宋_GB2312" w:hAnsi="宋体" w:eastAsia="仿宋_GB2312" w:cs="宋体"/>
                <w:sz w:val="20"/>
              </w:rPr>
              <w:t>主要成果、贡献及著述</w:t>
            </w:r>
          </w:p>
        </w:tc>
        <w:tc>
          <w:tcPr>
            <w:tcW w:w="7778" w:type="dxa"/>
            <w:gridSpan w:val="7"/>
            <w:vAlign w:val="center"/>
          </w:tcPr>
          <w:p>
            <w:pPr>
              <w:spacing w:line="360" w:lineRule="exact"/>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518" w:type="dxa"/>
            <w:vAlign w:val="center"/>
          </w:tcPr>
          <w:p>
            <w:pPr>
              <w:jc w:val="center"/>
              <w:rPr>
                <w:rFonts w:ascii="仿宋_GB2312" w:hAnsi="宋体" w:eastAsia="仿宋_GB2312" w:cs="宋体"/>
                <w:sz w:val="20"/>
              </w:rPr>
            </w:pPr>
            <w:r>
              <w:rPr>
                <w:rFonts w:hint="eastAsia" w:ascii="仿宋_GB2312" w:hAnsi="宋体" w:eastAsia="仿宋_GB2312" w:cs="宋体"/>
                <w:sz w:val="20"/>
              </w:rPr>
              <w:t>4</w:t>
            </w:r>
          </w:p>
        </w:tc>
        <w:tc>
          <w:tcPr>
            <w:tcW w:w="519" w:type="dxa"/>
            <w:gridSpan w:val="2"/>
            <w:vAlign w:val="center"/>
          </w:tcPr>
          <w:p>
            <w:pPr>
              <w:spacing w:line="360" w:lineRule="exact"/>
              <w:jc w:val="center"/>
              <w:rPr>
                <w:rFonts w:ascii="仿宋_GB2312" w:hAnsi="宋体" w:eastAsia="仿宋_GB2312" w:cs="宋体"/>
                <w:sz w:val="20"/>
              </w:rPr>
            </w:pPr>
            <w:r>
              <w:rPr>
                <w:rFonts w:hint="eastAsia" w:ascii="仿宋_GB2312" w:hAnsi="宋体" w:eastAsia="仿宋_GB2312" w:cs="宋体"/>
                <w:sz w:val="20"/>
              </w:rPr>
              <w:t>培养人才情况</w:t>
            </w:r>
          </w:p>
        </w:tc>
        <w:tc>
          <w:tcPr>
            <w:tcW w:w="7778" w:type="dxa"/>
            <w:gridSpan w:val="7"/>
            <w:vAlign w:val="center"/>
          </w:tcPr>
          <w:p>
            <w:pPr>
              <w:spacing w:line="360" w:lineRule="exact"/>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518" w:type="dxa"/>
            <w:vAlign w:val="center"/>
          </w:tcPr>
          <w:p>
            <w:pPr>
              <w:jc w:val="center"/>
              <w:rPr>
                <w:rFonts w:ascii="仿宋_GB2312" w:hAnsi="宋体" w:eastAsia="仿宋_GB2312" w:cs="宋体"/>
                <w:sz w:val="20"/>
              </w:rPr>
            </w:pPr>
            <w:r>
              <w:rPr>
                <w:rFonts w:hint="eastAsia" w:ascii="仿宋_GB2312" w:hAnsi="宋体" w:eastAsia="仿宋_GB2312" w:cs="宋体"/>
                <w:sz w:val="20"/>
              </w:rPr>
              <w:t>5</w:t>
            </w:r>
          </w:p>
        </w:tc>
        <w:tc>
          <w:tcPr>
            <w:tcW w:w="519" w:type="dxa"/>
            <w:gridSpan w:val="2"/>
            <w:vAlign w:val="center"/>
          </w:tcPr>
          <w:p>
            <w:pPr>
              <w:spacing w:line="360" w:lineRule="exact"/>
              <w:jc w:val="center"/>
              <w:rPr>
                <w:rFonts w:ascii="仿宋_GB2312" w:hAnsi="宋体" w:eastAsia="仿宋_GB2312" w:cs="宋体"/>
                <w:sz w:val="20"/>
              </w:rPr>
            </w:pPr>
            <w:r>
              <w:rPr>
                <w:rFonts w:hint="eastAsia" w:ascii="仿宋_GB2312" w:hAnsi="宋体" w:eastAsia="仿宋_GB2312" w:cs="宋体"/>
                <w:sz w:val="20"/>
              </w:rPr>
              <w:t>参加学术活动情况</w:t>
            </w:r>
          </w:p>
        </w:tc>
        <w:tc>
          <w:tcPr>
            <w:tcW w:w="7778" w:type="dxa"/>
            <w:gridSpan w:val="7"/>
            <w:vAlign w:val="center"/>
          </w:tcPr>
          <w:p>
            <w:pPr>
              <w:spacing w:line="360" w:lineRule="exact"/>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518" w:type="dxa"/>
            <w:vAlign w:val="center"/>
          </w:tcPr>
          <w:p>
            <w:pPr>
              <w:jc w:val="center"/>
              <w:rPr>
                <w:rFonts w:ascii="仿宋_GB2312" w:hAnsi="宋体" w:eastAsia="仿宋_GB2312" w:cs="宋体"/>
                <w:sz w:val="20"/>
              </w:rPr>
            </w:pPr>
            <w:r>
              <w:rPr>
                <w:rFonts w:hint="eastAsia" w:ascii="仿宋_GB2312" w:hAnsi="宋体" w:eastAsia="仿宋_GB2312" w:cs="宋体"/>
                <w:sz w:val="20"/>
              </w:rPr>
              <w:t>6</w:t>
            </w:r>
          </w:p>
        </w:tc>
        <w:tc>
          <w:tcPr>
            <w:tcW w:w="519" w:type="dxa"/>
            <w:gridSpan w:val="2"/>
            <w:vAlign w:val="center"/>
          </w:tcPr>
          <w:p>
            <w:pPr>
              <w:spacing w:line="360" w:lineRule="exact"/>
              <w:jc w:val="center"/>
              <w:rPr>
                <w:rFonts w:ascii="仿宋_GB2312" w:hAnsi="宋体" w:eastAsia="仿宋_GB2312" w:cs="宋体"/>
                <w:sz w:val="20"/>
              </w:rPr>
            </w:pPr>
            <w:r>
              <w:rPr>
                <w:rFonts w:hint="eastAsia" w:ascii="仿宋_GB2312" w:hAnsi="宋体" w:eastAsia="仿宋_GB2312" w:cs="宋体"/>
                <w:sz w:val="20"/>
              </w:rPr>
              <w:t>学习、进修的专业、时间及成绩</w:t>
            </w:r>
          </w:p>
        </w:tc>
        <w:tc>
          <w:tcPr>
            <w:tcW w:w="7778" w:type="dxa"/>
            <w:gridSpan w:val="7"/>
            <w:vAlign w:val="center"/>
          </w:tcPr>
          <w:p>
            <w:pPr>
              <w:spacing w:line="360" w:lineRule="exact"/>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18" w:type="dxa"/>
            <w:tcBorders>
              <w:bottom w:val="single" w:color="auto" w:sz="4" w:space="0"/>
            </w:tcBorders>
            <w:vAlign w:val="center"/>
          </w:tcPr>
          <w:p>
            <w:pPr>
              <w:jc w:val="center"/>
              <w:rPr>
                <w:rFonts w:ascii="仿宋_GB2312" w:hAnsi="宋体" w:eastAsia="仿宋_GB2312" w:cs="宋体"/>
                <w:sz w:val="20"/>
              </w:rPr>
            </w:pPr>
            <w:r>
              <w:rPr>
                <w:rFonts w:hint="eastAsia" w:ascii="仿宋_GB2312" w:hAnsi="宋体" w:eastAsia="仿宋_GB2312" w:cs="宋体"/>
                <w:sz w:val="20"/>
              </w:rPr>
              <w:t>7</w:t>
            </w:r>
          </w:p>
        </w:tc>
        <w:tc>
          <w:tcPr>
            <w:tcW w:w="935" w:type="dxa"/>
            <w:gridSpan w:val="3"/>
            <w:tcBorders>
              <w:bottom w:val="single" w:color="auto" w:sz="4" w:space="0"/>
            </w:tcBorders>
            <w:vAlign w:val="center"/>
          </w:tcPr>
          <w:p>
            <w:pPr>
              <w:spacing w:line="280" w:lineRule="exact"/>
              <w:jc w:val="center"/>
              <w:rPr>
                <w:rFonts w:ascii="仿宋_GB2312" w:hAnsi="宋体" w:eastAsia="仿宋_GB2312" w:cs="宋体"/>
                <w:sz w:val="20"/>
              </w:rPr>
            </w:pPr>
            <w:r>
              <w:rPr>
                <w:rFonts w:hint="eastAsia" w:ascii="仿宋_GB2312" w:hAnsi="宋体" w:eastAsia="仿宋_GB2312" w:cs="宋体"/>
                <w:sz w:val="20"/>
              </w:rPr>
              <w:t>奖</w:t>
            </w:r>
          </w:p>
          <w:p>
            <w:pPr>
              <w:spacing w:line="280" w:lineRule="exact"/>
              <w:jc w:val="center"/>
              <w:rPr>
                <w:rFonts w:ascii="仿宋_GB2312" w:hAnsi="宋体" w:eastAsia="仿宋_GB2312" w:cs="宋体"/>
                <w:sz w:val="20"/>
              </w:rPr>
            </w:pPr>
            <w:r>
              <w:rPr>
                <w:rFonts w:hint="eastAsia" w:ascii="仿宋_GB2312" w:hAnsi="宋体" w:eastAsia="仿宋_GB2312" w:cs="宋体"/>
                <w:sz w:val="20"/>
              </w:rPr>
              <w:t>惩</w:t>
            </w:r>
          </w:p>
          <w:p>
            <w:pPr>
              <w:spacing w:line="280" w:lineRule="exact"/>
              <w:jc w:val="center"/>
              <w:rPr>
                <w:rFonts w:ascii="仿宋_GB2312" w:hAnsi="宋体" w:eastAsia="仿宋_GB2312" w:cs="宋体"/>
                <w:sz w:val="20"/>
              </w:rPr>
            </w:pPr>
            <w:r>
              <w:rPr>
                <w:rFonts w:hint="eastAsia" w:ascii="仿宋_GB2312" w:hAnsi="宋体" w:eastAsia="仿宋_GB2312" w:cs="宋体"/>
                <w:sz w:val="20"/>
              </w:rPr>
              <w:t>情</w:t>
            </w:r>
          </w:p>
          <w:p>
            <w:pPr>
              <w:spacing w:line="280" w:lineRule="exact"/>
              <w:jc w:val="center"/>
              <w:rPr>
                <w:rFonts w:ascii="仿宋_GB2312" w:hAnsi="宋体" w:eastAsia="仿宋_GB2312" w:cs="宋体"/>
                <w:sz w:val="20"/>
              </w:rPr>
            </w:pPr>
            <w:r>
              <w:rPr>
                <w:rFonts w:hint="eastAsia" w:ascii="仿宋_GB2312" w:hAnsi="宋体" w:eastAsia="仿宋_GB2312" w:cs="宋体"/>
                <w:sz w:val="20"/>
              </w:rPr>
              <w:t>况</w:t>
            </w:r>
          </w:p>
        </w:tc>
        <w:tc>
          <w:tcPr>
            <w:tcW w:w="7362" w:type="dxa"/>
            <w:gridSpan w:val="6"/>
            <w:vAlign w:val="center"/>
          </w:tcPr>
          <w:p>
            <w:pPr>
              <w:jc w:val="center"/>
              <w:rPr>
                <w:rFonts w:ascii="仿宋_GB2312" w:hAnsi="宋体" w:eastAsia="仿宋_GB2312"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1" w:hRule="atLeast"/>
        </w:trPr>
        <w:tc>
          <w:tcPr>
            <w:tcW w:w="518"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sz w:val="20"/>
              </w:rPr>
            </w:pPr>
            <w:r>
              <w:rPr>
                <w:rFonts w:hint="eastAsia" w:ascii="仿宋_GB2312" w:hAnsi="宋体" w:eastAsia="仿宋_GB2312" w:cs="宋体"/>
                <w:sz w:val="20"/>
              </w:rPr>
              <w:t>8</w:t>
            </w:r>
          </w:p>
        </w:tc>
        <w:tc>
          <w:tcPr>
            <w:tcW w:w="414" w:type="dxa"/>
            <w:tcBorders>
              <w:top w:val="single" w:color="auto" w:sz="4" w:space="0"/>
              <w:left w:val="single" w:color="auto" w:sz="4" w:space="0"/>
              <w:bottom w:val="single" w:color="auto" w:sz="4" w:space="0"/>
              <w:right w:val="nil"/>
            </w:tcBorders>
            <w:vAlign w:val="center"/>
          </w:tcPr>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年</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度</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考</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核</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评</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审</w:t>
            </w:r>
          </w:p>
        </w:tc>
        <w:tc>
          <w:tcPr>
            <w:tcW w:w="521"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包括思想道德、履行职责和完成任务情况</w:t>
            </w:r>
          </w:p>
        </w:tc>
        <w:tc>
          <w:tcPr>
            <w:tcW w:w="7362" w:type="dxa"/>
            <w:gridSpan w:val="6"/>
            <w:tcBorders>
              <w:left w:val="single" w:color="auto" w:sz="4" w:space="0"/>
            </w:tcBorders>
            <w:vAlign w:val="center"/>
          </w:tcPr>
          <w:p>
            <w:pPr>
              <w:jc w:val="center"/>
              <w:rPr>
                <w:rFonts w:ascii="仿宋_GB2312" w:hAnsi="宋体" w:eastAsia="仿宋_GB2312" w:cs="宋体"/>
                <w:sz w:val="20"/>
              </w:rPr>
            </w:pPr>
            <w:r>
              <w:rPr>
                <w:rFonts w:hint="eastAsia" w:ascii="仿宋_GB2312" w:hAnsi="宋体" w:eastAsia="仿宋_GB2312" w:cs="宋体"/>
                <w:sz w:val="20"/>
              </w:rPr>
              <w:t xml:space="preserve">            </w:t>
            </w: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r>
              <w:rPr>
                <w:rFonts w:hint="eastAsia" w:ascii="仿宋_GB2312" w:hAnsi="宋体" w:eastAsia="仿宋_GB2312" w:cs="宋体"/>
                <w:sz w:val="20"/>
              </w:rPr>
              <w:t xml:space="preserve">                考核组织负责人（签字）</w:t>
            </w:r>
          </w:p>
          <w:p>
            <w:pPr>
              <w:ind w:firstLine="800" w:firstLineChars="400"/>
              <w:rPr>
                <w:rFonts w:ascii="仿宋_GB2312" w:hAnsi="宋体" w:eastAsia="仿宋_GB2312" w:cs="宋体"/>
                <w:sz w:val="20"/>
              </w:rPr>
            </w:pPr>
            <w:r>
              <w:rPr>
                <w:rFonts w:hint="eastAsia" w:ascii="仿宋_GB2312" w:hAnsi="宋体" w:eastAsia="仿宋_GB2312" w:cs="宋体"/>
                <w:sz w:val="20"/>
              </w:rPr>
              <w:t>考核结论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518" w:type="dxa"/>
            <w:tcBorders>
              <w:top w:val="single" w:color="auto" w:sz="4" w:space="0"/>
            </w:tcBorders>
            <w:vAlign w:val="center"/>
          </w:tcPr>
          <w:p>
            <w:pPr>
              <w:jc w:val="center"/>
              <w:rPr>
                <w:rFonts w:ascii="仿宋_GB2312" w:hAnsi="宋体" w:eastAsia="仿宋_GB2312" w:cs="宋体"/>
                <w:sz w:val="20"/>
              </w:rPr>
            </w:pPr>
            <w:r>
              <w:rPr>
                <w:rFonts w:hint="eastAsia" w:ascii="仿宋_GB2312" w:hAnsi="宋体" w:eastAsia="仿宋_GB2312" w:cs="宋体"/>
                <w:sz w:val="20"/>
              </w:rPr>
              <w:t>9</w:t>
            </w:r>
          </w:p>
        </w:tc>
        <w:tc>
          <w:tcPr>
            <w:tcW w:w="935" w:type="dxa"/>
            <w:gridSpan w:val="3"/>
            <w:tcBorders>
              <w:top w:val="single" w:color="auto" w:sz="4" w:space="0"/>
            </w:tcBorders>
            <w:vAlign w:val="center"/>
          </w:tcPr>
          <w:p>
            <w:pPr>
              <w:spacing w:line="280" w:lineRule="exact"/>
              <w:jc w:val="center"/>
              <w:rPr>
                <w:rFonts w:ascii="仿宋_GB2312" w:hAnsi="宋体" w:eastAsia="仿宋_GB2312" w:cs="宋体"/>
                <w:sz w:val="20"/>
              </w:rPr>
            </w:pPr>
            <w:r>
              <w:rPr>
                <w:rFonts w:hint="eastAsia" w:ascii="仿宋_GB2312" w:hAnsi="宋体" w:eastAsia="仿宋_GB2312" w:cs="宋体"/>
                <w:sz w:val="20"/>
              </w:rPr>
              <w:t>单</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位</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意</w:t>
            </w:r>
          </w:p>
          <w:p>
            <w:pPr>
              <w:spacing w:line="280" w:lineRule="exact"/>
              <w:jc w:val="center"/>
              <w:rPr>
                <w:rFonts w:ascii="仿宋_GB2312" w:hAnsi="宋体" w:eastAsia="仿宋_GB2312" w:cs="宋体"/>
                <w:sz w:val="20"/>
              </w:rPr>
            </w:pPr>
          </w:p>
          <w:p>
            <w:pPr>
              <w:spacing w:line="280" w:lineRule="exact"/>
              <w:jc w:val="center"/>
              <w:rPr>
                <w:rFonts w:ascii="仿宋_GB2312" w:hAnsi="宋体" w:eastAsia="仿宋_GB2312" w:cs="宋体"/>
                <w:sz w:val="20"/>
              </w:rPr>
            </w:pPr>
            <w:r>
              <w:rPr>
                <w:rFonts w:hint="eastAsia" w:ascii="仿宋_GB2312" w:hAnsi="宋体" w:eastAsia="仿宋_GB2312" w:cs="宋体"/>
                <w:sz w:val="20"/>
              </w:rPr>
              <w:t>见</w:t>
            </w:r>
          </w:p>
        </w:tc>
        <w:tc>
          <w:tcPr>
            <w:tcW w:w="7362" w:type="dxa"/>
            <w:gridSpan w:val="6"/>
            <w:vAlign w:val="center"/>
          </w:tcPr>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p>
          <w:p>
            <w:pPr>
              <w:jc w:val="center"/>
              <w:rPr>
                <w:rFonts w:ascii="仿宋_GB2312" w:hAnsi="宋体" w:eastAsia="仿宋_GB2312" w:cs="宋体"/>
                <w:sz w:val="20"/>
              </w:rPr>
            </w:pPr>
            <w:r>
              <w:rPr>
                <w:rFonts w:hint="eastAsia" w:ascii="仿宋_GB2312" w:hAnsi="宋体" w:eastAsia="仿宋_GB2312" w:cs="宋体"/>
                <w:sz w:val="20"/>
              </w:rPr>
              <w:t xml:space="preserve">                         （公章）</w:t>
            </w:r>
          </w:p>
          <w:p>
            <w:pPr>
              <w:ind w:firstLine="480"/>
              <w:rPr>
                <w:rFonts w:ascii="仿宋_GB2312" w:hAnsi="宋体" w:eastAsia="仿宋_GB2312" w:cs="宋体"/>
                <w:sz w:val="20"/>
              </w:rPr>
            </w:pPr>
            <w:r>
              <w:rPr>
                <w:rFonts w:hint="eastAsia" w:ascii="仿宋_GB2312" w:hAnsi="宋体" w:eastAsia="仿宋_GB2312" w:cs="宋体"/>
                <w:sz w:val="20"/>
              </w:rPr>
              <w:t>负责人                          年    月   日</w:t>
            </w:r>
          </w:p>
        </w:tc>
      </w:tr>
    </w:tbl>
    <w:p>
      <w:pPr>
        <w:rPr>
          <w:rFonts w:ascii="仿宋_GB2312" w:hAnsi="宋体" w:eastAsia="仿宋_GB2312" w:cs="宋体"/>
          <w:szCs w:val="28"/>
        </w:rPr>
      </w:pPr>
      <w:r>
        <w:rPr>
          <w:rFonts w:hint="eastAsia" w:ascii="仿宋_GB2312" w:hAnsi="宋体" w:eastAsia="仿宋_GB2312" w:cs="宋体"/>
          <w:szCs w:val="28"/>
        </w:rPr>
        <w:t>填表说明：</w:t>
      </w:r>
    </w:p>
    <w:p>
      <w:pPr>
        <w:ind w:firstLine="420" w:firstLineChars="200"/>
        <w:rPr>
          <w:rFonts w:ascii="仿宋_GB2312" w:hAnsi="宋体" w:eastAsia="仿宋_GB2312" w:cs="宋体"/>
          <w:szCs w:val="28"/>
        </w:rPr>
      </w:pPr>
      <w:r>
        <w:rPr>
          <w:rFonts w:hint="eastAsia" w:ascii="仿宋_GB2312" w:hAnsi="宋体" w:eastAsia="仿宋_GB2312" w:cs="宋体"/>
          <w:szCs w:val="28"/>
        </w:rPr>
        <w:t>1、该表各栏均填写本考核年度的情况。</w:t>
      </w:r>
    </w:p>
    <w:p>
      <w:pPr>
        <w:ind w:firstLine="420" w:firstLineChars="200"/>
        <w:rPr>
          <w:rFonts w:ascii="仿宋_GB2312" w:hAnsi="宋体" w:eastAsia="仿宋_GB2312" w:cs="宋体"/>
          <w:szCs w:val="28"/>
        </w:rPr>
      </w:pPr>
      <w:r>
        <w:rPr>
          <w:rFonts w:hint="eastAsia" w:ascii="仿宋_GB2312" w:hAnsi="宋体" w:eastAsia="仿宋_GB2312" w:cs="宋体"/>
          <w:szCs w:val="28"/>
        </w:rPr>
        <w:t>2、本表1—7栏由本人填写，单位审查核实；8—9栏由组织填写。</w:t>
      </w:r>
    </w:p>
    <w:p>
      <w:pPr>
        <w:ind w:firstLine="420" w:firstLineChars="200"/>
        <w:rPr>
          <w:rFonts w:ascii="仿宋_GB2312" w:hAnsi="宋体" w:eastAsia="仿宋_GB2312" w:cs="宋体"/>
          <w:szCs w:val="28"/>
        </w:rPr>
      </w:pPr>
      <w:r>
        <w:rPr>
          <w:rFonts w:hint="eastAsia" w:ascii="仿宋_GB2312" w:hAnsi="宋体" w:eastAsia="仿宋_GB2312" w:cs="宋体"/>
          <w:szCs w:val="28"/>
        </w:rPr>
        <w:t>3、考核结论填写内容统一为“优秀”、“称职”、“不称职”。</w:t>
      </w:r>
    </w:p>
    <w:p>
      <w:pPr>
        <w:jc w:val="center"/>
        <w:rPr>
          <w:rFonts w:ascii="华文中宋" w:hAnsi="华文中宋" w:eastAsia="华文中宋"/>
          <w:bCs/>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A1"/>
    <w:rsid w:val="003A45D5"/>
    <w:rsid w:val="00516DE2"/>
    <w:rsid w:val="007046AF"/>
    <w:rsid w:val="00B4796F"/>
    <w:rsid w:val="00C07B44"/>
    <w:rsid w:val="00CF5C74"/>
    <w:rsid w:val="00E85CA1"/>
    <w:rsid w:val="04693B97"/>
    <w:rsid w:val="06EF559F"/>
    <w:rsid w:val="108673F8"/>
    <w:rsid w:val="18C105C2"/>
    <w:rsid w:val="60B57E87"/>
    <w:rsid w:val="6D030EB1"/>
    <w:rsid w:val="7890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2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327</Words>
  <Characters>327</Characters>
  <Lines>36</Lines>
  <Paragraphs>10</Paragraphs>
  <TotalTime>18</TotalTime>
  <ScaleCrop>false</ScaleCrop>
  <LinksUpToDate>false</LinksUpToDate>
  <CharactersWithSpaces>593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2019-09-16T02:28:00Z</dcterms:created>
  <dc:creator>dreamsummit</dc:creator>
  <cp:lastModifiedBy>Administrator</cp:lastModifiedBy>
  <dcterms:modified xsi:type="dcterms:W3CDTF">2022-04-06T01:40:15Z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28C5A247D077412CA729165D6759F5FE</vt:lpwstr>
  </property>
</Properties>
</file>