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576" w:lineRule="exact"/>
        <w:jc w:val="left"/>
        <w:rPr>
          <w:rFonts w:hint="eastAsia"/>
          <w:lang w:val="en-US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/>
        </w:rPr>
        <w:t>附件1</w:t>
      </w:r>
    </w:p>
    <w:p>
      <w:pPr>
        <w:autoSpaceDE/>
        <w:autoSpaceDN/>
        <w:spacing w:line="576" w:lineRule="exact"/>
        <w:jc w:val="center"/>
        <w:rPr>
          <w:rFonts w:hint="eastAsia" w:ascii="方正小标宋简体" w:hAnsi="黑体" w:eastAsia="方正小标宋简体" w:cs="黑体"/>
          <w:kern w:val="2"/>
          <w:sz w:val="40"/>
          <w:szCs w:val="32"/>
          <w:lang w:val="en-US"/>
        </w:rPr>
      </w:pPr>
      <w:r>
        <w:rPr>
          <w:rFonts w:hint="eastAsia" w:ascii="方正小标宋简体" w:hAnsi="黑体" w:eastAsia="方正小标宋简体" w:cs="黑体"/>
          <w:color w:val="000000"/>
          <w:kern w:val="2"/>
          <w:sz w:val="40"/>
          <w:szCs w:val="32"/>
          <w:lang w:val="en-US"/>
        </w:rPr>
        <w:t>赤城镇</w:t>
      </w:r>
      <w:r>
        <w:rPr>
          <w:rFonts w:hint="eastAsia" w:ascii="方正小标宋简体" w:hAnsi="黑体" w:eastAsia="方正小标宋简体" w:cs="黑体"/>
          <w:kern w:val="2"/>
          <w:sz w:val="40"/>
          <w:szCs w:val="32"/>
          <w:lang w:val="en-US"/>
        </w:rPr>
        <w:t>“五一”节前安全生产大检查分组名单</w:t>
      </w:r>
    </w:p>
    <w:p>
      <w:pPr>
        <w:autoSpaceDE/>
        <w:autoSpaceDN/>
        <w:spacing w:line="576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/>
        </w:rPr>
        <w:t>我镇共计分为10个检查小组，由各带队领导负责组织人员对挂片村（社区）范围内相关行业、企业进行全面检查,并发动行业、企业进行自查自纠，对查出的安全隐患要督促企业履行主体责任立即整改，实行闭环管理，并做到谁检查、谁签名、谁负责。</w:t>
      </w:r>
    </w:p>
    <w:p>
      <w:pPr>
        <w:autoSpaceDE/>
        <w:autoSpaceDN/>
        <w:spacing w:line="576" w:lineRule="exact"/>
        <w:ind w:firstLine="640" w:firstLineChars="200"/>
        <w:jc w:val="left"/>
        <w:rPr>
          <w:rFonts w:ascii="黑体" w:hAnsi="黑体" w:eastAsia="黑体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黑体" w:hAnsi="黑体" w:eastAsia="黑体" w:cs="仿宋"/>
          <w:color w:val="000000"/>
          <w:kern w:val="2"/>
          <w:sz w:val="32"/>
          <w:szCs w:val="32"/>
          <w:lang w:val="en-US"/>
        </w:rPr>
        <w:t>第一组：</w:t>
      </w:r>
    </w:p>
    <w:p>
      <w:pPr>
        <w:autoSpaceDE/>
        <w:autoSpaceDN/>
        <w:spacing w:line="576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组  长：米国军   镇人大主席</w:t>
      </w:r>
    </w:p>
    <w:p>
      <w:pPr>
        <w:autoSpaceDE/>
        <w:autoSpaceDN/>
        <w:spacing w:line="576" w:lineRule="exact"/>
        <w:ind w:left="2208" w:leftChars="304" w:hanging="1600" w:hangingChars="500"/>
        <w:jc w:val="left"/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 xml:space="preserve">联络员：邓明玖   </w:t>
      </w:r>
    </w:p>
    <w:p>
      <w:pPr>
        <w:autoSpaceDE/>
        <w:autoSpaceDN/>
        <w:spacing w:line="576" w:lineRule="exact"/>
        <w:ind w:left="2208" w:leftChars="304" w:hanging="1600" w:hangingChars="5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成  员：邓明玖、胡安成、张永华、苏正豹、何英、</w:t>
      </w:r>
    </w:p>
    <w:p>
      <w:pPr>
        <w:autoSpaceDE/>
        <w:autoSpaceDN/>
        <w:spacing w:line="576" w:lineRule="exact"/>
        <w:ind w:left="2144" w:leftChars="912" w:hanging="320" w:hangingChars="1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向志国、苏成菊、陶贤伟、熊明佳</w:t>
      </w:r>
    </w:p>
    <w:p>
      <w:pPr>
        <w:autoSpaceDE/>
        <w:autoSpaceDN/>
        <w:spacing w:line="576" w:lineRule="exact"/>
        <w:rPr>
          <w:rFonts w:ascii="Calibri" w:hAnsi="Calibri" w:cs="Tahoma"/>
          <w:kern w:val="2"/>
          <w:sz w:val="21"/>
          <w:szCs w:val="24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 xml:space="preserve">    检查范围：长岗村、屏风村、中河街社区</w:t>
      </w:r>
    </w:p>
    <w:p>
      <w:pPr>
        <w:autoSpaceDE/>
        <w:autoSpaceDN/>
        <w:spacing w:line="576" w:lineRule="exact"/>
        <w:ind w:firstLine="640" w:firstLineChars="200"/>
        <w:jc w:val="left"/>
        <w:rPr>
          <w:rFonts w:ascii="黑体" w:hAnsi="黑体" w:eastAsia="黑体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黑体" w:hAnsi="黑体" w:eastAsia="黑体" w:cs="仿宋"/>
          <w:color w:val="000000"/>
          <w:kern w:val="2"/>
          <w:sz w:val="32"/>
          <w:szCs w:val="32"/>
          <w:lang w:val="en-US"/>
        </w:rPr>
        <w:t>第二组：</w:t>
      </w:r>
    </w:p>
    <w:p>
      <w:pPr>
        <w:autoSpaceDE/>
        <w:autoSpaceDN/>
        <w:spacing w:line="576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组  长：何清兰   镇党委副书记</w:t>
      </w:r>
    </w:p>
    <w:p>
      <w:pPr>
        <w:autoSpaceDE/>
        <w:autoSpaceDN/>
        <w:spacing w:line="576" w:lineRule="exact"/>
        <w:ind w:left="2208" w:leftChars="304" w:hanging="1600" w:hangingChars="500"/>
        <w:jc w:val="left"/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 xml:space="preserve">联络员：夏  丹   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 w:eastAsia="zh-CN"/>
        </w:rPr>
        <w:t xml:space="preserve"> </w:t>
      </w:r>
    </w:p>
    <w:p>
      <w:pPr>
        <w:autoSpaceDE/>
        <w:autoSpaceDN/>
        <w:spacing w:line="576" w:lineRule="exact"/>
        <w:ind w:left="2208" w:leftChars="304" w:hanging="1600" w:hangingChars="5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成  员：杨佳驹、夏丹、聂士博、谢雨燃、巫雪梅</w:t>
      </w:r>
    </w:p>
    <w:p>
      <w:pPr>
        <w:autoSpaceDE/>
        <w:autoSpaceDN/>
        <w:spacing w:line="576" w:lineRule="exact"/>
        <w:ind w:left="2144" w:leftChars="912" w:hanging="320" w:hangingChars="1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李红梅、熊传广、汪文明、薛恒军、薛思斌、</w:t>
      </w:r>
    </w:p>
    <w:p>
      <w:pPr>
        <w:autoSpaceDE/>
        <w:autoSpaceDN/>
        <w:spacing w:line="576" w:lineRule="exact"/>
        <w:ind w:left="2144" w:leftChars="912" w:hanging="320" w:hangingChars="1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王洪斌、李秀娟、刘平</w:t>
      </w:r>
    </w:p>
    <w:p>
      <w:pPr>
        <w:autoSpaceDE/>
        <w:autoSpaceDN/>
        <w:spacing w:line="576" w:lineRule="exact"/>
        <w:ind w:firstLine="640" w:firstLineChars="200"/>
        <w:rPr>
          <w:rFonts w:ascii="Calibri" w:hAnsi="Calibri" w:cs="Tahoma"/>
          <w:kern w:val="2"/>
          <w:sz w:val="21"/>
          <w:szCs w:val="24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检查范围：莲珠桥村、大石桥村、福光村、西街社区</w:t>
      </w:r>
    </w:p>
    <w:p>
      <w:pPr>
        <w:autoSpaceDE/>
        <w:autoSpaceDN/>
        <w:spacing w:line="576" w:lineRule="exact"/>
        <w:ind w:firstLine="640" w:firstLineChars="200"/>
        <w:jc w:val="left"/>
        <w:rPr>
          <w:rFonts w:ascii="黑体" w:hAnsi="黑体" w:eastAsia="黑体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黑体" w:hAnsi="黑体" w:eastAsia="黑体" w:cs="仿宋"/>
          <w:color w:val="000000"/>
          <w:kern w:val="2"/>
          <w:sz w:val="32"/>
          <w:szCs w:val="32"/>
          <w:lang w:val="en-US"/>
        </w:rPr>
        <w:t>第三组：</w:t>
      </w:r>
    </w:p>
    <w:p>
      <w:pPr>
        <w:autoSpaceDE/>
        <w:autoSpaceDN/>
        <w:spacing w:line="576" w:lineRule="exact"/>
        <w:ind w:firstLine="64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组  长：何小海   镇纪委书记</w:t>
      </w:r>
    </w:p>
    <w:p>
      <w:pPr>
        <w:autoSpaceDE/>
        <w:autoSpaceDN/>
        <w:spacing w:line="576" w:lineRule="exact"/>
        <w:ind w:left="2208" w:leftChars="304" w:hanging="1600" w:hangingChars="5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 xml:space="preserve">联络员：夏  天   </w:t>
      </w:r>
    </w:p>
    <w:p>
      <w:pPr>
        <w:autoSpaceDE/>
        <w:autoSpaceDN/>
        <w:spacing w:line="576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组  员：龚国柱、田元华、夏天、杜全春、陈凤蓉、</w:t>
      </w:r>
    </w:p>
    <w:p>
      <w:pPr>
        <w:autoSpaceDE/>
        <w:autoSpaceDN/>
        <w:spacing w:line="576" w:lineRule="exact"/>
        <w:ind w:firstLine="1920" w:firstLineChars="6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陈清全、陈强、刘定琼、何煦</w:t>
      </w:r>
    </w:p>
    <w:p>
      <w:pPr>
        <w:autoSpaceDE/>
        <w:autoSpaceDN/>
        <w:spacing w:line="576" w:lineRule="exact"/>
        <w:rPr>
          <w:rFonts w:ascii="Calibri" w:hAnsi="Calibri" w:cs="Tahoma"/>
          <w:kern w:val="2"/>
          <w:sz w:val="21"/>
          <w:szCs w:val="24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 xml:space="preserve">    检查范围：青莲村、龙门垭村、下河街社区</w:t>
      </w:r>
    </w:p>
    <w:p>
      <w:pPr>
        <w:autoSpaceDE/>
        <w:autoSpaceDN/>
        <w:spacing w:line="576" w:lineRule="exact"/>
        <w:ind w:firstLine="640" w:firstLineChars="200"/>
        <w:jc w:val="left"/>
        <w:rPr>
          <w:rFonts w:ascii="黑体" w:hAnsi="黑体" w:eastAsia="黑体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黑体" w:hAnsi="黑体" w:eastAsia="黑体" w:cs="仿宋"/>
          <w:color w:val="000000"/>
          <w:kern w:val="2"/>
          <w:sz w:val="32"/>
          <w:szCs w:val="32"/>
          <w:lang w:val="en-US"/>
        </w:rPr>
        <w:t>第四组：</w:t>
      </w:r>
    </w:p>
    <w:p>
      <w:pPr>
        <w:autoSpaceDE/>
        <w:autoSpaceDN/>
        <w:spacing w:line="576" w:lineRule="exact"/>
        <w:ind w:firstLine="64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组  长：何林稽   镇组织委员</w:t>
      </w:r>
    </w:p>
    <w:p>
      <w:pPr>
        <w:autoSpaceDE/>
        <w:autoSpaceDN/>
        <w:spacing w:line="576" w:lineRule="exact"/>
        <w:ind w:left="2208" w:leftChars="304" w:hanging="1600" w:hangingChars="5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 xml:space="preserve">联络员：周  凤   </w:t>
      </w:r>
    </w:p>
    <w:p>
      <w:pPr>
        <w:autoSpaceDE/>
        <w:autoSpaceDN/>
        <w:spacing w:line="576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组  员：黄柯、刘周林、周凤、何光辉、罗景贵、</w:t>
      </w:r>
    </w:p>
    <w:p>
      <w:pPr>
        <w:autoSpaceDE/>
        <w:autoSpaceDN/>
        <w:spacing w:line="576" w:lineRule="exact"/>
        <w:ind w:firstLine="1920" w:firstLineChars="6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杨艰平、朱祥俊、杨剑、罗绍平</w:t>
      </w:r>
    </w:p>
    <w:p>
      <w:pPr>
        <w:autoSpaceDE/>
        <w:autoSpaceDN/>
        <w:spacing w:line="576" w:lineRule="exact"/>
        <w:rPr>
          <w:rFonts w:ascii="Calibri" w:hAnsi="Calibri" w:cs="Tahoma"/>
          <w:kern w:val="2"/>
          <w:sz w:val="21"/>
          <w:szCs w:val="24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 xml:space="preserve">    检查范围：五雷寨村、响堂沟村、南北街社区</w:t>
      </w:r>
    </w:p>
    <w:p>
      <w:pPr>
        <w:autoSpaceDE/>
        <w:autoSpaceDN/>
        <w:spacing w:line="576" w:lineRule="exact"/>
        <w:ind w:firstLine="640" w:firstLineChars="200"/>
        <w:jc w:val="left"/>
        <w:rPr>
          <w:rFonts w:ascii="黑体" w:hAnsi="黑体" w:eastAsia="黑体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黑体" w:hAnsi="黑体" w:eastAsia="黑体" w:cs="仿宋"/>
          <w:color w:val="000000"/>
          <w:kern w:val="2"/>
          <w:sz w:val="32"/>
          <w:szCs w:val="32"/>
          <w:lang w:val="en-US"/>
        </w:rPr>
        <w:t>第五组：</w:t>
      </w:r>
    </w:p>
    <w:p>
      <w:pPr>
        <w:autoSpaceDE/>
        <w:autoSpaceDN/>
        <w:spacing w:line="576" w:lineRule="exact"/>
        <w:ind w:firstLine="64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组  长：贾  丹   镇宣传统战委员</w:t>
      </w:r>
    </w:p>
    <w:p>
      <w:pPr>
        <w:autoSpaceDE/>
        <w:autoSpaceDN/>
        <w:spacing w:line="576" w:lineRule="exact"/>
        <w:ind w:left="2208" w:leftChars="304" w:hanging="1600" w:hangingChars="5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 xml:space="preserve">联络员：巩小琴   </w:t>
      </w:r>
    </w:p>
    <w:p>
      <w:pPr>
        <w:autoSpaceDE/>
        <w:autoSpaceDN/>
        <w:spacing w:line="576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组  员：巩小琴、杨翼、周小华、苏小冬、邱绪华、</w:t>
      </w:r>
    </w:p>
    <w:p>
      <w:pPr>
        <w:autoSpaceDE/>
        <w:autoSpaceDN/>
        <w:spacing w:line="576" w:lineRule="exact"/>
        <w:ind w:firstLine="1920" w:firstLineChars="6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尹梅、杜琼、谢梅蓉、钱星宇</w:t>
      </w:r>
    </w:p>
    <w:p>
      <w:pPr>
        <w:autoSpaceDE/>
        <w:autoSpaceDN/>
        <w:spacing w:line="576" w:lineRule="exact"/>
        <w:rPr>
          <w:rFonts w:ascii="Calibri" w:hAnsi="Calibri" w:cs="Tahoma"/>
          <w:kern w:val="2"/>
          <w:sz w:val="21"/>
          <w:szCs w:val="24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 xml:space="preserve">    检查范围：长青村、下东社区、油坊沟社区</w:t>
      </w:r>
    </w:p>
    <w:p>
      <w:pPr>
        <w:autoSpaceDE/>
        <w:autoSpaceDN/>
        <w:spacing w:line="576" w:lineRule="exact"/>
        <w:ind w:firstLine="640" w:firstLineChars="200"/>
        <w:jc w:val="left"/>
        <w:rPr>
          <w:rFonts w:ascii="黑体" w:hAnsi="黑体" w:eastAsia="黑体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黑体" w:hAnsi="黑体" w:eastAsia="黑体" w:cs="仿宋"/>
          <w:color w:val="000000"/>
          <w:kern w:val="2"/>
          <w:sz w:val="32"/>
          <w:szCs w:val="32"/>
          <w:lang w:val="en-US"/>
        </w:rPr>
        <w:t>第六组：</w:t>
      </w:r>
    </w:p>
    <w:p>
      <w:pPr>
        <w:autoSpaceDE/>
        <w:autoSpaceDN/>
        <w:spacing w:line="576" w:lineRule="exact"/>
        <w:ind w:firstLine="64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组  长：唐  涛   镇政法委员</w:t>
      </w:r>
    </w:p>
    <w:p>
      <w:pPr>
        <w:autoSpaceDE/>
        <w:autoSpaceDN/>
        <w:spacing w:line="576" w:lineRule="exact"/>
        <w:ind w:left="2208" w:leftChars="304" w:hanging="1600" w:hangingChars="500"/>
        <w:jc w:val="left"/>
        <w:rPr>
          <w:rFonts w:ascii="Calibri" w:hAnsi="Calibri"/>
          <w:kern w:val="2"/>
          <w:sz w:val="21"/>
          <w:szCs w:val="24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 xml:space="preserve">联络员：蒋  鹏   </w:t>
      </w:r>
    </w:p>
    <w:p>
      <w:pPr>
        <w:autoSpaceDE/>
        <w:autoSpaceDN/>
        <w:spacing w:line="576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组  员：唐小惠、罗春梅、蒋鹏、王雪莲、王伟、</w:t>
      </w:r>
    </w:p>
    <w:p>
      <w:pPr>
        <w:autoSpaceDE/>
        <w:autoSpaceDN/>
        <w:spacing w:line="576" w:lineRule="exact"/>
        <w:ind w:firstLine="1920" w:firstLineChars="6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李建凤、杜刚、陈治能、罗小玲、王章梅、</w:t>
      </w:r>
    </w:p>
    <w:p>
      <w:pPr>
        <w:autoSpaceDE/>
        <w:autoSpaceDN/>
        <w:spacing w:line="576" w:lineRule="exact"/>
        <w:ind w:firstLine="1920" w:firstLineChars="6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黄竟成、李玉</w:t>
      </w:r>
    </w:p>
    <w:p>
      <w:pPr>
        <w:autoSpaceDE/>
        <w:autoSpaceDN/>
        <w:spacing w:line="576" w:lineRule="exact"/>
        <w:rPr>
          <w:rFonts w:ascii="Calibri" w:hAnsi="Calibri" w:cs="Tahoma"/>
          <w:kern w:val="2"/>
          <w:sz w:val="21"/>
          <w:szCs w:val="24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 xml:space="preserve">    检查范围：白毛沟村、两河口村、金仙村、顺东街社区</w:t>
      </w:r>
    </w:p>
    <w:p>
      <w:pPr>
        <w:autoSpaceDE/>
        <w:autoSpaceDN/>
        <w:spacing w:line="576" w:lineRule="exact"/>
        <w:ind w:firstLine="640" w:firstLineChars="200"/>
        <w:jc w:val="left"/>
        <w:rPr>
          <w:rFonts w:ascii="黑体" w:hAnsi="黑体" w:eastAsia="黑体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黑体" w:hAnsi="黑体" w:eastAsia="黑体" w:cs="仿宋"/>
          <w:color w:val="000000"/>
          <w:kern w:val="2"/>
          <w:sz w:val="32"/>
          <w:szCs w:val="32"/>
          <w:lang w:val="en-US"/>
        </w:rPr>
        <w:t>第七组：</w:t>
      </w:r>
    </w:p>
    <w:p>
      <w:pPr>
        <w:autoSpaceDE/>
        <w:autoSpaceDN/>
        <w:spacing w:line="576" w:lineRule="exact"/>
        <w:ind w:firstLine="64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组  长：刘  佳   副镇长、武装部部长</w:t>
      </w:r>
    </w:p>
    <w:p>
      <w:pPr>
        <w:autoSpaceDE/>
        <w:autoSpaceDN/>
        <w:spacing w:line="576" w:lineRule="exact"/>
        <w:ind w:left="2208" w:leftChars="304" w:hanging="1600" w:hangingChars="500"/>
        <w:jc w:val="left"/>
        <w:rPr>
          <w:rFonts w:ascii="Calibri" w:hAnsi="Calibri"/>
          <w:kern w:val="2"/>
          <w:sz w:val="21"/>
          <w:szCs w:val="24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 xml:space="preserve">联络员：方祥林   </w:t>
      </w:r>
    </w:p>
    <w:p>
      <w:pPr>
        <w:autoSpaceDE/>
        <w:autoSpaceDN/>
        <w:spacing w:line="576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组  员：周魏、方祥霖、尹文权、陈联、李海清、</w:t>
      </w:r>
    </w:p>
    <w:p>
      <w:pPr>
        <w:autoSpaceDE/>
        <w:autoSpaceDN/>
        <w:spacing w:line="576" w:lineRule="exact"/>
        <w:ind w:firstLine="1920" w:firstLineChars="6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廖军、尹钢、尹晓峰、杜文、李晓芳</w:t>
      </w:r>
    </w:p>
    <w:p>
      <w:pPr>
        <w:autoSpaceDE/>
        <w:autoSpaceDN/>
        <w:spacing w:line="576" w:lineRule="exact"/>
        <w:rPr>
          <w:rFonts w:ascii="Calibri" w:hAnsi="Calibri" w:cs="Tahoma"/>
          <w:kern w:val="2"/>
          <w:sz w:val="21"/>
          <w:szCs w:val="24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 xml:space="preserve">    检查范围：紫槽村、水口村、东街社区</w:t>
      </w:r>
    </w:p>
    <w:p>
      <w:pPr>
        <w:autoSpaceDE/>
        <w:autoSpaceDN/>
        <w:spacing w:line="576" w:lineRule="exact"/>
        <w:ind w:firstLine="640" w:firstLineChars="200"/>
        <w:jc w:val="left"/>
        <w:rPr>
          <w:rFonts w:ascii="黑体" w:hAnsi="黑体" w:eastAsia="黑体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黑体" w:hAnsi="黑体" w:eastAsia="黑体" w:cs="仿宋"/>
          <w:color w:val="000000"/>
          <w:kern w:val="2"/>
          <w:sz w:val="32"/>
          <w:szCs w:val="32"/>
          <w:lang w:val="en-US"/>
        </w:rPr>
        <w:t>第八组：</w:t>
      </w:r>
    </w:p>
    <w:p>
      <w:pPr>
        <w:autoSpaceDE/>
        <w:autoSpaceDN/>
        <w:spacing w:line="576" w:lineRule="exact"/>
        <w:ind w:firstLine="64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组  长：吕  朋   副镇长</w:t>
      </w:r>
    </w:p>
    <w:p>
      <w:pPr>
        <w:autoSpaceDE/>
        <w:autoSpaceDN/>
        <w:spacing w:line="576" w:lineRule="exact"/>
        <w:ind w:left="2208" w:leftChars="304" w:hanging="1600" w:hangingChars="500"/>
        <w:jc w:val="left"/>
        <w:rPr>
          <w:rFonts w:ascii="Calibri" w:hAnsi="Calibri"/>
          <w:kern w:val="2"/>
          <w:sz w:val="21"/>
          <w:szCs w:val="24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 xml:space="preserve">联络员：王  菊   </w:t>
      </w:r>
    </w:p>
    <w:p>
      <w:pPr>
        <w:autoSpaceDE/>
        <w:autoSpaceDN/>
        <w:spacing w:line="576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组  员：陈涛、李琼华、刘欣、王菊、邱绪煜、王春、</w:t>
      </w:r>
    </w:p>
    <w:p>
      <w:pPr>
        <w:autoSpaceDE/>
        <w:autoSpaceDN/>
        <w:spacing w:line="576" w:lineRule="exact"/>
        <w:ind w:firstLine="1920" w:firstLineChars="6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曾祥玉、何欣辉、陶家才、邹辉友、谢兆华、</w:t>
      </w:r>
    </w:p>
    <w:p>
      <w:pPr>
        <w:autoSpaceDE/>
        <w:autoSpaceDN/>
        <w:spacing w:line="576" w:lineRule="exact"/>
        <w:ind w:firstLine="1920" w:firstLineChars="6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赵森林</w:t>
      </w:r>
    </w:p>
    <w:p>
      <w:pPr>
        <w:autoSpaceDE/>
        <w:autoSpaceDN/>
        <w:spacing w:line="576" w:lineRule="exact"/>
        <w:rPr>
          <w:rFonts w:ascii="Calibri" w:hAnsi="Calibri" w:cs="Tahoma"/>
          <w:kern w:val="2"/>
          <w:sz w:val="21"/>
          <w:szCs w:val="24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 xml:space="preserve">    检查范围：唐家沟村、下店子村、长发店村、玉泉社区</w:t>
      </w:r>
    </w:p>
    <w:p>
      <w:pPr>
        <w:autoSpaceDE/>
        <w:autoSpaceDN/>
        <w:spacing w:line="576" w:lineRule="exact"/>
        <w:ind w:firstLine="640" w:firstLineChars="200"/>
        <w:jc w:val="left"/>
        <w:rPr>
          <w:rFonts w:ascii="黑体" w:hAnsi="黑体" w:eastAsia="黑体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黑体" w:hAnsi="黑体" w:eastAsia="黑体" w:cs="仿宋"/>
          <w:color w:val="000000"/>
          <w:kern w:val="2"/>
          <w:sz w:val="32"/>
          <w:szCs w:val="32"/>
          <w:lang w:val="en-US"/>
        </w:rPr>
        <w:t>第九组：</w:t>
      </w:r>
    </w:p>
    <w:p>
      <w:pPr>
        <w:autoSpaceDE/>
        <w:autoSpaceDN/>
        <w:spacing w:line="576" w:lineRule="exact"/>
        <w:ind w:firstLine="64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组  长：陈  伟   镇人大副主席</w:t>
      </w:r>
    </w:p>
    <w:p>
      <w:pPr>
        <w:autoSpaceDE/>
        <w:autoSpaceDN/>
        <w:spacing w:line="576" w:lineRule="exact"/>
        <w:ind w:left="2208" w:leftChars="304" w:hanging="1600" w:hangingChars="500"/>
        <w:jc w:val="left"/>
        <w:rPr>
          <w:rFonts w:ascii="Calibri" w:hAnsi="Calibri"/>
          <w:kern w:val="2"/>
          <w:sz w:val="21"/>
          <w:szCs w:val="24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 xml:space="preserve">联络员：唐  静   </w:t>
      </w:r>
    </w:p>
    <w:p>
      <w:pPr>
        <w:autoSpaceDE/>
        <w:autoSpaceDN/>
        <w:spacing w:line="576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组  员：谭小虎、唐静、冯丹、黄富明、曾伟、</w:t>
      </w:r>
    </w:p>
    <w:p>
      <w:pPr>
        <w:autoSpaceDE/>
        <w:autoSpaceDN/>
        <w:spacing w:line="576" w:lineRule="exact"/>
        <w:ind w:firstLine="1920" w:firstLineChars="6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郭保全、邓方科、黎祖全、李治、苏科宇</w:t>
      </w:r>
    </w:p>
    <w:p>
      <w:pPr>
        <w:autoSpaceDE/>
        <w:autoSpaceDN/>
        <w:spacing w:line="576" w:lineRule="exact"/>
        <w:ind w:firstLine="640" w:firstLineChars="200"/>
        <w:rPr>
          <w:rFonts w:ascii="Calibri" w:hAnsi="Calibri" w:cs="Tahoma"/>
          <w:kern w:val="2"/>
          <w:sz w:val="21"/>
          <w:szCs w:val="24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检查范围：水楼村、长虹村、滨湖社区</w:t>
      </w:r>
    </w:p>
    <w:p>
      <w:pPr>
        <w:autoSpaceDE/>
        <w:autoSpaceDN/>
        <w:spacing w:line="576" w:lineRule="exact"/>
        <w:ind w:firstLine="640" w:firstLineChars="200"/>
        <w:jc w:val="left"/>
        <w:rPr>
          <w:rFonts w:ascii="黑体" w:hAnsi="黑体" w:eastAsia="黑体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黑体" w:hAnsi="黑体" w:eastAsia="黑体" w:cs="仿宋"/>
          <w:color w:val="000000"/>
          <w:kern w:val="2"/>
          <w:sz w:val="32"/>
          <w:szCs w:val="32"/>
          <w:lang w:val="en-US"/>
        </w:rPr>
        <w:t>第十组：</w:t>
      </w:r>
    </w:p>
    <w:p>
      <w:pPr>
        <w:autoSpaceDE/>
        <w:autoSpaceDN/>
        <w:spacing w:line="576" w:lineRule="exact"/>
        <w:ind w:firstLine="64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组  长：赵碧刚   镇便民服务中心主任</w:t>
      </w:r>
    </w:p>
    <w:p>
      <w:pPr>
        <w:autoSpaceDE/>
        <w:autoSpaceDN/>
        <w:spacing w:line="576" w:lineRule="exact"/>
        <w:ind w:left="2208" w:leftChars="304" w:hanging="1600" w:hangingChars="500"/>
        <w:jc w:val="left"/>
        <w:rPr>
          <w:rFonts w:ascii="Calibri" w:hAnsi="Calibri"/>
          <w:kern w:val="2"/>
          <w:sz w:val="21"/>
          <w:szCs w:val="24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 xml:space="preserve">联络员：陈思颖   </w:t>
      </w:r>
      <w:bookmarkStart w:id="0" w:name="_GoBack"/>
      <w:bookmarkEnd w:id="0"/>
    </w:p>
    <w:p>
      <w:pPr>
        <w:autoSpaceDE/>
        <w:autoSpaceDN/>
        <w:spacing w:line="576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组  员：陈思颖、田一君、文波、刘辉、王永森、</w:t>
      </w:r>
    </w:p>
    <w:p>
      <w:pPr>
        <w:autoSpaceDE/>
        <w:autoSpaceDN/>
        <w:spacing w:line="576" w:lineRule="exact"/>
        <w:ind w:left="1824" w:leftChars="912"/>
        <w:jc w:val="left"/>
        <w:rPr>
          <w:rFonts w:ascii="仿宋_GB2312" w:hAnsi="仿宋" w:eastAsia="仿宋_GB2312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/>
        </w:rPr>
        <w:t>陈亚萍、周余金、周晓凤、庞艳飞、蒋英、李清方、唐明辉、蒲锐、王欢、李亚强、彭学梅</w:t>
      </w:r>
    </w:p>
    <w:p>
      <w:pPr>
        <w:autoSpaceDE/>
        <w:autoSpaceDN/>
        <w:spacing w:line="576" w:lineRule="exact"/>
        <w:ind w:left="2240" w:hanging="2240" w:hangingChars="700"/>
        <w:rPr>
          <w:rFonts w:ascii="Calibri" w:hAnsi="Calibri"/>
          <w:kern w:val="2"/>
          <w:sz w:val="21"/>
          <w:szCs w:val="24"/>
          <w:lang w:val="en-US"/>
        </w:rPr>
      </w:pP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  <w:lang w:val="en-US"/>
        </w:rPr>
        <w:t xml:space="preserve">    检查范围：长兴村、凉风垭村、禹城村、周家店村、上河街社区</w:t>
      </w:r>
    </w:p>
    <w:p>
      <w:pPr>
        <w:autoSpaceDE/>
        <w:autoSpaceDN/>
        <w:spacing w:line="576" w:lineRule="exact"/>
        <w:jc w:val="left"/>
        <w:rPr>
          <w:rFonts w:ascii="黑体" w:hAnsi="黑体" w:eastAsia="黑体" w:cs="黑体"/>
          <w:color w:val="000000"/>
          <w:kern w:val="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/>
        </w:rPr>
        <w:t>附件2</w:t>
      </w:r>
    </w:p>
    <w:p>
      <w:pPr>
        <w:autoSpaceDE/>
        <w:autoSpaceDN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/>
        </w:rPr>
        <w:t>蓬溪县赤城镇安全生产检查记录表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1765"/>
        <w:gridCol w:w="1616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265" w:type="dxa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/>
              </w:rPr>
              <w:t>检查时间</w:t>
            </w:r>
          </w:p>
        </w:tc>
        <w:tc>
          <w:tcPr>
            <w:tcW w:w="1887" w:type="dxa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705" w:type="dxa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/>
              </w:rPr>
              <w:t>检查地点</w:t>
            </w:r>
          </w:p>
        </w:tc>
        <w:tc>
          <w:tcPr>
            <w:tcW w:w="3204" w:type="dxa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kern w:val="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265" w:type="dxa"/>
            <w:vAlign w:val="center"/>
          </w:tcPr>
          <w:p>
            <w:pPr>
              <w:autoSpaceDE/>
              <w:autoSpaceDN/>
              <w:spacing w:line="440" w:lineRule="exact"/>
              <w:jc w:val="center"/>
              <w:rPr>
                <w:rFonts w:ascii="黑体" w:hAnsi="黑体" w:eastAsia="黑体" w:cs="黑体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/>
              </w:rPr>
              <w:t>被检查单位</w:t>
            </w:r>
          </w:p>
          <w:p>
            <w:pPr>
              <w:autoSpaceDE/>
              <w:autoSpaceDN/>
              <w:spacing w:line="440" w:lineRule="exact"/>
              <w:jc w:val="center"/>
              <w:rPr>
                <w:rFonts w:ascii="黑体" w:hAnsi="黑体" w:eastAsia="黑体" w:cs="黑体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/>
              </w:rPr>
              <w:t>（企业）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kern w:val="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</w:trPr>
        <w:tc>
          <w:tcPr>
            <w:tcW w:w="9061" w:type="dxa"/>
            <w:gridSpan w:val="4"/>
          </w:tcPr>
          <w:p>
            <w:pPr>
              <w:autoSpaceDE/>
              <w:autoSpaceDN/>
              <w:rPr>
                <w:rFonts w:ascii="黑体" w:hAnsi="黑体" w:eastAsia="黑体" w:cs="黑体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/>
              </w:rPr>
              <w:t>检查记录：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9061" w:type="dxa"/>
            <w:gridSpan w:val="4"/>
          </w:tcPr>
          <w:p>
            <w:pPr>
              <w:autoSpaceDE/>
              <w:autoSpaceDN/>
              <w:rPr>
                <w:rFonts w:ascii="黑体" w:hAnsi="黑体" w:eastAsia="黑体" w:cs="黑体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/>
              </w:rPr>
              <w:t>整改意见：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061" w:type="dxa"/>
            <w:gridSpan w:val="4"/>
          </w:tcPr>
          <w:p>
            <w:pPr>
              <w:autoSpaceDE/>
              <w:autoSpaceDN/>
              <w:rPr>
                <w:rFonts w:ascii="黑体" w:hAnsi="黑体" w:eastAsia="黑体" w:cs="黑体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/>
              </w:rPr>
              <w:t>检查人员签字：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061" w:type="dxa"/>
            <w:gridSpan w:val="4"/>
            <w:vAlign w:val="center"/>
          </w:tcPr>
          <w:p>
            <w:pPr>
              <w:autoSpaceDE/>
              <w:autoSpaceDN/>
              <w:jc w:val="left"/>
              <w:rPr>
                <w:rFonts w:ascii="黑体" w:hAnsi="黑体" w:eastAsia="黑体" w:cs="黑体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/>
              </w:rPr>
              <w:t>被检查单位（企业）负责人签字：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9061" w:type="dxa"/>
            <w:gridSpan w:val="4"/>
          </w:tcPr>
          <w:p>
            <w:pPr>
              <w:autoSpaceDE/>
              <w:autoSpaceDN/>
              <w:rPr>
                <w:rFonts w:ascii="黑体" w:hAnsi="黑体" w:eastAsia="黑体" w:cs="黑体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/>
              </w:rPr>
              <w:t>问题隐患整改验收情况：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61" w:type="dxa"/>
            <w:gridSpan w:val="4"/>
          </w:tcPr>
          <w:p>
            <w:pPr>
              <w:autoSpaceDE/>
              <w:autoSpaceDN/>
              <w:rPr>
                <w:rFonts w:ascii="黑体" w:hAnsi="黑体" w:eastAsia="黑体" w:cs="黑体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/>
              </w:rPr>
              <w:t>验收人员签字：</w:t>
            </w:r>
          </w:p>
        </w:tc>
      </w:tr>
    </w:tbl>
    <w:p>
      <w:pPr>
        <w:autoSpaceDE/>
        <w:autoSpaceDN/>
        <w:jc w:val="left"/>
        <w:rPr>
          <w:rFonts w:ascii="Calibri" w:hAnsi="Calibri"/>
          <w:kern w:val="2"/>
          <w:sz w:val="21"/>
          <w:szCs w:val="24"/>
          <w:lang w:val="en-US"/>
        </w:rPr>
      </w:pPr>
      <w:r>
        <w:rPr>
          <w:rFonts w:hint="eastAsia" w:ascii="Calibri" w:hAnsi="Calibri"/>
          <w:kern w:val="2"/>
          <w:sz w:val="21"/>
          <w:szCs w:val="24"/>
          <w:lang w:val="en-US"/>
        </w:rPr>
        <w:t>（此表为镇级安全检查和安全隐患整治表格，如检查过程中存在安全隐患，此表可作为后期隐患验收使用）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MThhZjU1MDczZWFkODAyNWJmZDkxNzExYjc1Y2UifQ=="/>
  </w:docVars>
  <w:rsids>
    <w:rsidRoot w:val="168B098E"/>
    <w:rsid w:val="065C310A"/>
    <w:rsid w:val="168B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widowControl w:val="0"/>
      <w:autoSpaceDE w:val="0"/>
      <w:autoSpaceDN w:val="0"/>
      <w:jc w:val="both"/>
    </w:pPr>
    <w:rPr>
      <w:rFonts w:ascii="宋体" w:hAnsi="宋体" w:eastAsia="宋体" w:cs="Times New Roman"/>
      <w:lang w:val="zh-CN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99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1175</Words>
  <Characters>1276</Characters>
  <Lines>0</Lines>
  <Paragraphs>0</Paragraphs>
  <TotalTime>43</TotalTime>
  <ScaleCrop>false</ScaleCrop>
  <LinksUpToDate>false</LinksUpToDate>
  <CharactersWithSpaces>1430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2022-05-07T03:31:00Z</dcterms:created>
  <dc:creator>今夏</dc:creator>
  <cp:lastModifiedBy>今夏</cp:lastModifiedBy>
  <dcterms:modified xsi:type="dcterms:W3CDTF">2022-05-07T07:37:53Z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CE2ABC80E5B24E16A632E22AC46689C3</vt:lpwstr>
  </property>
</Properties>
</file>