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jc w:val="both"/>
        <w:rPr>
          <w:rFonts w:hint="eastAsia" w:ascii="Times New Roman" w:hAnsi="Times New Roman" w:eastAsia="方正小标宋简体"/>
          <w:color w:val="000000" w:themeColor="text1"/>
          <w:sz w:val="44"/>
          <w:szCs w:val="44"/>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w:t>
      </w:r>
    </w:p>
    <w:p>
      <w:pPr>
        <w:pageBreakBefore w:val="0"/>
        <w:kinsoku/>
        <w:wordWrap/>
        <w:overflowPunct/>
        <w:topLinePunct w:val="0"/>
        <w:autoSpaceDE/>
        <w:autoSpaceDN/>
        <w:bidi w:val="0"/>
        <w:spacing w:line="560" w:lineRule="exact"/>
        <w:jc w:val="left"/>
        <w:rPr>
          <w:rFonts w:hint="eastAsia" w:ascii="Times New Roman" w:hAnsi="Times New Roman"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olor w:val="000000" w:themeColor="text1"/>
          <w:sz w:val="44"/>
          <w:szCs w:val="44"/>
          <w14:textFill>
            <w14:solidFill>
              <w14:schemeClr w14:val="tx1"/>
            </w14:solidFill>
          </w14:textFill>
        </w:rPr>
      </w:pPr>
      <w:r>
        <w:rPr>
          <w:rFonts w:hint="eastAsia" w:ascii="Times New Roman" w:hAnsi="Times New Roman" w:eastAsia="方正小标宋简体"/>
          <w:color w:val="000000" w:themeColor="text1"/>
          <w:sz w:val="44"/>
          <w:szCs w:val="44"/>
          <w:lang w:val="en-US" w:eastAsia="zh-CN"/>
          <w14:textFill>
            <w14:solidFill>
              <w14:schemeClr w14:val="tx1"/>
            </w14:solidFill>
          </w14:textFill>
        </w:rPr>
        <w:t>2022年蓬</w:t>
      </w:r>
      <w:r>
        <w:rPr>
          <w:rFonts w:hint="eastAsia" w:ascii="Times New Roman" w:hAnsi="Times New Roman" w:eastAsia="方正小标宋简体"/>
          <w:color w:val="000000" w:themeColor="text1"/>
          <w:sz w:val="44"/>
          <w:szCs w:val="44"/>
          <w14:textFill>
            <w14:solidFill>
              <w14:schemeClr w14:val="tx1"/>
            </w14:solidFill>
          </w14:textFill>
        </w:rPr>
        <w:t>溪县乡镇（街道）便民服务中心（站）</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小标宋简体"/>
          <w:color w:val="000000" w:themeColor="text1"/>
          <w:sz w:val="44"/>
          <w:szCs w:val="44"/>
          <w14:textFill>
            <w14:solidFill>
              <w14:schemeClr w14:val="tx1"/>
            </w14:solidFill>
          </w14:textFill>
        </w:rPr>
      </w:pPr>
      <w:r>
        <w:rPr>
          <w:rFonts w:hint="eastAsia" w:ascii="Times New Roman" w:hAnsi="Times New Roman" w:eastAsia="方正小标宋简体"/>
          <w:color w:val="000000" w:themeColor="text1"/>
          <w:sz w:val="44"/>
          <w:szCs w:val="44"/>
          <w14:textFill>
            <w14:solidFill>
              <w14:schemeClr w14:val="tx1"/>
            </w14:solidFill>
          </w14:textFill>
        </w:rPr>
        <w:t>综合窗口政务服务事项指导目录（</w:t>
      </w:r>
      <w:r>
        <w:rPr>
          <w:rFonts w:hint="eastAsia" w:ascii="Times New Roman" w:hAnsi="Times New Roman" w:eastAsia="方正小标宋简体"/>
          <w:color w:val="000000" w:themeColor="text1"/>
          <w:sz w:val="44"/>
          <w:szCs w:val="44"/>
          <w:lang w:val="en-US" w:eastAsia="zh-CN"/>
          <w14:textFill>
            <w14:solidFill>
              <w14:schemeClr w14:val="tx1"/>
            </w14:solidFill>
          </w14:textFill>
        </w:rPr>
        <w:t>中心镇</w:t>
      </w:r>
      <w:r>
        <w:rPr>
          <w:rFonts w:hint="eastAsia" w:ascii="Times New Roman" w:hAnsi="Times New Roman" w:eastAsia="方正小标宋简体"/>
          <w:color w:val="000000" w:themeColor="text1"/>
          <w:sz w:val="44"/>
          <w:szCs w:val="44"/>
          <w14:textFill>
            <w14:solidFill>
              <w14:schemeClr w14:val="tx1"/>
            </w14:solidFill>
          </w14:textFill>
        </w:rPr>
        <w:t>）</w:t>
      </w:r>
    </w:p>
    <w:p>
      <w:pPr>
        <w:pStyle w:val="2"/>
        <w:ind w:firstLine="0" w:firstLineChars="0"/>
        <w:jc w:val="center"/>
        <w:rPr>
          <w:rFonts w:hint="eastAsia" w:ascii="Times New Roman" w:hAnsi="Times New Roman" w:eastAsia="方正小标宋简体"/>
          <w:color w:val="000000" w:themeColor="text1"/>
          <w:sz w:val="44"/>
          <w:szCs w:val="44"/>
          <w14:textFill>
            <w14:solidFill>
              <w14:schemeClr w14:val="tx1"/>
            </w14:solidFill>
          </w14:textFill>
        </w:rPr>
      </w:pPr>
    </w:p>
    <w:tbl>
      <w:tblPr>
        <w:tblStyle w:val="5"/>
        <w:tblW w:w="49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08"/>
        <w:gridCol w:w="892"/>
        <w:gridCol w:w="1428"/>
        <w:gridCol w:w="4413"/>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tblHeader/>
          <w:jc w:val="center"/>
        </w:trPr>
        <w:tc>
          <w:tcPr>
            <w:tcW w:w="310"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黑体" w:hAnsi="黑体" w:eastAsia="黑体" w:cs="仿宋_GB2312"/>
                <w:color w:val="000000"/>
                <w:kern w:val="0"/>
                <w:sz w:val="18"/>
                <w:szCs w:val="18"/>
              </w:rPr>
              <w:t>序号</w:t>
            </w:r>
          </w:p>
        </w:tc>
        <w:tc>
          <w:tcPr>
            <w:tcW w:w="545"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黑体" w:hAnsi="黑体" w:eastAsia="黑体" w:cs="仿宋_GB2312"/>
                <w:color w:val="000000"/>
                <w:kern w:val="0"/>
                <w:sz w:val="18"/>
                <w:szCs w:val="18"/>
              </w:rPr>
            </w:pPr>
            <w:r>
              <w:rPr>
                <w:rFonts w:hint="eastAsia" w:ascii="黑体" w:hAnsi="黑体" w:eastAsia="黑体" w:cs="仿宋_GB2312"/>
                <w:color w:val="000000"/>
                <w:kern w:val="0"/>
                <w:sz w:val="18"/>
                <w:szCs w:val="18"/>
              </w:rPr>
              <w:t>事项类型</w:t>
            </w: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黑体" w:hAnsi="黑体" w:eastAsia="黑体" w:cs="仿宋_GB2312"/>
                <w:color w:val="000000"/>
                <w:sz w:val="18"/>
                <w:szCs w:val="18"/>
              </w:rPr>
            </w:pPr>
            <w:r>
              <w:rPr>
                <w:rFonts w:hint="eastAsia" w:ascii="黑体" w:hAnsi="黑体" w:eastAsia="黑体" w:cs="仿宋_GB2312"/>
                <w:color w:val="000000"/>
                <w:kern w:val="0"/>
                <w:sz w:val="18"/>
                <w:szCs w:val="18"/>
              </w:rPr>
              <w:t>主管单位</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黑体" w:hAnsi="黑体" w:eastAsia="黑体" w:cs="仿宋_GB2312"/>
                <w:color w:val="000000"/>
                <w:sz w:val="18"/>
                <w:szCs w:val="18"/>
              </w:rPr>
            </w:pPr>
            <w:r>
              <w:rPr>
                <w:rFonts w:hint="eastAsia" w:ascii="黑体" w:hAnsi="黑体" w:eastAsia="黑体" w:cs="仿宋_GB2312"/>
                <w:color w:val="000000"/>
                <w:kern w:val="0"/>
                <w:sz w:val="18"/>
                <w:szCs w:val="18"/>
              </w:rPr>
              <w:t>事项名称</w:t>
            </w:r>
          </w:p>
        </w:tc>
        <w:tc>
          <w:tcPr>
            <w:tcW w:w="570" w:type="pct"/>
            <w:shd w:val="clear" w:color="auto" w:fill="auto"/>
            <w:vAlign w:val="center"/>
          </w:tcPr>
          <w:p>
            <w:pPr>
              <w:widowControl/>
              <w:adjustRightInd w:val="0"/>
              <w:snapToGrid w:val="0"/>
              <w:spacing w:line="300" w:lineRule="exact"/>
              <w:jc w:val="center"/>
              <w:textAlignment w:val="center"/>
              <w:rPr>
                <w:rFonts w:ascii="黑体" w:hAnsi="黑体" w:eastAsia="黑体" w:cs="仿宋_GB2312"/>
                <w:color w:val="000000"/>
                <w:kern w:val="0"/>
                <w:sz w:val="18"/>
                <w:szCs w:val="18"/>
              </w:rPr>
            </w:pPr>
            <w:r>
              <w:rPr>
                <w:rFonts w:hint="eastAsia" w:ascii="黑体" w:hAnsi="黑体" w:eastAsia="黑体" w:cs="仿宋_GB2312"/>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restar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行政许可</w:t>
            </w:r>
          </w:p>
          <w:p>
            <w:pPr>
              <w:pStyle w:val="8"/>
              <w:spacing w:line="240" w:lineRule="auto"/>
              <w:ind w:firstLine="0"/>
              <w:jc w:val="center"/>
              <w:rPr>
                <w:rFonts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（23项）</w:t>
            </w: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县行政审批局</w:t>
            </w:r>
          </w:p>
        </w:tc>
        <w:tc>
          <w:tcPr>
            <w:tcW w:w="2699" w:type="pct"/>
            <w:shd w:val="clear" w:color="auto" w:fill="auto"/>
            <w:tcMar>
              <w:top w:w="15" w:type="dxa"/>
              <w:left w:w="15" w:type="dxa"/>
              <w:right w:w="15" w:type="dxa"/>
            </w:tcMar>
            <w:vAlign w:val="center"/>
          </w:tcPr>
          <w:p>
            <w:pPr>
              <w:pStyle w:val="8"/>
              <w:spacing w:line="310" w:lineRule="exact"/>
              <w:ind w:firstLine="0" w:firstLineChars="0"/>
              <w:jc w:val="center"/>
              <w:rPr>
                <w:rFonts w:ascii="仿宋_GB2312" w:hAnsi="仿宋_GB2312" w:eastAsia="仿宋_GB2312" w:cs="仿宋_GB2312"/>
                <w:color w:val="000000"/>
                <w:kern w:val="0"/>
                <w:sz w:val="18"/>
                <w:szCs w:val="18"/>
                <w:lang w:bidi="ar-SA"/>
              </w:rPr>
            </w:pPr>
            <w:r>
              <w:rPr>
                <w:rFonts w:hint="eastAsia" w:ascii="仿宋_GB2312" w:hAnsi="仿宋_GB2312" w:eastAsia="仿宋_GB2312" w:cs="仿宋_GB2312"/>
                <w:color w:val="000000"/>
                <w:kern w:val="0"/>
                <w:sz w:val="18"/>
                <w:szCs w:val="18"/>
                <w:lang w:val="en-US" w:eastAsia="zh-CN" w:bidi="ar-SA"/>
              </w:rPr>
              <w:t>临时性建筑物搭建、堆放物料、占道施工审批</w:t>
            </w:r>
          </w:p>
        </w:tc>
        <w:tc>
          <w:tcPr>
            <w:tcW w:w="570" w:type="pct"/>
            <w:shd w:val="clear" w:color="auto" w:fill="auto"/>
            <w:vAlign w:val="center"/>
          </w:tcPr>
          <w:p>
            <w:pPr>
              <w:jc w:val="center"/>
              <w:rPr>
                <w:rFonts w:hint="eastAsia"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0"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县行政审批局</w:t>
            </w:r>
          </w:p>
        </w:tc>
        <w:tc>
          <w:tcPr>
            <w:tcW w:w="2699" w:type="pct"/>
            <w:shd w:val="clear" w:color="auto" w:fill="auto"/>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水产苗种生产审批</w:t>
            </w:r>
          </w:p>
        </w:tc>
        <w:tc>
          <w:tcPr>
            <w:tcW w:w="570" w:type="pct"/>
            <w:shd w:val="clear" w:color="auto" w:fill="auto"/>
            <w:vAlign w:val="center"/>
          </w:tcPr>
          <w:p>
            <w:pPr>
              <w:jc w:val="center"/>
              <w:rPr>
                <w:rFonts w:hint="eastAsia" w:ascii="仿宋_GB2312" w:hAnsi="仿宋_GB2312" w:eastAsia="仿宋_GB2312" w:cs="仿宋_GB2312"/>
                <w:color w:val="000000"/>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5"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县行政审批局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农民专业合作社设立、变更、注销登记</w:t>
            </w:r>
          </w:p>
        </w:tc>
        <w:tc>
          <w:tcPr>
            <w:tcW w:w="570" w:type="pct"/>
            <w:shd w:val="clear" w:color="auto" w:fill="auto"/>
            <w:vAlign w:val="center"/>
          </w:tcPr>
          <w:p>
            <w:pPr>
              <w:jc w:val="center"/>
              <w:rPr>
                <w:rFonts w:hint="eastAsia"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县行政审批局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bidi="ar-SA"/>
              </w:rPr>
            </w:pPr>
            <w:r>
              <w:rPr>
                <w:rFonts w:hint="eastAsia" w:ascii="仿宋_GB2312" w:hAnsi="仿宋_GB2312" w:eastAsia="仿宋_GB2312" w:cs="仿宋_GB2312"/>
                <w:color w:val="000000"/>
                <w:kern w:val="0"/>
                <w:sz w:val="18"/>
                <w:szCs w:val="18"/>
                <w:lang w:val="en-US" w:eastAsia="zh-CN" w:bidi="ar-SA"/>
              </w:rPr>
              <w:t>企业设立、变更、注销登记</w:t>
            </w:r>
          </w:p>
        </w:tc>
        <w:tc>
          <w:tcPr>
            <w:tcW w:w="570" w:type="pct"/>
            <w:shd w:val="clear" w:color="auto" w:fill="auto"/>
            <w:vAlign w:val="center"/>
          </w:tcPr>
          <w:p>
            <w:pPr>
              <w:jc w:val="center"/>
              <w:rPr>
                <w:rFonts w:hint="eastAsia"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县行政审批局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bidi="ar-SA"/>
              </w:rPr>
            </w:pPr>
            <w:r>
              <w:rPr>
                <w:rFonts w:hint="eastAsia" w:ascii="仿宋_GB2312" w:hAnsi="仿宋_GB2312" w:eastAsia="仿宋_GB2312" w:cs="仿宋_GB2312"/>
                <w:color w:val="000000"/>
                <w:kern w:val="0"/>
                <w:sz w:val="18"/>
                <w:szCs w:val="18"/>
                <w:lang w:val="en-US" w:eastAsia="zh-CN" w:bidi="ar-SA"/>
              </w:rPr>
              <w:t>临时占用公共体育场（馆）设施审批</w:t>
            </w:r>
          </w:p>
        </w:tc>
        <w:tc>
          <w:tcPr>
            <w:tcW w:w="570" w:type="pct"/>
            <w:shd w:val="clear" w:color="auto" w:fill="auto"/>
            <w:vAlign w:val="center"/>
          </w:tcPr>
          <w:p>
            <w:pPr>
              <w:jc w:val="center"/>
              <w:rPr>
                <w:rFonts w:hint="eastAsia"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县行政审批局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bidi="ar-SA"/>
              </w:rPr>
            </w:pPr>
            <w:r>
              <w:rPr>
                <w:rFonts w:hint="eastAsia" w:ascii="仿宋_GB2312" w:hAnsi="仿宋_GB2312" w:eastAsia="仿宋_GB2312" w:cs="仿宋_GB2312"/>
                <w:color w:val="000000"/>
                <w:kern w:val="0"/>
                <w:sz w:val="18"/>
                <w:szCs w:val="18"/>
                <w:lang w:val="en-US" w:eastAsia="zh-CN" w:bidi="ar-SA"/>
              </w:rPr>
              <w:t>种畜禽生产经营许可</w:t>
            </w:r>
          </w:p>
        </w:tc>
        <w:tc>
          <w:tcPr>
            <w:tcW w:w="570" w:type="pct"/>
            <w:shd w:val="clear" w:color="auto" w:fill="auto"/>
            <w:vAlign w:val="center"/>
          </w:tcPr>
          <w:p>
            <w:pPr>
              <w:jc w:val="center"/>
              <w:rPr>
                <w:rFonts w:hint="eastAsia"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县行政审批局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bidi="ar-SA"/>
              </w:rPr>
            </w:pPr>
            <w:r>
              <w:rPr>
                <w:rFonts w:hint="eastAsia" w:ascii="仿宋_GB2312" w:hAnsi="仿宋_GB2312" w:eastAsia="仿宋_GB2312" w:cs="仿宋_GB2312"/>
                <w:color w:val="000000"/>
                <w:kern w:val="0"/>
                <w:sz w:val="18"/>
                <w:szCs w:val="18"/>
                <w:lang w:val="en-US" w:eastAsia="zh-CN" w:bidi="ar-SA"/>
              </w:rPr>
              <w:t>水域滩涂养殖证的审核</w:t>
            </w:r>
          </w:p>
        </w:tc>
        <w:tc>
          <w:tcPr>
            <w:tcW w:w="570" w:type="pct"/>
            <w:shd w:val="clear" w:color="auto" w:fill="auto"/>
            <w:vAlign w:val="center"/>
          </w:tcPr>
          <w:p>
            <w:pPr>
              <w:jc w:val="center"/>
              <w:rPr>
                <w:rFonts w:hint="eastAsia"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县行政审批局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bidi="ar-SA"/>
              </w:rPr>
            </w:pPr>
            <w:r>
              <w:rPr>
                <w:rFonts w:hint="eastAsia" w:ascii="仿宋_GB2312" w:hAnsi="仿宋_GB2312" w:eastAsia="仿宋_GB2312" w:cs="仿宋_GB2312"/>
                <w:color w:val="000000"/>
                <w:kern w:val="0"/>
                <w:sz w:val="18"/>
                <w:szCs w:val="18"/>
                <w:lang w:val="en-US" w:eastAsia="zh-CN" w:bidi="ar-SA"/>
              </w:rPr>
              <w:t>新建或迁建农村机电提灌站审批</w:t>
            </w:r>
          </w:p>
        </w:tc>
        <w:tc>
          <w:tcPr>
            <w:tcW w:w="570" w:type="pct"/>
            <w:shd w:val="clear" w:color="auto" w:fill="auto"/>
            <w:vAlign w:val="center"/>
          </w:tcPr>
          <w:p>
            <w:pPr>
              <w:jc w:val="center"/>
              <w:rPr>
                <w:rFonts w:hint="eastAsia"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县行政审批局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bidi="ar-SA"/>
              </w:rPr>
            </w:pPr>
            <w:r>
              <w:rPr>
                <w:rFonts w:hint="eastAsia" w:ascii="仿宋_GB2312" w:hAnsi="仿宋_GB2312" w:eastAsia="仿宋_GB2312" w:cs="仿宋_GB2312"/>
                <w:color w:val="000000"/>
                <w:kern w:val="0"/>
                <w:sz w:val="18"/>
                <w:szCs w:val="18"/>
                <w:lang w:val="en-US" w:eastAsia="zh-CN" w:bidi="ar-SA"/>
              </w:rPr>
              <w:t>烟花爆竹经营（零售）许可证核发</w:t>
            </w:r>
          </w:p>
        </w:tc>
        <w:tc>
          <w:tcPr>
            <w:tcW w:w="570" w:type="pct"/>
            <w:shd w:val="clear" w:color="auto" w:fill="auto"/>
            <w:vAlign w:val="center"/>
          </w:tcPr>
          <w:p>
            <w:pPr>
              <w:jc w:val="center"/>
              <w:rPr>
                <w:rFonts w:hint="eastAsia"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县行政审批局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蜂、蚕种生产经营许可证核发</w:t>
            </w:r>
          </w:p>
        </w:tc>
        <w:tc>
          <w:tcPr>
            <w:tcW w:w="570" w:type="pct"/>
            <w:shd w:val="clear" w:color="auto" w:fill="auto"/>
            <w:vAlign w:val="center"/>
          </w:tcPr>
          <w:p>
            <w:pPr>
              <w:jc w:val="center"/>
              <w:rPr>
                <w:rFonts w:hint="eastAsia" w:eastAsiaTheme="minorEastAsia"/>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5"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县行政审批局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食品（含保健食品）经营许可</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5"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县行政审批局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动物防疫条件合格证核发</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县行政审批局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林木采伐许可证核发</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15株以内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县住建局</w:t>
            </w:r>
          </w:p>
        </w:tc>
        <w:tc>
          <w:tcPr>
            <w:tcW w:w="2699" w:type="pct"/>
            <w:shd w:val="clear" w:color="auto" w:fill="auto"/>
            <w:tcMar>
              <w:top w:w="15" w:type="dxa"/>
              <w:left w:w="15" w:type="dxa"/>
              <w:right w:w="15" w:type="dxa"/>
            </w:tcMar>
            <w:vAlign w:val="center"/>
          </w:tcPr>
          <w:p>
            <w:pPr>
              <w:pStyle w:val="8"/>
              <w:spacing w:line="317" w:lineRule="exact"/>
              <w:ind w:firstLine="0"/>
              <w:jc w:val="center"/>
              <w:rPr>
                <w:rFonts w:ascii="仿宋_GB2312" w:hAnsi="仿宋_GB2312" w:eastAsia="仿宋_GB2312" w:cs="仿宋_GB2312"/>
                <w:color w:val="000000"/>
                <w:kern w:val="0"/>
                <w:sz w:val="18"/>
                <w:szCs w:val="18"/>
                <w:lang w:bidi="ar-SA"/>
              </w:rPr>
            </w:pPr>
            <w:r>
              <w:rPr>
                <w:rFonts w:hint="eastAsia" w:ascii="仿宋_GB2312" w:hAnsi="仿宋_GB2312" w:eastAsia="仿宋_GB2312" w:cs="仿宋_GB2312"/>
                <w:color w:val="000000"/>
                <w:kern w:val="0"/>
                <w:sz w:val="18"/>
                <w:szCs w:val="18"/>
                <w:lang w:val="en-US" w:eastAsia="zh-CN"/>
              </w:rPr>
              <w:t>城市生活垃圾经营性清扫、收集、运输服务许可</w:t>
            </w:r>
          </w:p>
        </w:tc>
        <w:tc>
          <w:tcPr>
            <w:tcW w:w="570" w:type="pct"/>
            <w:shd w:val="clear" w:color="auto" w:fill="auto"/>
            <w:vAlign w:val="center"/>
          </w:tcPr>
          <w:p>
            <w:pPr>
              <w:jc w:val="center"/>
              <w:rPr>
                <w:rFonts w:hint="eastAsia" w:ascii="仿宋_GB2312" w:hAnsi="仿宋_GB2312" w:eastAsia="仿宋_GB2312" w:cs="仿宋_GB2312"/>
                <w:color w:val="000000"/>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县住建局</w:t>
            </w:r>
          </w:p>
        </w:tc>
        <w:tc>
          <w:tcPr>
            <w:tcW w:w="2699" w:type="pct"/>
            <w:shd w:val="clear" w:color="auto" w:fill="auto"/>
            <w:tcMar>
              <w:top w:w="15" w:type="dxa"/>
              <w:left w:w="15" w:type="dxa"/>
              <w:right w:w="15" w:type="dxa"/>
            </w:tcMar>
            <w:vAlign w:val="center"/>
          </w:tcPr>
          <w:p>
            <w:pPr>
              <w:pStyle w:val="8"/>
              <w:spacing w:line="324" w:lineRule="exact"/>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关闭、闲置或者拆除生活垃圾处置的设施、场所核准</w:t>
            </w:r>
          </w:p>
        </w:tc>
        <w:tc>
          <w:tcPr>
            <w:tcW w:w="570" w:type="pct"/>
            <w:shd w:val="clear" w:color="auto" w:fill="auto"/>
            <w:vAlign w:val="center"/>
          </w:tcPr>
          <w:p>
            <w:pPr>
              <w:jc w:val="center"/>
              <w:rPr>
                <w:rFonts w:hint="eastAsia" w:ascii="仿宋_GB2312" w:hAnsi="仿宋_GB2312" w:eastAsia="仿宋_GB2312" w:cs="仿宋_GB2312"/>
                <w:color w:val="000000"/>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县交运局</w:t>
            </w:r>
          </w:p>
        </w:tc>
        <w:tc>
          <w:tcPr>
            <w:tcW w:w="2699" w:type="pct"/>
            <w:shd w:val="clear" w:color="auto" w:fill="auto"/>
            <w:tcMar>
              <w:top w:w="15" w:type="dxa"/>
              <w:left w:w="15" w:type="dxa"/>
              <w:right w:w="15" w:type="dxa"/>
            </w:tcMar>
            <w:vAlign w:val="center"/>
          </w:tcPr>
          <w:p>
            <w:pPr>
              <w:pStyle w:val="8"/>
              <w:spacing w:line="313" w:lineRule="exact"/>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跨越、穿越公路及在公路用地范围内架设、埋设管线、电缆等设施，或者利用公路桥梁、公路隧道、涵洞铺设电缆等设施许可</w:t>
            </w:r>
          </w:p>
        </w:tc>
        <w:tc>
          <w:tcPr>
            <w:tcW w:w="570" w:type="pct"/>
            <w:shd w:val="clear" w:color="auto" w:fill="auto"/>
            <w:vAlign w:val="center"/>
          </w:tcPr>
          <w:p>
            <w:pPr>
              <w:jc w:val="center"/>
              <w:rPr>
                <w:rFonts w:hint="eastAsia" w:ascii="仿宋_GB2312" w:hAnsi="仿宋_GB2312" w:eastAsia="仿宋_GB2312" w:cs="仿宋_GB2312"/>
                <w:color w:val="000000" w:themeColor="text1"/>
                <w:kern w:val="0"/>
                <w:sz w:val="18"/>
                <w:szCs w:val="18"/>
                <w:lang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lang w:eastAsia="zh-CN"/>
                <w14:textFill>
                  <w14:solidFill>
                    <w14:schemeClr w14:val="tx1"/>
                  </w14:solidFill>
                </w14:textFill>
              </w:rPr>
              <w:t>乡道村道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县交运局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更新采伐护路林审批</w:t>
            </w:r>
          </w:p>
        </w:tc>
        <w:tc>
          <w:tcPr>
            <w:tcW w:w="570" w:type="pct"/>
            <w:shd w:val="clear" w:color="auto" w:fill="auto"/>
            <w:vAlign w:val="center"/>
          </w:tcPr>
          <w:p>
            <w:pPr>
              <w:jc w:val="center"/>
              <w:rPr>
                <w:rFonts w:hint="eastAsia" w:ascii="仿宋_GB2312" w:hAnsi="仿宋_GB2312" w:eastAsia="仿宋_GB2312" w:cs="仿宋_GB2312"/>
                <w:color w:val="000000" w:themeColor="text1"/>
                <w:kern w:val="0"/>
                <w:sz w:val="18"/>
                <w:szCs w:val="18"/>
                <w:lang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lang w:eastAsia="zh-CN"/>
                <w14:textFill>
                  <w14:solidFill>
                    <w14:schemeClr w14:val="tx1"/>
                  </w14:solidFill>
                </w14:textFill>
              </w:rPr>
              <w:t>乡道村道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县市场监管局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个体工商户注册、变更、注销登记</w:t>
            </w:r>
          </w:p>
        </w:tc>
        <w:tc>
          <w:tcPr>
            <w:tcW w:w="570" w:type="pct"/>
            <w:shd w:val="clear" w:color="auto" w:fill="auto"/>
            <w:vAlign w:val="center"/>
          </w:tcPr>
          <w:p>
            <w:pPr>
              <w:jc w:val="center"/>
              <w:rPr>
                <w:rFonts w:hint="eastAsia" w:ascii="仿宋_GB2312" w:hAnsi="仿宋_GB2312" w:eastAsia="仿宋_GB2312" w:cs="仿宋_GB2312"/>
                <w:color w:val="000000"/>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县农业农村局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动物及动物产品检疫合格证核发</w:t>
            </w:r>
          </w:p>
        </w:tc>
        <w:tc>
          <w:tcPr>
            <w:tcW w:w="570" w:type="pct"/>
            <w:shd w:val="clear" w:color="auto" w:fill="auto"/>
            <w:vAlign w:val="center"/>
          </w:tcPr>
          <w:p>
            <w:pPr>
              <w:jc w:val="center"/>
              <w:rPr>
                <w:rFonts w:hint="eastAsia" w:ascii="仿宋_GB2312" w:hAnsi="仿宋_GB2312" w:eastAsia="仿宋_GB2312" w:cs="仿宋_GB2312"/>
                <w:color w:val="000000"/>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县农业农村局</w:t>
            </w:r>
          </w:p>
        </w:tc>
        <w:tc>
          <w:tcPr>
            <w:tcW w:w="2699" w:type="pct"/>
            <w:shd w:val="clear" w:color="auto" w:fill="auto"/>
            <w:tcMar>
              <w:top w:w="15" w:type="dxa"/>
              <w:left w:w="15" w:type="dxa"/>
              <w:right w:w="15" w:type="dxa"/>
            </w:tcMar>
            <w:vAlign w:val="center"/>
          </w:tcPr>
          <w:p>
            <w:pPr>
              <w:pStyle w:val="8"/>
              <w:spacing w:line="266" w:lineRule="exact"/>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对开发农民集体所有的荒山、荒地、荒滩从事种植业、林业、畜牧业、渔业生产的许可</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县农业农村局</w:t>
            </w:r>
          </w:p>
        </w:tc>
        <w:tc>
          <w:tcPr>
            <w:tcW w:w="2699" w:type="pct"/>
            <w:shd w:val="clear" w:color="auto" w:fill="auto"/>
            <w:tcMar>
              <w:top w:w="15" w:type="dxa"/>
              <w:left w:w="15" w:type="dxa"/>
              <w:right w:w="15" w:type="dxa"/>
            </w:tcMar>
            <w:vAlign w:val="center"/>
          </w:tcPr>
          <w:p>
            <w:pPr>
              <w:pStyle w:val="8"/>
              <w:spacing w:line="288" w:lineRule="exact"/>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对不宜采取家庭承包方式的农村土地由本集体经济组织以外的单位或个人承包的许可</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县公安局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对农村的疫区、狂犬病防护带养犬的许可</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县教体局</w:t>
            </w:r>
          </w:p>
        </w:tc>
        <w:tc>
          <w:tcPr>
            <w:tcW w:w="2699" w:type="pct"/>
            <w:shd w:val="clear" w:color="auto" w:fill="auto"/>
            <w:tcMar>
              <w:top w:w="15" w:type="dxa"/>
              <w:left w:w="15" w:type="dxa"/>
              <w:right w:w="15" w:type="dxa"/>
            </w:tcMar>
            <w:vAlign w:val="center"/>
          </w:tcPr>
          <w:p>
            <w:pPr>
              <w:pStyle w:val="8"/>
              <w:spacing w:line="259" w:lineRule="exact"/>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对适龄儿童、少年因身体状况需要延缓入学或者休学的许可</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restar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p>
            <w:pPr>
              <w:widowControl/>
              <w:adjustRightInd w:val="0"/>
              <w:snapToGrid w:val="0"/>
              <w:spacing w:line="300" w:lineRule="exact"/>
              <w:jc w:val="both"/>
              <w:textAlignment w:val="center"/>
              <w:rPr>
                <w:rFonts w:ascii="仿宋_GB2312" w:hAnsi="仿宋_GB2312" w:eastAsia="仿宋_GB2312" w:cs="仿宋_GB2312"/>
                <w:color w:val="000000"/>
                <w:kern w:val="0"/>
                <w:sz w:val="18"/>
                <w:szCs w:val="18"/>
              </w:rPr>
            </w:pPr>
          </w:p>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p>
            <w:pPr>
              <w:pStyle w:val="4"/>
              <w:rPr>
                <w:rFonts w:ascii="仿宋_GB2312" w:hAnsi="仿宋_GB2312" w:eastAsia="仿宋_GB2312" w:cs="仿宋_GB2312"/>
                <w:color w:val="000000"/>
                <w:kern w:val="0"/>
                <w:sz w:val="18"/>
                <w:szCs w:val="18"/>
              </w:rPr>
            </w:pPr>
          </w:p>
          <w:p/>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p>
            <w:pPr>
              <w:widowControl/>
              <w:adjustRightInd w:val="0"/>
              <w:snapToGrid w:val="0"/>
              <w:spacing w:line="300" w:lineRule="exact"/>
              <w:jc w:val="both"/>
              <w:textAlignment w:val="center"/>
              <w:rPr>
                <w:rFonts w:ascii="仿宋_GB2312" w:hAnsi="仿宋_GB2312" w:eastAsia="仿宋_GB2312" w:cs="仿宋_GB2312"/>
                <w:color w:val="000000"/>
                <w:kern w:val="0"/>
                <w:sz w:val="18"/>
                <w:szCs w:val="18"/>
              </w:rPr>
            </w:pPr>
          </w:p>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行政确认</w:t>
            </w:r>
          </w:p>
          <w:p>
            <w:pPr>
              <w:pStyle w:val="8"/>
              <w:spacing w:line="240" w:lineRule="auto"/>
              <w:ind w:firstLine="0"/>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r>
              <w:rPr>
                <w:rFonts w:hint="eastAsia" w:ascii="仿宋_GB2312" w:hAnsi="仿宋_GB2312" w:eastAsia="仿宋_GB2312" w:cs="仿宋_GB2312"/>
                <w:color w:val="000000"/>
                <w:kern w:val="0"/>
                <w:sz w:val="18"/>
                <w:szCs w:val="18"/>
                <w:lang w:val="en-US" w:eastAsia="zh-CN"/>
              </w:rPr>
              <w:t>41项</w:t>
            </w:r>
            <w:r>
              <w:rPr>
                <w:rFonts w:hint="eastAsia" w:ascii="仿宋_GB2312" w:hAnsi="仿宋_GB2312" w:eastAsia="仿宋_GB2312" w:cs="仿宋_GB2312"/>
                <w:color w:val="000000"/>
                <w:kern w:val="0"/>
                <w:sz w:val="18"/>
                <w:szCs w:val="18"/>
              </w:rPr>
              <w:t>）</w:t>
            </w:r>
          </w:p>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p>
            <w:pPr>
              <w:pStyle w:val="4"/>
              <w:rPr>
                <w:rFonts w:ascii="仿宋_GB2312" w:hAnsi="仿宋_GB2312" w:eastAsia="仿宋_GB2312" w:cs="仿宋_GB2312"/>
                <w:color w:val="000000"/>
                <w:kern w:val="0"/>
                <w:sz w:val="18"/>
                <w:szCs w:val="18"/>
              </w:rPr>
            </w:pPr>
          </w:p>
          <w:p>
            <w:pPr>
              <w:rPr>
                <w:rFonts w:ascii="仿宋_GB2312" w:hAnsi="仿宋_GB2312" w:eastAsia="仿宋_GB2312" w:cs="仿宋_GB2312"/>
                <w:color w:val="000000"/>
                <w:kern w:val="0"/>
                <w:sz w:val="18"/>
                <w:szCs w:val="18"/>
              </w:rPr>
            </w:pPr>
          </w:p>
          <w:p>
            <w:pPr>
              <w:pStyle w:val="4"/>
              <w:rPr>
                <w:rFonts w:ascii="仿宋_GB2312" w:hAnsi="仿宋_GB2312" w:eastAsia="仿宋_GB2312" w:cs="仿宋_GB2312"/>
                <w:color w:val="000000"/>
                <w:kern w:val="0"/>
                <w:sz w:val="18"/>
                <w:szCs w:val="18"/>
              </w:rPr>
            </w:pPr>
          </w:p>
          <w:p>
            <w:pPr>
              <w:rPr>
                <w:rFonts w:ascii="仿宋_GB2312" w:hAnsi="仿宋_GB2312" w:eastAsia="仿宋_GB2312" w:cs="仿宋_GB2312"/>
                <w:color w:val="000000"/>
                <w:kern w:val="0"/>
                <w:sz w:val="18"/>
                <w:szCs w:val="18"/>
              </w:rPr>
            </w:pPr>
          </w:p>
          <w:p>
            <w:pPr>
              <w:pStyle w:val="4"/>
              <w:rPr>
                <w:rFonts w:ascii="仿宋_GB2312" w:hAnsi="仿宋_GB2312" w:eastAsia="仿宋_GB2312" w:cs="仿宋_GB2312"/>
                <w:color w:val="000000"/>
                <w:kern w:val="0"/>
                <w:sz w:val="18"/>
                <w:szCs w:val="18"/>
              </w:rPr>
            </w:pPr>
          </w:p>
          <w:p>
            <w:pPr>
              <w:rPr>
                <w:rFonts w:ascii="仿宋_GB2312" w:hAnsi="仿宋_GB2312" w:eastAsia="仿宋_GB2312" w:cs="仿宋_GB2312"/>
                <w:color w:val="000000"/>
                <w:kern w:val="0"/>
                <w:sz w:val="18"/>
                <w:szCs w:val="18"/>
              </w:rPr>
            </w:pPr>
          </w:p>
          <w:p>
            <w:pPr>
              <w:pStyle w:val="4"/>
              <w:rPr>
                <w:rFonts w:ascii="仿宋_GB2312" w:hAnsi="仿宋_GB2312" w:eastAsia="仿宋_GB2312" w:cs="仿宋_GB2312"/>
                <w:color w:val="000000"/>
                <w:kern w:val="0"/>
                <w:sz w:val="18"/>
                <w:szCs w:val="18"/>
              </w:rPr>
            </w:pPr>
          </w:p>
          <w:p>
            <w:pPr>
              <w:rPr>
                <w:rFonts w:ascii="仿宋_GB2312" w:hAnsi="仿宋_GB2312" w:eastAsia="仿宋_GB2312" w:cs="仿宋_GB2312"/>
                <w:color w:val="000000"/>
                <w:kern w:val="0"/>
                <w:sz w:val="18"/>
                <w:szCs w:val="18"/>
              </w:rPr>
            </w:pPr>
          </w:p>
          <w:p>
            <w:pPr>
              <w:pStyle w:val="4"/>
            </w:pPr>
          </w:p>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行政确认</w:t>
            </w:r>
          </w:p>
          <w:p>
            <w:pPr>
              <w:pStyle w:val="8"/>
              <w:spacing w:line="240" w:lineRule="auto"/>
              <w:ind w:firstLine="0"/>
              <w:jc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r>
              <w:rPr>
                <w:rFonts w:hint="eastAsia" w:ascii="仿宋_GB2312" w:hAnsi="仿宋_GB2312" w:eastAsia="仿宋_GB2312" w:cs="仿宋_GB2312"/>
                <w:color w:val="000000"/>
                <w:kern w:val="0"/>
                <w:sz w:val="18"/>
                <w:szCs w:val="18"/>
                <w:lang w:val="en-US" w:eastAsia="zh-CN"/>
              </w:rPr>
              <w:t>41项</w:t>
            </w:r>
            <w:r>
              <w:rPr>
                <w:rFonts w:hint="eastAsia" w:ascii="仿宋_GB2312" w:hAnsi="仿宋_GB2312" w:eastAsia="仿宋_GB2312" w:cs="仿宋_GB2312"/>
                <w:color w:val="000000"/>
                <w:kern w:val="0"/>
                <w:sz w:val="18"/>
                <w:szCs w:val="18"/>
              </w:rPr>
              <w:t>）</w:t>
            </w:r>
          </w:p>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县行政审批局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农村幼儿园举办、停办登记注册</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县市场监管局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bidi="ar-SA"/>
              </w:rPr>
            </w:pPr>
            <w:r>
              <w:rPr>
                <w:rFonts w:hint="eastAsia" w:ascii="仿宋_GB2312" w:hAnsi="仿宋_GB2312" w:eastAsia="仿宋_GB2312" w:cs="仿宋_GB2312"/>
                <w:color w:val="000000"/>
                <w:kern w:val="0"/>
                <w:sz w:val="18"/>
                <w:szCs w:val="18"/>
                <w:lang w:val="en-US" w:eastAsia="zh-CN" w:bidi="ar-SA"/>
              </w:rPr>
              <w:t>食品摊贩登记</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县交运局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自用船舶登记</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县人武部</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兵役登记</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5"/>
                <w:szCs w:val="15"/>
                <w:lang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集体土地所有权首次登记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5"/>
                <w:szCs w:val="15"/>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集体土地所有权变更登记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5"/>
                <w:szCs w:val="15"/>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集体土地所有权转移登记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集体土地所有权注销登记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国有建设用地使用权首次登记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国有建设用地使用权变更登记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34"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国有建设用地使用权转移登记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国有建设用地使用权注销登记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国有建设用地使用权及房屋所有权首次登记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国有建设用地使用权及房屋所有权变更登记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国有建设用地使用权及房屋所有权转移登记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国有建设用地使用权及房屋所有权注销登记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宅基地使用权及房屋所有权首次登记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宅基地使用权及房屋所有权变更登记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宅基地使用权及房屋所有权转移登记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宅基地使用权及房屋所有权注销登记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集体建设用地使用权及房屋所有权首次登记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集体建设用地使用权及房屋所有权变更登记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集体建设用地使用权及房屋所有权转移登记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集体建设用地使用权及房屋所有权注销登记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地役权首次登记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地役权变更登记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地役权转移登记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地役权注销登记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抵押权首次登记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抵押权变更登记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抵押权转移登记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抵押权注销登记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预告登记设立</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预告登记变更</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预告登记转移</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预告登记注销</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依申请更正登记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依职权更正登记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异议登记设立</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异议登记注销</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6"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不动产权证书、证明的换发与补发</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restar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行政给付</w:t>
            </w:r>
          </w:p>
          <w:p>
            <w:pPr>
              <w:pStyle w:val="8"/>
              <w:spacing w:line="240" w:lineRule="auto"/>
              <w:ind w:firstLine="0"/>
              <w:jc w:val="center"/>
              <w:rPr>
                <w:rFonts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（3项）</w:t>
            </w: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shd w:val="clear" w:color="auto" w:fill="auto"/>
                <w:lang w:val="en-US" w:eastAsia="zh-CN" w:bidi="ar-SA"/>
              </w:rPr>
              <w:t>森林病虫害防治费用的适当扶持或补助</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县卫健局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计划生育家庭特别扶助</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县卫健局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农村部分计划生育家庭奖励扶助金</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restar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其他行政权力</w:t>
            </w:r>
          </w:p>
          <w:p>
            <w:pPr>
              <w:pStyle w:val="8"/>
              <w:spacing w:line="240" w:lineRule="auto"/>
              <w:ind w:firstLine="0"/>
              <w:jc w:val="center"/>
              <w:rPr>
                <w:rFonts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eastAsia="zh-CN"/>
              </w:rPr>
              <w:t>（</w:t>
            </w:r>
            <w:r>
              <w:rPr>
                <w:rFonts w:hint="eastAsia" w:ascii="仿宋_GB2312" w:hAnsi="仿宋_GB2312" w:eastAsia="仿宋_GB2312" w:cs="仿宋_GB2312"/>
                <w:color w:val="000000"/>
                <w:kern w:val="0"/>
                <w:sz w:val="18"/>
                <w:szCs w:val="18"/>
                <w:lang w:val="en-US" w:eastAsia="zh-CN"/>
              </w:rPr>
              <w:t>16项）</w:t>
            </w: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center"/>
          </w:tcPr>
          <w:p>
            <w:pPr>
              <w:pStyle w:val="8"/>
              <w:spacing w:line="281" w:lineRule="exact"/>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对乡（镇）村公共设施、公益事业建设用地的审核</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hint="eastAsia" w:ascii="仿宋_GB2312" w:hAnsi="仿宋_GB2312" w:eastAsia="仿宋_GB2312" w:cs="仿宋_GB2312"/>
                <w:color w:val="000000"/>
                <w:kern w:val="0"/>
                <w:sz w:val="18"/>
                <w:szCs w:val="18"/>
                <w:lang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县自然资源规划局</w:t>
            </w:r>
          </w:p>
        </w:tc>
        <w:tc>
          <w:tcPr>
            <w:tcW w:w="2699" w:type="pct"/>
            <w:shd w:val="clear" w:color="auto" w:fill="auto"/>
            <w:tcMar>
              <w:top w:w="15" w:type="dxa"/>
              <w:left w:w="15" w:type="dxa"/>
              <w:right w:w="15" w:type="dxa"/>
            </w:tcMar>
            <w:vAlign w:val="bottom"/>
          </w:tcPr>
          <w:p>
            <w:pPr>
              <w:pStyle w:val="8"/>
              <w:spacing w:line="310" w:lineRule="exact"/>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对因自然灾害受损的居民住房恢复重建补助对象的审核</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县农业农村局</w:t>
            </w:r>
          </w:p>
        </w:tc>
        <w:tc>
          <w:tcPr>
            <w:tcW w:w="2699" w:type="pct"/>
            <w:shd w:val="clear" w:color="auto" w:fill="auto"/>
            <w:tcMar>
              <w:top w:w="15" w:type="dxa"/>
              <w:left w:w="15" w:type="dxa"/>
              <w:right w:w="15" w:type="dxa"/>
            </w:tcMar>
            <w:vAlign w:val="center"/>
          </w:tcPr>
          <w:p>
            <w:pPr>
              <w:pStyle w:val="8"/>
              <w:spacing w:line="310" w:lineRule="exact"/>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对承包期内，因自然灾害严重毁损承包地等特殊情形对个别农户之间承包的耕地和草地适当调整的批准</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县农业农村局</w:t>
            </w:r>
          </w:p>
        </w:tc>
        <w:tc>
          <w:tcPr>
            <w:tcW w:w="2699" w:type="pct"/>
            <w:shd w:val="clear" w:color="auto" w:fill="auto"/>
            <w:tcMar>
              <w:top w:w="15" w:type="dxa"/>
              <w:left w:w="15" w:type="dxa"/>
              <w:right w:w="15" w:type="dxa"/>
            </w:tcMar>
          </w:tcPr>
          <w:p>
            <w:pPr>
              <w:pStyle w:val="8"/>
              <w:spacing w:line="317" w:lineRule="exact"/>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对农村土地承包经营权颁证、换发、补发的初审</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县行政审批局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对乡村集体所有制企业设立的审核</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县行政审批局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对设立健身气功站点的审核</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县综合执法局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临时便民服务摊点设置</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县交运局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对渡口设置、迁移或者撤销的审查</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县交运局</w:t>
            </w:r>
          </w:p>
        </w:tc>
        <w:tc>
          <w:tcPr>
            <w:tcW w:w="2699" w:type="pct"/>
            <w:shd w:val="clear" w:color="auto" w:fill="auto"/>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货运代理和货运配载经营备案</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县住建局（房管局）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对业主委员会的备案</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县住建局</w:t>
            </w:r>
          </w:p>
        </w:tc>
        <w:tc>
          <w:tcPr>
            <w:tcW w:w="2699" w:type="pct"/>
            <w:shd w:val="clear" w:color="auto" w:fill="auto"/>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房屋租赁登记备案</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县民政局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对村（居）民自治章程的备案</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县民政局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对村规民约、居民公约的备案</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县民政局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困难家庭学生解困助学申请</w:t>
            </w:r>
          </w:p>
        </w:tc>
        <w:tc>
          <w:tcPr>
            <w:tcW w:w="570" w:type="pct"/>
            <w:shd w:val="clear" w:color="auto" w:fill="auto"/>
            <w:vAlign w:val="center"/>
          </w:tcPr>
          <w:p>
            <w:pPr>
              <w:pStyle w:val="8"/>
              <w:spacing w:line="240" w:lineRule="auto"/>
              <w:ind w:firstLine="0"/>
              <w:jc w:val="center"/>
              <w:rPr>
                <w:rFonts w:hint="default"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县民政局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严重精神障碍患者监护人“以奖代补金”申请</w:t>
            </w:r>
          </w:p>
        </w:tc>
        <w:tc>
          <w:tcPr>
            <w:tcW w:w="570" w:type="pct"/>
            <w:shd w:val="clear" w:color="auto" w:fill="auto"/>
            <w:vAlign w:val="center"/>
          </w:tcPr>
          <w:p>
            <w:pPr>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县市场监管局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食品小作坊、小经营店备案</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restar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公共服务（96项）</w:t>
            </w: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公共服务（96项）</w:t>
            </w: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both"/>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公共服务（96项）</w:t>
            </w: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both"/>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hint="eastAsia" w:ascii="仿宋_GB2312" w:hAnsi="仿宋_GB2312" w:eastAsia="仿宋_GB2312" w:cs="仿宋_GB2312"/>
                <w:color w:val="000000"/>
                <w:kern w:val="0"/>
                <w:sz w:val="18"/>
                <w:szCs w:val="18"/>
                <w:lang w:val="en-US" w:eastAsia="zh-CN"/>
              </w:rPr>
            </w:pPr>
          </w:p>
          <w:p>
            <w:pPr>
              <w:pStyle w:val="8"/>
              <w:spacing w:line="240" w:lineRule="auto"/>
              <w:ind w:firstLine="0"/>
              <w:jc w:val="center"/>
              <w:rPr>
                <w:rFonts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公共服务（96项）</w:t>
            </w:r>
          </w:p>
          <w:p>
            <w:pPr>
              <w:widowControl/>
              <w:adjustRightInd w:val="0"/>
              <w:snapToGrid w:val="0"/>
              <w:spacing w:line="300" w:lineRule="exact"/>
              <w:jc w:val="both"/>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县住建局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公共租赁住房服务</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县住建局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存量房网签备案</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县住建局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农村危房改造农户档案信息查询</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县人防办</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人民防空宣传教育咨询服务</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县卫健局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生育登记服务</w:t>
            </w:r>
          </w:p>
        </w:tc>
        <w:tc>
          <w:tcPr>
            <w:tcW w:w="570" w:type="pct"/>
            <w:shd w:val="clear" w:color="auto" w:fill="auto"/>
            <w:vAlign w:val="center"/>
          </w:tcPr>
          <w:p>
            <w:pPr>
              <w:jc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县卫健局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乙类公共场所备案</w:t>
            </w:r>
          </w:p>
        </w:tc>
        <w:tc>
          <w:tcPr>
            <w:tcW w:w="570" w:type="pct"/>
            <w:shd w:val="clear" w:color="auto" w:fill="auto"/>
            <w:vAlign w:val="center"/>
          </w:tcPr>
          <w:p>
            <w:pPr>
              <w:pStyle w:val="8"/>
              <w:spacing w:line="240" w:lineRule="auto"/>
              <w:ind w:firstLine="0"/>
              <w:jc w:val="center"/>
              <w:rPr>
                <w:rFonts w:hint="eastAsia"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县卫健局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申领《四川省老年人优待证》</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县卫健局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计划生育免费技术服务申请</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县卫健局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申领独生子女父母奖励金</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县卫健局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人口计生政策咨询</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县农业农村局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农机具购置补贴申请</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县税务局</w:t>
            </w:r>
          </w:p>
        </w:tc>
        <w:tc>
          <w:tcPr>
            <w:tcW w:w="2699" w:type="pct"/>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社会保险费缴纳</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699" w:type="pct"/>
            <w:shd w:val="clear" w:color="auto" w:fill="auto"/>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医疗保险参保人员个人权益信息维护</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699" w:type="pct"/>
            <w:shd w:val="clear" w:color="auto" w:fill="auto"/>
            <w:tcMar>
              <w:top w:w="15" w:type="dxa"/>
              <w:left w:w="15" w:type="dxa"/>
              <w:right w:w="15" w:type="dxa"/>
            </w:tcMar>
            <w:vAlign w:val="center"/>
          </w:tcPr>
          <w:p>
            <w:pPr>
              <w:pStyle w:val="8"/>
              <w:spacing w:line="295" w:lineRule="exact"/>
              <w:ind w:firstLine="0" w:firstLineChars="0"/>
              <w:jc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医疗保险参保登记-</w:t>
            </w:r>
            <w:r>
              <w:rPr>
                <w:rFonts w:hint="eastAsia" w:ascii="仿宋_GB2312" w:hAnsi="仿宋_GB2312" w:eastAsia="仿宋_GB2312" w:cs="仿宋_GB2312"/>
                <w:kern w:val="0"/>
                <w:sz w:val="18"/>
                <w:szCs w:val="18"/>
                <w:lang w:val="zh-CN" w:eastAsia="zh-CN" w:bidi="ar-SA"/>
              </w:rPr>
              <w:t>城</w:t>
            </w:r>
            <w:r>
              <w:rPr>
                <w:rFonts w:hint="eastAsia" w:ascii="仿宋_GB2312" w:hAnsi="仿宋_GB2312" w:eastAsia="仿宋_GB2312" w:cs="仿宋_GB2312"/>
                <w:kern w:val="0"/>
                <w:sz w:val="18"/>
                <w:szCs w:val="18"/>
                <w:lang w:val="en-US" w:eastAsia="zh-CN" w:bidi="ar-SA"/>
              </w:rPr>
              <w:t>乡居民医疗保险参保登记</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县医保局</w:t>
            </w:r>
          </w:p>
        </w:tc>
        <w:tc>
          <w:tcPr>
            <w:tcW w:w="2699" w:type="pct"/>
            <w:shd w:val="clear" w:color="auto" w:fill="auto"/>
            <w:tcMar>
              <w:top w:w="15" w:type="dxa"/>
              <w:left w:w="15" w:type="dxa"/>
              <w:right w:w="15" w:type="dxa"/>
            </w:tcMar>
            <w:vAlign w:val="center"/>
          </w:tcPr>
          <w:p>
            <w:pPr>
              <w:pStyle w:val="8"/>
              <w:spacing w:line="295" w:lineRule="exact"/>
              <w:ind w:firstLine="0" w:firstLineChars="0"/>
              <w:jc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医疗保险参保人员个人权益信息维护-医疗保险个人权益查询</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参保登记管理-职工参保登记</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参保登记管理-灵活就业人员参保登记</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城乡居民参保人员管理-城乡居民参保登记</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职工参保人员管理-人员一般信息维护</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职工参保人员管理-人员重要信息维护</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城乡居民参保人员管理-城乡居民信息维护</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单位综合信息查询</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人员综合信息查询</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个人待遇管理（城职）-异地安置登记-异地安置登记、异地安置撤销、异地安置变更</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个人待遇管理（城乡）-异地安置登记-异地安置登记、异地安置撤销、异地安置变更</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个人待遇管理（城职）-异地安置登记-异地安置登记审核、异地安置撤销审核、异地安置变更审核</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个人待遇管理（城乡）-异地安置登记-异地安置登记审核、异地安置撤销审核、异地安置变更审核</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个人待遇管理（城职）-转诊转院备案-转诊转院登记、转诊转院撤销、转诊转院信息维护</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个人待遇管理（城乡）-转诊转院备案-转诊转院登记、转诊转院撤销、转诊转院信息维护</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个人待遇管理（城职）-转诊转院备案-转诊转院审核、转诊转院撤销审核、转诊转院信息维护审核</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个人待遇管理（城乡）-转诊转院备案-转诊转院审核、转诊转院撤销审核、转诊转院信息维护审核</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个人待遇管理（城职）-异地急诊住院登记-异地急诊住院登记、异地急诊住院撤销、异地急诊住院变更</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个人待遇管理（城乡）-异地急诊住院登记-异地急诊住院登记、异地急诊住院撤销、异地急诊住院变更</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个人待遇管理（城职）-异地急诊住院登记-异地急诊住院登记审核、异地急诊住院撤销审核、异地急诊住院变更审核</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个人待遇管理（城乡）-异地急诊住院登记-异地急诊住院登记审核、异地急诊住院撤销审核、异地急诊住院变更审核</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县教体局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义务教育招生考试政策咨询</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县农业农村局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农业重特大灾害补助申请</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县农业农村局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耕地地力保护补贴申请</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县农业农村局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养蜂证</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县民政局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80周岁以上老年人高龄津贴发放</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县民政局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孤儿及艾滋病感染儿童事实无人抚养儿童基本生活费发放</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县民政局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残疾人“两项补贴”</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县民政局</w:t>
            </w:r>
          </w:p>
        </w:tc>
        <w:tc>
          <w:tcPr>
            <w:tcW w:w="2699" w:type="pct"/>
            <w:shd w:val="clear" w:color="auto" w:fill="auto"/>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最低生活保障</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县民政局</w:t>
            </w:r>
          </w:p>
        </w:tc>
        <w:tc>
          <w:tcPr>
            <w:tcW w:w="2699" w:type="pct"/>
            <w:shd w:val="clear" w:color="auto" w:fill="auto"/>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临时救助</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县民政局</w:t>
            </w:r>
          </w:p>
        </w:tc>
        <w:tc>
          <w:tcPr>
            <w:tcW w:w="2699" w:type="pct"/>
            <w:shd w:val="clear" w:color="auto" w:fill="auto"/>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城市生活无着流浪乞讨人员救助</w:t>
            </w:r>
          </w:p>
        </w:tc>
        <w:tc>
          <w:tcPr>
            <w:tcW w:w="570" w:type="pct"/>
            <w:shd w:val="clear" w:color="auto" w:fill="auto"/>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pStyle w:val="8"/>
              <w:spacing w:line="240" w:lineRule="auto"/>
              <w:ind w:firstLine="16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《就业创业证》申领</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公益性岗位补贴申领</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吸纳贫困劳动力就业奖补申领</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零就业家庭认定申请</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kern w:val="0"/>
                <w:sz w:val="18"/>
                <w:szCs w:val="18"/>
                <w:lang w:val="en-US" w:eastAsia="zh-CN"/>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pStyle w:val="8"/>
              <w:spacing w:line="367" w:lineRule="exact"/>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高等学校毕业生接收手续办理</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就业见习补贴申领</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求职创业补贴申领</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pStyle w:val="8"/>
              <w:spacing w:line="324" w:lineRule="exact"/>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养老保障服务-城乡居民基本养老保险关系转移接续申请</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pStyle w:val="8"/>
              <w:spacing w:line="310" w:lineRule="exact"/>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社会保险参保缴费记录查询-个人权益记录查询</w:t>
            </w:r>
          </w:p>
        </w:tc>
        <w:tc>
          <w:tcPr>
            <w:tcW w:w="570" w:type="pct"/>
            <w:shd w:val="clear" w:color="auto" w:fill="auto"/>
            <w:vAlign w:val="center"/>
          </w:tcPr>
          <w:p>
            <w:pPr>
              <w:pStyle w:val="8"/>
              <w:spacing w:line="240" w:lineRule="auto"/>
              <w:ind w:firstLine="0" w:firstLineChars="0"/>
              <w:jc w:val="center"/>
              <w:rPr>
                <w:rFonts w:hint="default" w:ascii="仿宋_GB2312" w:hAnsi="仿宋_GB2312" w:eastAsia="仿宋_GB2312" w:cs="仿宋_GB2312"/>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灵活就业人员参保登记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城镇职工养老金领取资格认证</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城乡居民养老保险特殊身份认定</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城乡居民养老保险参保登记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城乡居民养老保险中断补缴</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城乡居民养老保险一次性补缴</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城乡居民养老保险参保信息查询</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城乡居民养老保险待遇申领</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城乡居民养老保险待遇领取人员信息变更</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城乡居民养老保险待遇发放失败勘误</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城乡居民养老保险待遇终止注销</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城乡居民养老保险待遇查询</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城乡居民养老保险待遇终止恢复</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城乡居民养老保险待遇领取资格认证</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老农保清退、并轨</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职业介绍</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失业登记</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就业困难人员认定</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就业困难人员社会保险补贴申领</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就业技能培训报名</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县人社局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创业培训报名</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699" w:type="pct"/>
            <w:shd w:val="clear" w:color="auto" w:fill="auto"/>
            <w:tcMar>
              <w:top w:w="15" w:type="dxa"/>
              <w:left w:w="15" w:type="dxa"/>
              <w:right w:w="15" w:type="dxa"/>
            </w:tcMar>
            <w:vAlign w:val="center"/>
          </w:tcPr>
          <w:p>
            <w:pPr>
              <w:pStyle w:val="8"/>
              <w:spacing w:line="310" w:lineRule="exact"/>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依靠定期抚恤金生活仍有困难的重点优抚对象临时生活困难救助金发放</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699" w:type="pct"/>
            <w:shd w:val="clear" w:color="auto" w:fill="auto"/>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部分农村籍退役士兵老年生活补助金发放</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699" w:type="pct"/>
            <w:shd w:val="clear" w:color="auto" w:fill="auto"/>
            <w:tcMar>
              <w:top w:w="15" w:type="dxa"/>
              <w:left w:w="15" w:type="dxa"/>
              <w:right w:w="15" w:type="dxa"/>
            </w:tcMar>
            <w:vAlign w:val="center"/>
          </w:tcPr>
          <w:p>
            <w:pPr>
              <w:pStyle w:val="8"/>
              <w:spacing w:line="324" w:lineRule="exact"/>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烈士证明书、军人因公牺牲证明书、军人病故证明书发放</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699" w:type="pct"/>
            <w:shd w:val="clear" w:color="auto" w:fill="auto"/>
            <w:tcMar>
              <w:top w:w="15" w:type="dxa"/>
              <w:left w:w="15" w:type="dxa"/>
              <w:right w:w="15" w:type="dxa"/>
            </w:tcMar>
            <w:vAlign w:val="center"/>
          </w:tcPr>
          <w:p>
            <w:pPr>
              <w:pStyle w:val="8"/>
              <w:spacing w:line="317" w:lineRule="exact"/>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对分散安置的已退出现役一至四级残疾军人护理费发放</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699" w:type="pct"/>
            <w:shd w:val="clear" w:color="auto" w:fill="auto"/>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带病回乡退伍军人初审</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699" w:type="pct"/>
            <w:shd w:val="clear" w:color="auto" w:fill="auto"/>
            <w:tcMar>
              <w:top w:w="15" w:type="dxa"/>
              <w:left w:w="15" w:type="dxa"/>
              <w:right w:w="15" w:type="dxa"/>
            </w:tcMar>
            <w:vAlign w:val="center"/>
          </w:tcPr>
          <w:p>
            <w:pPr>
              <w:pStyle w:val="8"/>
              <w:spacing w:line="310" w:lineRule="exact"/>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部分优抚对象死亡后的丧葬补助费和一次性抚恤费的发放</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699" w:type="pct"/>
            <w:shd w:val="clear" w:color="auto" w:fill="auto"/>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复员军人生活困难定期定量补助发放</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县退役军人事务局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领取抚恤金、生活补助金的抚恤优待对象身份审查认定</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县退役军人事务局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退役军人和其他优抚对象临时生活困难救助金发放</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县退役军人事务局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优抚对象定期生活补助金（抚恤金）待遇享受情况查询</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52"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县退役军人事务局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义务兵家庭优待金发放</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县退役军人事务局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退役军人和其他优抚对象定期生活补助申请</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县退役军人事务局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退役人员补（调）残疾等级申请</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县退役军人事务局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退役军人和其他优抚对象信息采集</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县退役军人事务局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新征入伍大学生奖励金发放查询</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县退役军人事务局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“八一”慰问金发放</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县退役军人事务局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现役军人立功授奖奖励金发放</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县退役军人事务局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优抚政策咨询</w:t>
            </w:r>
          </w:p>
        </w:tc>
        <w:tc>
          <w:tcPr>
            <w:tcW w:w="570" w:type="pct"/>
            <w:shd w:val="clear" w:color="auto" w:fill="auto"/>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县经科局</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科技政策咨询服务</w:t>
            </w:r>
          </w:p>
        </w:tc>
        <w:tc>
          <w:tcPr>
            <w:tcW w:w="570" w:type="pct"/>
            <w:shd w:val="clear" w:color="auto" w:fill="auto"/>
            <w:vAlign w:val="center"/>
          </w:tcPr>
          <w:p>
            <w:pPr>
              <w:widowControl/>
              <w:adjustRightInd w:val="0"/>
              <w:snapToGrid w:val="0"/>
              <w:spacing w:line="300" w:lineRule="exact"/>
              <w:jc w:val="both"/>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县残联</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残疾人教育资助申请</w:t>
            </w:r>
          </w:p>
        </w:tc>
        <w:tc>
          <w:tcPr>
            <w:tcW w:w="570" w:type="pct"/>
            <w:shd w:val="clear" w:color="auto" w:fill="auto"/>
            <w:vAlign w:val="center"/>
          </w:tcPr>
          <w:p>
            <w:pPr>
              <w:widowControl/>
              <w:adjustRightInd w:val="0"/>
              <w:snapToGrid w:val="0"/>
              <w:spacing w:line="300" w:lineRule="exact"/>
              <w:jc w:val="both"/>
              <w:textAlignment w:val="center"/>
              <w:rPr>
                <w:rFonts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310" w:type="pct"/>
            <w:shd w:val="clear" w:color="auto" w:fill="auto"/>
            <w:tcMar>
              <w:top w:w="15" w:type="dxa"/>
              <w:left w:w="15" w:type="dxa"/>
              <w:right w:w="15" w:type="dxa"/>
            </w:tcMar>
            <w:vAlign w:val="center"/>
          </w:tcPr>
          <w:p>
            <w:pPr>
              <w:widowControl/>
              <w:numPr>
                <w:ilvl w:val="0"/>
                <w:numId w:val="1"/>
              </w:numPr>
              <w:adjustRightInd w:val="0"/>
              <w:snapToGrid w:val="0"/>
              <w:spacing w:line="300" w:lineRule="exact"/>
              <w:jc w:val="center"/>
              <w:textAlignment w:val="center"/>
              <w:rPr>
                <w:rFonts w:hint="default" w:ascii="Times New Roman" w:hAnsi="Times New Roman" w:eastAsia="仿宋_GB2312" w:cs="Times New Roman"/>
                <w:color w:val="000000"/>
                <w:kern w:val="0"/>
                <w:sz w:val="18"/>
                <w:szCs w:val="18"/>
              </w:rPr>
            </w:pPr>
          </w:p>
        </w:tc>
        <w:tc>
          <w:tcPr>
            <w:tcW w:w="545" w:type="pct"/>
            <w:vMerge w:val="continue"/>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rPr>
            </w:pPr>
          </w:p>
        </w:tc>
        <w:tc>
          <w:tcPr>
            <w:tcW w:w="873"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县残联</w:t>
            </w:r>
          </w:p>
        </w:tc>
        <w:tc>
          <w:tcPr>
            <w:tcW w:w="2699" w:type="pct"/>
            <w:shd w:val="clear" w:color="auto" w:fill="auto"/>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残疾人基本型辅助器具配置审批</w:t>
            </w:r>
          </w:p>
        </w:tc>
        <w:tc>
          <w:tcPr>
            <w:tcW w:w="570" w:type="pct"/>
            <w:shd w:val="clear" w:color="auto" w:fill="auto"/>
            <w:vAlign w:val="center"/>
          </w:tcPr>
          <w:p>
            <w:pPr>
              <w:widowControl/>
              <w:adjustRightInd w:val="0"/>
              <w:snapToGrid w:val="0"/>
              <w:spacing w:line="300" w:lineRule="exact"/>
              <w:jc w:val="both"/>
              <w:textAlignment w:val="center"/>
              <w:rPr>
                <w:rFonts w:ascii="仿宋_GB2312" w:hAnsi="仿宋_GB2312" w:eastAsia="仿宋_GB2312" w:cs="仿宋_GB2312"/>
                <w:color w:val="000000"/>
                <w:kern w:val="0"/>
                <w:sz w:val="18"/>
                <w:szCs w:val="18"/>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kern w:val="0"/>
          <w:sz w:val="18"/>
          <w:szCs w:val="18"/>
          <w:lang w:val="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简体"/>
          <w:color w:val="000000" w:themeColor="text1"/>
          <w:sz w:val="44"/>
          <w:szCs w:val="44"/>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olor w:val="000000" w:themeColor="text1"/>
          <w:sz w:val="44"/>
          <w:szCs w:val="44"/>
          <w14:textFill>
            <w14:solidFill>
              <w14:schemeClr w14:val="tx1"/>
            </w14:solidFill>
          </w14:textFill>
        </w:rPr>
      </w:pPr>
      <w:r>
        <w:rPr>
          <w:rFonts w:hint="eastAsia" w:ascii="Times New Roman" w:hAnsi="Times New Roman" w:eastAsia="方正小标宋简体"/>
          <w:color w:val="000000" w:themeColor="text1"/>
          <w:sz w:val="44"/>
          <w:szCs w:val="44"/>
          <w14:textFill>
            <w14:solidFill>
              <w14:schemeClr w14:val="tx1"/>
            </w14:solidFill>
          </w14:textFill>
        </w:rPr>
        <w:t>蓬溪县乡镇（街道）便民服务中心（站）综合窗口政务服务事项指导目录（</w:t>
      </w:r>
      <w:r>
        <w:rPr>
          <w:rFonts w:hint="eastAsia" w:ascii="Times New Roman" w:hAnsi="Times New Roman" w:eastAsia="方正小标宋简体"/>
          <w:color w:val="000000" w:themeColor="text1"/>
          <w:sz w:val="44"/>
          <w:szCs w:val="44"/>
          <w:lang w:val="en-US" w:eastAsia="zh-CN"/>
          <w14:textFill>
            <w14:solidFill>
              <w14:schemeClr w14:val="tx1"/>
            </w14:solidFill>
          </w14:textFill>
        </w:rPr>
        <w:t>一般乡镇</w:t>
      </w:r>
      <w:r>
        <w:rPr>
          <w:rFonts w:hint="eastAsia" w:ascii="Times New Roman" w:hAnsi="Times New Roman" w:eastAsia="方正小标宋简体"/>
          <w:color w:val="000000" w:themeColor="text1"/>
          <w:sz w:val="44"/>
          <w:szCs w:val="44"/>
          <w14:textFill>
            <w14:solidFill>
              <w14:schemeClr w14:val="tx1"/>
            </w14:solidFill>
          </w14:textFill>
        </w:rPr>
        <w:t>）</w:t>
      </w:r>
    </w:p>
    <w:tbl>
      <w:tblPr>
        <w:tblStyle w:val="5"/>
        <w:tblpPr w:leftFromText="180" w:rightFromText="180" w:vertAnchor="text" w:horzAnchor="page" w:tblpX="1475" w:tblpY="736"/>
        <w:tblOverlap w:val="never"/>
        <w:tblW w:w="4996" w:type="pct"/>
        <w:tblInd w:w="0" w:type="dxa"/>
        <w:tblLayout w:type="autofit"/>
        <w:tblCellMar>
          <w:top w:w="0" w:type="dxa"/>
          <w:left w:w="0" w:type="dxa"/>
          <w:bottom w:w="0" w:type="dxa"/>
          <w:right w:w="0" w:type="dxa"/>
        </w:tblCellMar>
      </w:tblPr>
      <w:tblGrid>
        <w:gridCol w:w="509"/>
        <w:gridCol w:w="902"/>
        <w:gridCol w:w="1475"/>
        <w:gridCol w:w="4509"/>
        <w:gridCol w:w="924"/>
      </w:tblGrid>
      <w:tr>
        <w:tblPrEx>
          <w:tblCellMar>
            <w:top w:w="0" w:type="dxa"/>
            <w:left w:w="0" w:type="dxa"/>
            <w:bottom w:w="0" w:type="dxa"/>
            <w:right w:w="0" w:type="dxa"/>
          </w:tblCellMar>
        </w:tblPrEx>
        <w:trPr>
          <w:trHeight w:val="227" w:hRule="atLeast"/>
          <w:tblHeader/>
        </w:trPr>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14:textFill>
                  <w14:solidFill>
                    <w14:schemeClr w14:val="tx1"/>
                  </w14:solidFill>
                </w14:textFill>
              </w:rPr>
            </w:pPr>
            <w:r>
              <w:rPr>
                <w:rFonts w:hint="eastAsia" w:ascii="黑体" w:hAnsi="黑体" w:eastAsia="黑体" w:cs="仿宋_GB2312"/>
                <w:color w:val="000000" w:themeColor="text1"/>
                <w:kern w:val="0"/>
                <w:sz w:val="18"/>
                <w:szCs w:val="18"/>
                <w14:textFill>
                  <w14:solidFill>
                    <w14:schemeClr w14:val="tx1"/>
                  </w14:solidFill>
                </w14:textFill>
              </w:rPr>
              <w:t>序号</w:t>
            </w:r>
          </w:p>
        </w:tc>
        <w:tc>
          <w:tcPr>
            <w:tcW w:w="5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黑体" w:hAnsi="黑体" w:eastAsia="黑体" w:cs="仿宋_GB2312"/>
                <w:color w:val="000000" w:themeColor="text1"/>
                <w:kern w:val="0"/>
                <w:sz w:val="18"/>
                <w:szCs w:val="18"/>
                <w14:textFill>
                  <w14:solidFill>
                    <w14:schemeClr w14:val="tx1"/>
                  </w14:solidFill>
                </w14:textFill>
              </w:rPr>
            </w:pPr>
            <w:r>
              <w:rPr>
                <w:rFonts w:hint="eastAsia" w:ascii="黑体" w:hAnsi="黑体" w:eastAsia="黑体" w:cs="仿宋_GB2312"/>
                <w:color w:val="000000" w:themeColor="text1"/>
                <w:kern w:val="0"/>
                <w:sz w:val="18"/>
                <w:szCs w:val="18"/>
                <w14:textFill>
                  <w14:solidFill>
                    <w14:schemeClr w14:val="tx1"/>
                  </w14:solidFill>
                </w14:textFill>
              </w:rPr>
              <w:t>事项类型</w:t>
            </w: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黑体" w:hAnsi="黑体" w:eastAsia="黑体" w:cs="仿宋_GB2312"/>
                <w:color w:val="000000" w:themeColor="text1"/>
                <w:sz w:val="18"/>
                <w:szCs w:val="18"/>
                <w14:textFill>
                  <w14:solidFill>
                    <w14:schemeClr w14:val="tx1"/>
                  </w14:solidFill>
                </w14:textFill>
              </w:rPr>
            </w:pPr>
            <w:r>
              <w:rPr>
                <w:rFonts w:hint="eastAsia" w:ascii="黑体" w:hAnsi="黑体" w:eastAsia="黑体" w:cs="仿宋_GB2312"/>
                <w:color w:val="000000" w:themeColor="text1"/>
                <w:kern w:val="0"/>
                <w:sz w:val="18"/>
                <w:szCs w:val="18"/>
                <w14:textFill>
                  <w14:solidFill>
                    <w14:schemeClr w14:val="tx1"/>
                  </w14:solidFill>
                </w14:textFill>
              </w:rPr>
              <w:t>主管单位</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黑体" w:hAnsi="黑体" w:eastAsia="黑体" w:cs="仿宋_GB2312"/>
                <w:color w:val="000000" w:themeColor="text1"/>
                <w:sz w:val="18"/>
                <w:szCs w:val="18"/>
                <w14:textFill>
                  <w14:solidFill>
                    <w14:schemeClr w14:val="tx1"/>
                  </w14:solidFill>
                </w14:textFill>
              </w:rPr>
            </w:pPr>
            <w:r>
              <w:rPr>
                <w:rFonts w:hint="eastAsia" w:ascii="黑体" w:hAnsi="黑体" w:eastAsia="黑体" w:cs="仿宋_GB2312"/>
                <w:color w:val="000000" w:themeColor="text1"/>
                <w:kern w:val="0"/>
                <w:sz w:val="18"/>
                <w:szCs w:val="18"/>
                <w14:textFill>
                  <w14:solidFill>
                    <w14:schemeClr w14:val="tx1"/>
                  </w14:solidFill>
                </w14:textFill>
              </w:rPr>
              <w:t>事项名称</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黑体" w:hAnsi="黑体" w:eastAsia="黑体" w:cs="仿宋_GB2312"/>
                <w:color w:val="000000" w:themeColor="text1"/>
                <w:kern w:val="0"/>
                <w:sz w:val="18"/>
                <w:szCs w:val="18"/>
                <w14:textFill>
                  <w14:solidFill>
                    <w14:schemeClr w14:val="tx1"/>
                  </w14:solidFill>
                </w14:textFill>
              </w:rPr>
            </w:pPr>
            <w:r>
              <w:rPr>
                <w:rFonts w:hint="eastAsia" w:ascii="黑体" w:hAnsi="黑体" w:eastAsia="黑体" w:cs="仿宋_GB2312"/>
                <w:color w:val="000000" w:themeColor="text1"/>
                <w:kern w:val="0"/>
                <w:sz w:val="18"/>
                <w:szCs w:val="18"/>
                <w14:textFill>
                  <w14:solidFill>
                    <w14:schemeClr w14:val="tx1"/>
                  </w14:solidFill>
                </w14:textFill>
              </w:rPr>
              <w:t>备注</w:t>
            </w: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lang w:val="en-US" w:eastAsia="zh-CN"/>
                <w14:textFill>
                  <w14:solidFill>
                    <w14:schemeClr w14:val="tx1"/>
                  </w14:solidFill>
                </w14:textFill>
              </w:rPr>
            </w:pPr>
          </w:p>
        </w:tc>
        <w:tc>
          <w:tcPr>
            <w:tcW w:w="542" w:type="pct"/>
            <w:vMerge w:val="restart"/>
            <w:tcBorders>
              <w:left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t>行政许可</w:t>
            </w:r>
          </w:p>
          <w:p>
            <w:pPr>
              <w:widowControl/>
              <w:adjustRightInd w:val="0"/>
              <w:snapToGrid w:val="0"/>
              <w:spacing w:line="300" w:lineRule="exact"/>
              <w:jc w:val="center"/>
              <w:textAlignment w:val="center"/>
              <w:rPr>
                <w:rFonts w:hint="default" w:ascii="仿宋_GB2312" w:hAnsi="仿宋_GB2312" w:eastAsia="仿宋_GB2312" w:cs="仿宋_GB2312"/>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t>（7项）</w:t>
            </w: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县行政审批局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食品（含保健食品）经营许可</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lang w:val="en-US" w:eastAsia="zh-CN"/>
                <w14:textFill>
                  <w14:solidFill>
                    <w14:schemeClr w14:val="tx1"/>
                  </w14:solidFill>
                </w14:textFill>
              </w:rPr>
            </w:pPr>
          </w:p>
        </w:tc>
        <w:tc>
          <w:tcPr>
            <w:tcW w:w="542" w:type="pct"/>
            <w:vMerge w:val="continue"/>
            <w:tcBorders>
              <w:left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2"/>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县行政审批局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2"/>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动物防疫条件合格证核发</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2"/>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lang w:val="en-US" w:eastAsia="zh-CN"/>
                <w14:textFill>
                  <w14:solidFill>
                    <w14:schemeClr w14:val="tx1"/>
                  </w14:solidFill>
                </w14:textFill>
              </w:rPr>
            </w:pPr>
          </w:p>
        </w:tc>
        <w:tc>
          <w:tcPr>
            <w:tcW w:w="542" w:type="pct"/>
            <w:vMerge w:val="continue"/>
            <w:tcBorders>
              <w:left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2"/>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县行政审批局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2"/>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林木采伐许可证核发</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15株以内</w:t>
            </w: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县农业农村局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66" w:lineRule="exact"/>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对开发农民集体所有的荒山、荒地、荒滩从事种植业、林业、畜牧业、渔业生产的许可</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县农业农村局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88" w:lineRule="exact"/>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对不宜采取家庭承包方式的农村土地由本集体经济组织以外的单位或个人承包的许可</w:t>
            </w:r>
          </w:p>
        </w:tc>
        <w:tc>
          <w:tcPr>
            <w:tcW w:w="555" w:type="pct"/>
            <w:tcBorders>
              <w:top w:val="single" w:color="000000" w:sz="4" w:space="0"/>
              <w:left w:val="single" w:color="000000" w:sz="4" w:space="0"/>
              <w:bottom w:val="single" w:color="auto"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县公安局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对农村的疫区、狂犬病防护带养犬的许可</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县教体局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59" w:lineRule="exact"/>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对适龄儿童、少年因身体状况需要延缓入学或者休学的许可</w:t>
            </w:r>
          </w:p>
        </w:tc>
        <w:tc>
          <w:tcPr>
            <w:tcW w:w="555" w:type="pct"/>
            <w:tcBorders>
              <w:top w:val="single" w:color="000000" w:sz="4" w:space="0"/>
              <w:left w:val="single" w:color="000000" w:sz="4" w:space="0"/>
              <w:bottom w:val="single" w:color="auto"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restart"/>
            <w:tcBorders>
              <w:top w:val="single" w:color="auto" w:sz="4" w:space="0"/>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both"/>
              <w:textAlignment w:val="center"/>
              <w:rPr>
                <w:rFonts w:hint="eastAsia"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行政确认</w:t>
            </w:r>
          </w:p>
          <w:p>
            <w:pPr>
              <w:pStyle w:val="8"/>
              <w:spacing w:line="240" w:lineRule="auto"/>
              <w:ind w:firstLine="0"/>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w:t>
            </w:r>
            <w: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t>41项</w:t>
            </w:r>
            <w:r>
              <w:rPr>
                <w:rFonts w:hint="eastAsia" w:ascii="仿宋_GB2312" w:hAnsi="仿宋_GB2312" w:eastAsia="仿宋_GB2312" w:cs="仿宋_GB2312"/>
                <w:color w:val="000000" w:themeColor="text1"/>
                <w:kern w:val="0"/>
                <w:sz w:val="18"/>
                <w:szCs w:val="18"/>
                <w14:textFill>
                  <w14:solidFill>
                    <w14:schemeClr w14:val="tx1"/>
                  </w14:solidFill>
                </w14:textFill>
              </w:rPr>
              <w:t>）</w:t>
            </w:r>
          </w:p>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p>
            <w:pPr>
              <w:pStyle w:val="4"/>
              <w:rPr>
                <w:rFonts w:ascii="仿宋_GB2312" w:hAnsi="仿宋_GB2312" w:eastAsia="仿宋_GB2312" w:cs="仿宋_GB2312"/>
                <w:color w:val="000000" w:themeColor="text1"/>
                <w:kern w:val="0"/>
                <w:sz w:val="18"/>
                <w:szCs w:val="18"/>
                <w14:textFill>
                  <w14:solidFill>
                    <w14:schemeClr w14:val="tx1"/>
                  </w14:solidFill>
                </w14:textFill>
              </w:rPr>
            </w:pPr>
          </w:p>
          <w:p>
            <w:pPr>
              <w:rPr>
                <w:rFonts w:ascii="仿宋_GB2312" w:hAnsi="仿宋_GB2312" w:eastAsia="仿宋_GB2312" w:cs="仿宋_GB2312"/>
                <w:color w:val="000000" w:themeColor="text1"/>
                <w:kern w:val="0"/>
                <w:sz w:val="18"/>
                <w:szCs w:val="18"/>
                <w14:textFill>
                  <w14:solidFill>
                    <w14:schemeClr w14:val="tx1"/>
                  </w14:solidFill>
                </w14:textFill>
              </w:rPr>
            </w:pPr>
          </w:p>
          <w:p>
            <w:pPr>
              <w:pStyle w:val="4"/>
              <w:rPr>
                <w:rFonts w:ascii="仿宋_GB2312" w:hAnsi="仿宋_GB2312" w:eastAsia="仿宋_GB2312" w:cs="仿宋_GB2312"/>
                <w:color w:val="000000" w:themeColor="text1"/>
                <w:kern w:val="0"/>
                <w:sz w:val="18"/>
                <w:szCs w:val="18"/>
                <w14:textFill>
                  <w14:solidFill>
                    <w14:schemeClr w14:val="tx1"/>
                  </w14:solidFill>
                </w14:textFill>
              </w:rPr>
            </w:pPr>
          </w:p>
          <w:p>
            <w:pPr>
              <w:pStyle w:val="4"/>
            </w:pPr>
          </w:p>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行政确认</w:t>
            </w:r>
          </w:p>
          <w:p>
            <w:pPr>
              <w:pStyle w:val="8"/>
              <w:spacing w:line="240" w:lineRule="auto"/>
              <w:ind w:firstLine="0"/>
              <w:jc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w:t>
            </w:r>
            <w: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t>41项</w:t>
            </w:r>
            <w:r>
              <w:rPr>
                <w:rFonts w:hint="eastAsia" w:ascii="仿宋_GB2312" w:hAnsi="仿宋_GB2312" w:eastAsia="仿宋_GB2312" w:cs="仿宋_GB2312"/>
                <w:color w:val="000000" w:themeColor="text1"/>
                <w:kern w:val="0"/>
                <w:sz w:val="18"/>
                <w:szCs w:val="18"/>
                <w14:textFill>
                  <w14:solidFill>
                    <w14:schemeClr w14:val="tx1"/>
                  </w14:solidFill>
                </w14:textFill>
              </w:rPr>
              <w:t>）</w:t>
            </w:r>
          </w:p>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both"/>
              <w:textAlignment w:val="center"/>
              <w:rPr>
                <w:rFonts w:ascii="仿宋_GB2312" w:hAnsi="仿宋_GB2312" w:eastAsia="仿宋_GB2312" w:cs="仿宋_GB2312"/>
                <w:color w:val="000000" w:themeColor="text1"/>
                <w:kern w:val="0"/>
                <w:sz w:val="18"/>
                <w:szCs w:val="18"/>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县行政审批局</w:t>
            </w:r>
          </w:p>
        </w:tc>
        <w:tc>
          <w:tcPr>
            <w:tcW w:w="2709" w:type="pc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农村幼儿园举办、停办登记注册</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县市场监管局</w:t>
            </w:r>
          </w:p>
        </w:tc>
        <w:tc>
          <w:tcPr>
            <w:tcW w:w="2709" w:type="pc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食品摊贩登记</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县交运局</w:t>
            </w:r>
          </w:p>
        </w:tc>
        <w:tc>
          <w:tcPr>
            <w:tcW w:w="2709" w:type="pc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自用船舶登记</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县人武部</w:t>
            </w:r>
          </w:p>
        </w:tc>
        <w:tc>
          <w:tcPr>
            <w:tcW w:w="2709" w:type="pc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兵役登记</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5"/>
                <w:szCs w:val="15"/>
                <w:lang w:eastAsia="zh-CN"/>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集体土地所有权首次登记</w:t>
            </w:r>
          </w:p>
        </w:tc>
        <w:tc>
          <w:tcPr>
            <w:tcW w:w="555" w:type="pct"/>
            <w:tcBorders>
              <w:top w:val="single" w:color="auto"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5"/>
                <w:szCs w:val="15"/>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集体土地所有权变更登记</w:t>
            </w:r>
          </w:p>
        </w:tc>
        <w:tc>
          <w:tcPr>
            <w:tcW w:w="555" w:type="pct"/>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5"/>
                <w:szCs w:val="15"/>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集体土地所有权转移登记</w:t>
            </w:r>
          </w:p>
        </w:tc>
        <w:tc>
          <w:tcPr>
            <w:tcW w:w="555" w:type="pct"/>
            <w:tcBorders>
              <w:top w:val="single" w:color="auto"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集体土地所有权注销登记</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国有建设用地使用权首次登记</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国有建设用地使用权变更登记</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334"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国有建设用地使用权转移登记</w:t>
            </w:r>
          </w:p>
        </w:tc>
        <w:tc>
          <w:tcPr>
            <w:tcW w:w="555" w:type="pct"/>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国有建设用地使用权注销登记</w:t>
            </w:r>
          </w:p>
        </w:tc>
        <w:tc>
          <w:tcPr>
            <w:tcW w:w="555" w:type="pct"/>
            <w:tcBorders>
              <w:top w:val="single" w:color="auto"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国有建设用地使用权及房屋所有权首次登记</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国有建设用地使用权及房屋所有权变更登记</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国有建设用地使用权及房屋所有权转移登记</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国有建设用地使用权及房屋所有权注销登记</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宅基地使用权及房屋所有权首次登记</w:t>
            </w:r>
          </w:p>
        </w:tc>
        <w:tc>
          <w:tcPr>
            <w:tcW w:w="555" w:type="pct"/>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宅基地使用权及房屋所有权变更登记</w:t>
            </w:r>
          </w:p>
        </w:tc>
        <w:tc>
          <w:tcPr>
            <w:tcW w:w="555" w:type="pct"/>
            <w:tcBorders>
              <w:top w:val="single" w:color="auto"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宅基地使用权及房屋所有权转移登记</w:t>
            </w:r>
          </w:p>
        </w:tc>
        <w:tc>
          <w:tcPr>
            <w:tcW w:w="555" w:type="pct"/>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宅基地使用权及房屋所有权注销登记</w:t>
            </w:r>
          </w:p>
        </w:tc>
        <w:tc>
          <w:tcPr>
            <w:tcW w:w="555" w:type="pct"/>
            <w:tcBorders>
              <w:top w:val="single" w:color="auto"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集体建设用地使用权及房屋所有权首次登记</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集体建设用地使用权及房屋所有权变更登记</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集体建设用地使用权及房屋所有权转移登记</w:t>
            </w:r>
          </w:p>
        </w:tc>
        <w:tc>
          <w:tcPr>
            <w:tcW w:w="555" w:type="pct"/>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集体建设用地使用权及房屋所有权注销登记</w:t>
            </w:r>
          </w:p>
        </w:tc>
        <w:tc>
          <w:tcPr>
            <w:tcW w:w="555" w:type="pct"/>
            <w:tcBorders>
              <w:top w:val="single" w:color="auto"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地役权首次登记</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地役权变更登记</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地役权转移登记</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地役权注销登记</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抵押权首次登记</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抵押权变更登记</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抵押权转移登记</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抵押权注销登记</w:t>
            </w:r>
          </w:p>
        </w:tc>
        <w:tc>
          <w:tcPr>
            <w:tcW w:w="555" w:type="pct"/>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预告登记设立</w:t>
            </w:r>
          </w:p>
        </w:tc>
        <w:tc>
          <w:tcPr>
            <w:tcW w:w="555" w:type="pct"/>
            <w:tcBorders>
              <w:top w:val="single" w:color="auto"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预告登记变更</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预告登记转移</w:t>
            </w:r>
          </w:p>
        </w:tc>
        <w:tc>
          <w:tcPr>
            <w:tcW w:w="555" w:type="pct"/>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预告登记注销</w:t>
            </w:r>
          </w:p>
        </w:tc>
        <w:tc>
          <w:tcPr>
            <w:tcW w:w="555" w:type="pct"/>
            <w:tcBorders>
              <w:top w:val="single" w:color="auto"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依申请更正登记</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依职权更正登记</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异议登记设立</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60"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异议登记注销</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88" w:hRule="atLeast"/>
        </w:trPr>
        <w:tc>
          <w:tcPr>
            <w:tcW w:w="30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不动产权证书、证明的换发与补发</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05" w:hRule="atLeast"/>
        </w:trPr>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restart"/>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行政给付</w:t>
            </w: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t>（3项）</w:t>
            </w: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shd w:val="clear" w:color="auto" w:fill="auto"/>
                <w:lang w:val="en-US" w:eastAsia="zh-CN" w:bidi="ar-SA"/>
                <w14:textFill>
                  <w14:solidFill>
                    <w14:schemeClr w14:val="tx1"/>
                  </w14:solidFill>
                </w14:textFill>
              </w:rPr>
              <w:t>森林病虫害防治费用的适当扶持或补助</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县卫健局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计划生育家庭特别扶助</w:t>
            </w:r>
          </w:p>
        </w:tc>
        <w:tc>
          <w:tcPr>
            <w:tcW w:w="555" w:type="pct"/>
            <w:tcBorders>
              <w:top w:val="single" w:color="auto"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县卫健局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农村部分计划生育家庭奖励扶助金</w:t>
            </w:r>
          </w:p>
        </w:tc>
        <w:tc>
          <w:tcPr>
            <w:tcW w:w="555" w:type="pct"/>
            <w:tcBorders>
              <w:top w:val="single" w:color="auto"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restart"/>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其他行政权力</w:t>
            </w: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lang w:eastAsia="zh-CN"/>
                <w14:textFill>
                  <w14:solidFill>
                    <w14:schemeClr w14:val="tx1"/>
                  </w14:solidFill>
                </w14:textFill>
              </w:rPr>
              <w:t>（</w:t>
            </w:r>
            <w: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t>16项）</w:t>
            </w:r>
          </w:p>
        </w:tc>
        <w:tc>
          <w:tcPr>
            <w:tcW w:w="886"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81" w:lineRule="exact"/>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对乡（镇）村公共设施、公益事业建设用地的审核</w:t>
            </w:r>
          </w:p>
        </w:tc>
        <w:tc>
          <w:tcPr>
            <w:tcW w:w="555" w:type="pct"/>
            <w:tcBorders>
              <w:top w:val="single" w:color="auto"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hint="eastAsia" w:ascii="仿宋_GB2312" w:hAnsi="仿宋_GB2312" w:eastAsia="仿宋_GB2312" w:cs="仿宋_GB2312"/>
                <w:color w:val="000000" w:themeColor="text1"/>
                <w:kern w:val="0"/>
                <w:sz w:val="18"/>
                <w:szCs w:val="18"/>
                <w:lang w:eastAsia="zh-CN"/>
                <w14:textFill>
                  <w14:solidFill>
                    <w14:schemeClr w14:val="tx1"/>
                  </w14:solidFill>
                </w14:textFill>
              </w:rPr>
            </w:pPr>
          </w:p>
        </w:tc>
        <w:tc>
          <w:tcPr>
            <w:tcW w:w="886"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县自然资源规划局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bottom"/>
          </w:tcPr>
          <w:p>
            <w:pPr>
              <w:pStyle w:val="8"/>
              <w:spacing w:line="310" w:lineRule="exact"/>
              <w:ind w:firstLine="0" w:firstLineChars="0"/>
              <w:jc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对因自然灾害受损的居民住房恢复重建补助对象的审核</w:t>
            </w:r>
          </w:p>
        </w:tc>
        <w:tc>
          <w:tcPr>
            <w:tcW w:w="555" w:type="pct"/>
            <w:tcBorders>
              <w:top w:val="single" w:color="auto"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县农业农村局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310" w:lineRule="exact"/>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对承包期内，因自然灾害严重毁损承包地等特殊情形对个别农户之间承包的耕地和草地适当调整的批准</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县农业农村局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tcPr>
          <w:p>
            <w:pPr>
              <w:pStyle w:val="8"/>
              <w:spacing w:line="317" w:lineRule="exact"/>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对农村土地承包经营权颁证、换发、补发的初审</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县行政审批局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对乡村集体所有制企业设立的审核</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县行政审批局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对设立健身气功站点的审核</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县综合执法局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临时便民服务摊点设置</w:t>
            </w:r>
          </w:p>
        </w:tc>
        <w:tc>
          <w:tcPr>
            <w:tcW w:w="555" w:type="pct"/>
            <w:tcBorders>
              <w:top w:val="single" w:color="auto"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县交运局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对渡口设置、迁移或者撤销的审查</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县交运局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货运代理和货运配载经营备案</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县住建局（房管局）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对业主委员会的备案</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县住建局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房屋租赁登记备案</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县民政局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对村（居）民自治章程的备案</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县民政局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对村规民约、居民公约的备案</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县民政局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困难家庭学生解困助学申请</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hint="default"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县民政局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严重精神障碍患者监护人“以奖代补金”申请</w:t>
            </w:r>
          </w:p>
        </w:tc>
        <w:tc>
          <w:tcPr>
            <w:tcW w:w="555"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both"/>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县市场监管局</w:t>
            </w:r>
          </w:p>
        </w:tc>
        <w:tc>
          <w:tcPr>
            <w:tcW w:w="2709"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食品小作坊、小经营店备案</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restar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t>公共服务（95项）</w:t>
            </w: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both"/>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t>公共服务（95项）</w:t>
            </w: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t>公共服务（95项）</w:t>
            </w:r>
          </w:p>
          <w:p>
            <w:pPr>
              <w:widowControl/>
              <w:adjustRightInd w:val="0"/>
              <w:snapToGrid w:val="0"/>
              <w:spacing w:line="300" w:lineRule="exact"/>
              <w:jc w:val="both"/>
              <w:textAlignment w:val="center"/>
              <w:rPr>
                <w:rFonts w:ascii="仿宋_GB2312" w:hAnsi="仿宋_GB2312" w:eastAsia="仿宋_GB2312" w:cs="仿宋_GB2312"/>
                <w:color w:val="000000" w:themeColor="text1"/>
                <w:kern w:val="0"/>
                <w:sz w:val="18"/>
                <w:szCs w:val="18"/>
                <w14:textFill>
                  <w14:solidFill>
                    <w14:schemeClr w14:val="tx1"/>
                  </w14:solidFill>
                </w14:textFill>
              </w:rPr>
            </w:pPr>
          </w:p>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c>
          <w:tcPr>
            <w:tcW w:w="88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县住建局</w:t>
            </w:r>
          </w:p>
        </w:tc>
        <w:tc>
          <w:tcPr>
            <w:tcW w:w="2709" w:type="pc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公共租赁住房服务</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县住建局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存量房网签备案</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县住建局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农村危房改造农户档案信息查询</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县人防办</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人民防空宣传教育咨询服务</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县卫健局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生育登记服务</w:t>
            </w:r>
          </w:p>
        </w:tc>
        <w:tc>
          <w:tcPr>
            <w:tcW w:w="555" w:type="pct"/>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县卫健局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申领《四川省老年人优待证》</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县卫健局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计划生育免费技术服务申请</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县卫健局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申领独生子女父母奖励金</w:t>
            </w:r>
          </w:p>
        </w:tc>
        <w:tc>
          <w:tcPr>
            <w:tcW w:w="555" w:type="pct"/>
            <w:tcBorders>
              <w:top w:val="single" w:color="000000" w:sz="4" w:space="0"/>
              <w:left w:val="single" w:color="000000" w:sz="4" w:space="0"/>
              <w:bottom w:val="single" w:color="auto"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县卫健局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人口计生政策咨询</w:t>
            </w:r>
          </w:p>
        </w:tc>
        <w:tc>
          <w:tcPr>
            <w:tcW w:w="555" w:type="pct"/>
            <w:tcBorders>
              <w:top w:val="single" w:color="auto"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县农业农村局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农机具购置补贴申请</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县税务局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社会保险费缴纳</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县医保局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医疗保险参保人员个人权益信息维护</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县医保局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95" w:lineRule="exact"/>
              <w:ind w:firstLine="0" w:firstLineChars="0"/>
              <w:jc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医疗保险参保登记-</w:t>
            </w:r>
            <w:r>
              <w:rPr>
                <w:rFonts w:hint="eastAsia" w:ascii="仿宋_GB2312" w:hAnsi="仿宋_GB2312" w:eastAsia="仿宋_GB2312" w:cs="仿宋_GB2312"/>
                <w:kern w:val="0"/>
                <w:sz w:val="18"/>
                <w:szCs w:val="18"/>
                <w:lang w:val="zh-CN" w:eastAsia="zh-CN" w:bidi="ar-SA"/>
              </w:rPr>
              <w:t>城</w:t>
            </w:r>
            <w:r>
              <w:rPr>
                <w:rFonts w:hint="eastAsia" w:ascii="仿宋_GB2312" w:hAnsi="仿宋_GB2312" w:eastAsia="仿宋_GB2312" w:cs="仿宋_GB2312"/>
                <w:kern w:val="0"/>
                <w:sz w:val="18"/>
                <w:szCs w:val="18"/>
                <w:lang w:val="en-US" w:eastAsia="zh-CN" w:bidi="ar-SA"/>
              </w:rPr>
              <w:t>乡居民医疗保险参保登记</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县医保局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95" w:lineRule="exact"/>
              <w:ind w:firstLine="0" w:firstLineChars="0"/>
              <w:jc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医疗保险参保人员个人权益信息维护-医疗保险个人权益查询</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参保登记管理-职工参保登记</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参保登记管理-灵活就业人员参保登记</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城乡居民参保人员管理-城乡居民参保登记</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职工参保人员管理-人员一般信息维护</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职工参保人员管理-人员重要信息维护</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城乡居民参保人员管理-城乡居民信息维护</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单位综合信息查询</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人员综合信息查询</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个人待遇管理（城职）-异地安置登记-异地安置登记、异地安置撤销、异地安置变更</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个人待遇管理（城乡）-异地安置登记-异地安置登记、异地安置撤销、异地安置变更</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个人待遇管理（城职）-异地安置登记-异地安置登记审核、异地安置撤销审核、异地安置变更审核</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个人待遇管理（城乡）-异地安置登记-异地安置登记审核、异地安置撤销审核、异地安置变更审核</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个人待遇管理（城职）-转诊转院备案-转诊转院登记、转诊转院撤销、转诊转院信息维护</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个人待遇管理（城乡）-转诊转院备案-转诊转院登记、转诊转院撤销、转诊转院信息维护</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个人待遇管理（城职）-转诊转院备案-转诊转院审核、转诊转院撤销审核、转诊转院信息维护审核</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个人待遇管理（城乡）-转诊转院备案-转诊转院审核、转诊转院撤销审核、转诊转院信息维护审核</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个人待遇管理（城职）-异地急诊住院登记-异地急诊住院登记、异地急诊住院撤销、异地急诊住院变更</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个人待遇管理（城乡）-异地急诊住院登记-异地急诊住院登记、异地急诊住院撤销、异地急诊住院变更</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个人待遇管理（城职）-异地急诊住院登记-异地急诊住院登记审核、异地急诊住院撤销审核、异地急诊住院变更审核</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个人待遇管理（城乡）-异地急诊住院登记-异地急诊住院登记审核、异地急诊住院撤销审核、异地急诊住院变更审核</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县教体局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义务教育招生考试政策咨询</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县农业农村局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农业重特大灾害补助申请</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县农业农村局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耕地地力保护补贴申请</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县农业农村局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养蜂证</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县民政局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80周岁以上老年人高龄津贴发放</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县民政局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孤儿及艾滋病感染儿童事实无人抚养儿童基本生活费发放</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县民政局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残疾人“两项补贴”</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县民政局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最低生活保障</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县民政局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临时救助</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县民政局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城市生活无着流浪乞讨人员救助</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16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《就业创业证》申领</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公益性岗位补贴申领</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吸纳贫困劳动力就业奖补申领</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零就业家庭认定申请</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367" w:lineRule="exact"/>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高等学校毕业生接收手续办理</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就业见习补贴申领</w:t>
            </w:r>
          </w:p>
        </w:tc>
        <w:tc>
          <w:tcPr>
            <w:tcW w:w="555"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center"/>
              <w:rPr>
                <w:rFonts w:hint="default"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求职创业补贴申领</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324" w:lineRule="exact"/>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养老保障服务-城乡居民基本养老保险关系转移接续申请</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310" w:lineRule="exact"/>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社会保险参保缴费记录查询-个人权益记录查询</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灵活就业人员参保登记</w:t>
            </w:r>
          </w:p>
        </w:tc>
        <w:tc>
          <w:tcPr>
            <w:tcW w:w="555" w:type="pct"/>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城镇职工养老金领取资格认证</w:t>
            </w:r>
          </w:p>
        </w:tc>
        <w:tc>
          <w:tcPr>
            <w:tcW w:w="555" w:type="pct"/>
            <w:tcBorders>
              <w:top w:val="single" w:color="auto"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90"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城乡居民养老保险特殊身份认定</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城乡居民养老保险参保登记</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hint="default"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城乡居民养老保险中断补缴</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城乡居民养老保险一次性补缴</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城乡居民养老保险参保信息查询</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城乡居民养老保险待遇申领</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城乡居民养老保险待遇领取人员信息变更</w:t>
            </w:r>
          </w:p>
        </w:tc>
        <w:tc>
          <w:tcPr>
            <w:tcW w:w="555" w:type="pct"/>
            <w:tcBorders>
              <w:top w:val="single" w:color="000000" w:sz="4" w:space="0"/>
              <w:left w:val="single" w:color="000000" w:sz="4" w:space="0"/>
              <w:bottom w:val="nil"/>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城乡居民养老保险待遇发放失败勘误</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城乡居民养老保险待遇终止注销</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城乡居民养老保险待遇查询</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城乡居民养老保险待遇终止恢复</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城乡居民养老保险待遇领取资格认证</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老农保清退、并轨</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职业介绍</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失业登记</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就业困难人员认定</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就业困难人员社会保险补贴申领</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就业技能培训报名</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县人社局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创业培训报名</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310" w:lineRule="exact"/>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依靠定期抚恤金生活仍有困难的重点优抚对象临时生活困难救助金发放</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0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部分农村籍退役士兵老年生活补助金发放</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0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324" w:lineRule="exact"/>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烈士证明书、军人因公牺牲证明书、军人病故证明书发放</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317" w:lineRule="exact"/>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对分散安置的已退出现役一至四级残疾军人护理费发放</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带病回乡退伍军人初审</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310" w:lineRule="exact"/>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部分优抚对象死亡后的丧葬补助费和一次性抚恤费的发放</w:t>
            </w:r>
          </w:p>
        </w:tc>
        <w:tc>
          <w:tcPr>
            <w:tcW w:w="555"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09"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复员军人生活困难定期定量补助发放</w:t>
            </w:r>
          </w:p>
        </w:tc>
        <w:tc>
          <w:tcPr>
            <w:tcW w:w="555"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09" w:type="pct"/>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领取抚恤金、生活补助金的抚恤优待对象身份审查认定</w:t>
            </w:r>
          </w:p>
        </w:tc>
        <w:tc>
          <w:tcPr>
            <w:tcW w:w="555" w:type="pct"/>
            <w:tcBorders>
              <w:top w:val="single" w:color="000000" w:sz="4" w:space="0"/>
              <w:left w:val="single" w:color="auto" w:sz="4" w:space="0"/>
              <w:bottom w:val="single" w:color="auto"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09" w:type="pct"/>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退役军人和其他优抚对象临时生活困难救助金发放</w:t>
            </w:r>
          </w:p>
        </w:tc>
        <w:tc>
          <w:tcPr>
            <w:tcW w:w="555" w:type="pct"/>
            <w:tcBorders>
              <w:top w:val="single" w:color="auto"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09"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优抚对象定期生活补助金（抚恤金）待遇享受情况查询</w:t>
            </w:r>
          </w:p>
        </w:tc>
        <w:tc>
          <w:tcPr>
            <w:tcW w:w="555"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09"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义务兵家庭优待金发放</w:t>
            </w:r>
          </w:p>
        </w:tc>
        <w:tc>
          <w:tcPr>
            <w:tcW w:w="555"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09"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退役军人和其他优抚对象定期生活补助申请</w:t>
            </w:r>
          </w:p>
        </w:tc>
        <w:tc>
          <w:tcPr>
            <w:tcW w:w="555"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09"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退役人员补（调）残疾等级申请</w:t>
            </w:r>
          </w:p>
        </w:tc>
        <w:tc>
          <w:tcPr>
            <w:tcW w:w="555"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09" w:type="pct"/>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退役军人和其他优抚对象信息采集</w:t>
            </w:r>
          </w:p>
        </w:tc>
        <w:tc>
          <w:tcPr>
            <w:tcW w:w="555"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09" w:type="pct"/>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新征入伍大学生奖励金发放查询</w:t>
            </w:r>
          </w:p>
        </w:tc>
        <w:tc>
          <w:tcPr>
            <w:tcW w:w="555"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09"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“八一”慰问金发放</w:t>
            </w:r>
          </w:p>
        </w:tc>
        <w:tc>
          <w:tcPr>
            <w:tcW w:w="555"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227" w:hRule="atLeast"/>
        </w:trPr>
        <w:tc>
          <w:tcPr>
            <w:tcW w:w="30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09"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现役军人立功授奖奖励金发放</w:t>
            </w:r>
          </w:p>
        </w:tc>
        <w:tc>
          <w:tcPr>
            <w:tcW w:w="555"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319" w:hRule="atLeast"/>
        </w:trPr>
        <w:tc>
          <w:tcPr>
            <w:tcW w:w="30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09"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优抚政策咨询</w:t>
            </w:r>
          </w:p>
        </w:tc>
        <w:tc>
          <w:tcPr>
            <w:tcW w:w="555"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both"/>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r>
      <w:tr>
        <w:tblPrEx>
          <w:tblCellMar>
            <w:top w:w="0" w:type="dxa"/>
            <w:left w:w="0" w:type="dxa"/>
            <w:bottom w:w="0" w:type="dxa"/>
            <w:right w:w="0" w:type="dxa"/>
          </w:tblCellMar>
        </w:tblPrEx>
        <w:trPr>
          <w:trHeight w:val="319" w:hRule="atLeast"/>
        </w:trPr>
        <w:tc>
          <w:tcPr>
            <w:tcW w:w="30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lang w:val="en-US" w:eastAsia="zh-CN"/>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县经科局</w:t>
            </w:r>
          </w:p>
        </w:tc>
        <w:tc>
          <w:tcPr>
            <w:tcW w:w="2709"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科技政策咨询服务</w:t>
            </w:r>
          </w:p>
        </w:tc>
        <w:tc>
          <w:tcPr>
            <w:tcW w:w="555"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hint="default" w:ascii="仿宋_GB2312" w:hAnsi="仿宋_GB2312" w:eastAsia="仿宋_GB2312" w:cs="仿宋_GB2312"/>
                <w:color w:val="000000" w:themeColor="text1"/>
                <w:kern w:val="0"/>
                <w:sz w:val="18"/>
                <w:szCs w:val="18"/>
                <w:lang w:val="en-US" w:eastAsia="zh-CN"/>
                <w14:textFill>
                  <w14:solidFill>
                    <w14:schemeClr w14:val="tx1"/>
                  </w14:solidFill>
                </w14:textFill>
              </w:rPr>
            </w:pPr>
          </w:p>
        </w:tc>
      </w:tr>
      <w:tr>
        <w:tblPrEx>
          <w:tblCellMar>
            <w:top w:w="0" w:type="dxa"/>
            <w:left w:w="0" w:type="dxa"/>
            <w:bottom w:w="0" w:type="dxa"/>
            <w:right w:w="0" w:type="dxa"/>
          </w:tblCellMar>
        </w:tblPrEx>
        <w:trPr>
          <w:trHeight w:val="319" w:hRule="atLeast"/>
        </w:trPr>
        <w:tc>
          <w:tcPr>
            <w:tcW w:w="30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lang w:val="en-US" w:eastAsia="zh-CN"/>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县残联</w:t>
            </w:r>
          </w:p>
        </w:tc>
        <w:tc>
          <w:tcPr>
            <w:tcW w:w="2709"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残疾人教育资助申请</w:t>
            </w:r>
          </w:p>
        </w:tc>
        <w:tc>
          <w:tcPr>
            <w:tcW w:w="555"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hint="default" w:ascii="仿宋_GB2312" w:hAnsi="仿宋_GB2312" w:eastAsia="仿宋_GB2312" w:cs="仿宋_GB2312"/>
                <w:color w:val="000000" w:themeColor="text1"/>
                <w:kern w:val="0"/>
                <w:sz w:val="18"/>
                <w:szCs w:val="18"/>
                <w:lang w:val="en-US" w:eastAsia="zh-CN"/>
                <w14:textFill>
                  <w14:solidFill>
                    <w14:schemeClr w14:val="tx1"/>
                  </w14:solidFill>
                </w14:textFill>
              </w:rPr>
            </w:pPr>
          </w:p>
        </w:tc>
      </w:tr>
      <w:tr>
        <w:tblPrEx>
          <w:tblCellMar>
            <w:top w:w="0" w:type="dxa"/>
            <w:left w:w="0" w:type="dxa"/>
            <w:bottom w:w="0" w:type="dxa"/>
            <w:right w:w="0" w:type="dxa"/>
          </w:tblCellMar>
        </w:tblPrEx>
        <w:trPr>
          <w:trHeight w:val="377" w:hRule="atLeast"/>
        </w:trPr>
        <w:tc>
          <w:tcPr>
            <w:tcW w:w="30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numPr>
                <w:ilvl w:val="0"/>
                <w:numId w:val="2"/>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000000" w:themeColor="text1"/>
                <w:kern w:val="0"/>
                <w:sz w:val="18"/>
                <w:szCs w:val="18"/>
                <w:lang w:val="en-US" w:eastAsia="zh-CN"/>
                <w14:textFill>
                  <w14:solidFill>
                    <w14:schemeClr w14:val="tx1"/>
                  </w14:solidFill>
                </w14:textFill>
              </w:rPr>
            </w:pPr>
          </w:p>
        </w:tc>
        <w:tc>
          <w:tcPr>
            <w:tcW w:w="542" w:type="pct"/>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themeColor="text1"/>
                <w:kern w:val="0"/>
                <w:sz w:val="18"/>
                <w:szCs w:val="18"/>
                <w14:textFill>
                  <w14:solidFill>
                    <w14:schemeClr w14:val="tx1"/>
                  </w14:solidFill>
                </w14:textFill>
              </w:rPr>
            </w:pPr>
          </w:p>
        </w:tc>
        <w:tc>
          <w:tcPr>
            <w:tcW w:w="886"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县残联</w:t>
            </w:r>
          </w:p>
        </w:tc>
        <w:tc>
          <w:tcPr>
            <w:tcW w:w="2709"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残疾人基本型辅助器具配置审批</w:t>
            </w:r>
          </w:p>
        </w:tc>
        <w:tc>
          <w:tcPr>
            <w:tcW w:w="555"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p>
        </w:tc>
      </w:tr>
    </w:tbl>
    <w:p>
      <w:pPr>
        <w:spacing w:line="620" w:lineRule="exact"/>
        <w:jc w:val="both"/>
        <w:rPr>
          <w:rFonts w:hint="eastAsia" w:ascii="Times New Roman" w:hAnsi="Times New Roman" w:eastAsia="方正小标宋简体"/>
          <w:color w:val="000000" w:themeColor="text1"/>
          <w:sz w:val="44"/>
          <w:szCs w:val="44"/>
          <w14:textFill>
            <w14:solidFill>
              <w14:schemeClr w14:val="tx1"/>
            </w14:solidFill>
          </w14:textFill>
        </w:rPr>
      </w:pPr>
    </w:p>
    <w:p>
      <w:pPr>
        <w:spacing w:line="620" w:lineRule="exact"/>
        <w:jc w:val="both"/>
        <w:rPr>
          <w:rFonts w:hint="eastAsia" w:ascii="Times New Roman" w:hAnsi="Times New Roman" w:eastAsia="方正小标宋简体"/>
          <w:color w:val="000000" w:themeColor="text1"/>
          <w:sz w:val="44"/>
          <w:szCs w:val="44"/>
          <w14:textFill>
            <w14:solidFill>
              <w14:schemeClr w14:val="tx1"/>
            </w14:solidFill>
          </w14:textFill>
        </w:rPr>
      </w:pPr>
    </w:p>
    <w:p>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lang w:val="en-US" w:eastAsia="zh-CN"/>
        </w:rPr>
      </w:pPr>
      <w:r>
        <w:rPr>
          <w:rFonts w:hint="eastAsia" w:ascii="Times New Roman" w:hAnsi="Times New Roman" w:eastAsia="方正小标宋简体"/>
          <w:b w:val="0"/>
          <w:bCs/>
          <w:color w:val="000000" w:themeColor="text1"/>
          <w:sz w:val="44"/>
          <w:szCs w:val="44"/>
          <w14:textFill>
            <w14:solidFill>
              <w14:schemeClr w14:val="tx1"/>
            </w14:solidFill>
          </w14:textFill>
        </w:rPr>
        <w:t>蓬溪县乡镇（街道）便民服务中心（站）综合窗口政务服务事项指导目录（</w:t>
      </w:r>
      <w:r>
        <w:rPr>
          <w:rFonts w:hint="eastAsia" w:ascii="Times New Roman" w:hAnsi="Times New Roman" w:eastAsia="方正小标宋简体"/>
          <w:b w:val="0"/>
          <w:bCs/>
          <w:color w:val="000000" w:themeColor="text1"/>
          <w:sz w:val="44"/>
          <w:szCs w:val="44"/>
          <w:lang w:val="en-US" w:eastAsia="zh-CN"/>
          <w14:textFill>
            <w14:solidFill>
              <w14:schemeClr w14:val="tx1"/>
            </w14:solidFill>
          </w14:textFill>
        </w:rPr>
        <w:t>普安街道</w:t>
      </w:r>
      <w:r>
        <w:rPr>
          <w:rFonts w:hint="eastAsia" w:ascii="Times New Roman" w:hAnsi="Times New Roman" w:eastAsia="方正小标宋简体"/>
          <w:b w:val="0"/>
          <w:bCs/>
          <w:color w:val="000000" w:themeColor="text1"/>
          <w:sz w:val="44"/>
          <w:szCs w:val="4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tbl>
      <w:tblPr>
        <w:tblStyle w:val="5"/>
        <w:tblW w:w="5032" w:type="pct"/>
        <w:jc w:val="center"/>
        <w:tblLayout w:type="autofit"/>
        <w:tblCellMar>
          <w:top w:w="0" w:type="dxa"/>
          <w:left w:w="0" w:type="dxa"/>
          <w:bottom w:w="0" w:type="dxa"/>
          <w:right w:w="0" w:type="dxa"/>
        </w:tblCellMar>
      </w:tblPr>
      <w:tblGrid>
        <w:gridCol w:w="501"/>
        <w:gridCol w:w="872"/>
        <w:gridCol w:w="1438"/>
        <w:gridCol w:w="4590"/>
        <w:gridCol w:w="978"/>
      </w:tblGrid>
      <w:tr>
        <w:tblPrEx>
          <w:tblCellMar>
            <w:top w:w="0" w:type="dxa"/>
            <w:left w:w="0" w:type="dxa"/>
            <w:bottom w:w="0" w:type="dxa"/>
            <w:right w:w="0" w:type="dxa"/>
          </w:tblCellMar>
        </w:tblPrEx>
        <w:trPr>
          <w:trHeight w:val="227" w:hRule="atLeast"/>
          <w:tblHeader/>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kern w:val="0"/>
                <w:sz w:val="18"/>
                <w:szCs w:val="18"/>
              </w:rPr>
            </w:pPr>
            <w:r>
              <w:rPr>
                <w:rFonts w:hint="eastAsia" w:ascii="黑体" w:hAnsi="黑体" w:eastAsia="黑体" w:cs="仿宋_GB2312"/>
                <w:kern w:val="0"/>
                <w:sz w:val="18"/>
                <w:szCs w:val="18"/>
              </w:rPr>
              <w:t>序号</w:t>
            </w:r>
          </w:p>
        </w:tc>
        <w:tc>
          <w:tcPr>
            <w:tcW w:w="52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黑体" w:hAnsi="黑体" w:eastAsia="黑体" w:cs="仿宋_GB2312"/>
                <w:kern w:val="0"/>
                <w:sz w:val="18"/>
                <w:szCs w:val="18"/>
              </w:rPr>
            </w:pPr>
            <w:r>
              <w:rPr>
                <w:rFonts w:hint="eastAsia" w:ascii="黑体" w:hAnsi="黑体" w:eastAsia="黑体" w:cs="仿宋_GB2312"/>
                <w:kern w:val="0"/>
                <w:sz w:val="18"/>
                <w:szCs w:val="18"/>
              </w:rPr>
              <w:t>事项类型</w:t>
            </w: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黑体" w:hAnsi="黑体" w:eastAsia="黑体" w:cs="仿宋_GB2312"/>
                <w:sz w:val="18"/>
                <w:szCs w:val="18"/>
              </w:rPr>
            </w:pPr>
            <w:r>
              <w:rPr>
                <w:rFonts w:hint="eastAsia" w:ascii="黑体" w:hAnsi="黑体" w:eastAsia="黑体" w:cs="仿宋_GB2312"/>
                <w:kern w:val="0"/>
                <w:sz w:val="18"/>
                <w:szCs w:val="18"/>
              </w:rPr>
              <w:t>主管单位</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黑体" w:hAnsi="黑体" w:eastAsia="黑体" w:cs="仿宋_GB2312"/>
                <w:sz w:val="18"/>
                <w:szCs w:val="18"/>
              </w:rPr>
            </w:pPr>
            <w:r>
              <w:rPr>
                <w:rFonts w:hint="eastAsia" w:ascii="黑体" w:hAnsi="黑体" w:eastAsia="黑体" w:cs="仿宋_GB2312"/>
                <w:kern w:val="0"/>
                <w:sz w:val="18"/>
                <w:szCs w:val="18"/>
              </w:rPr>
              <w:t>事项名称</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黑体" w:hAnsi="黑体" w:eastAsia="黑体" w:cs="仿宋_GB2312"/>
                <w:kern w:val="0"/>
                <w:sz w:val="18"/>
                <w:szCs w:val="18"/>
              </w:rPr>
            </w:pPr>
            <w:r>
              <w:rPr>
                <w:rFonts w:hint="eastAsia" w:ascii="黑体" w:hAnsi="黑体" w:eastAsia="黑体" w:cs="仿宋_GB2312"/>
                <w:kern w:val="0"/>
                <w:sz w:val="18"/>
                <w:szCs w:val="18"/>
              </w:rPr>
              <w:t>备注</w:t>
            </w: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行政确认</w:t>
            </w:r>
          </w:p>
          <w:p>
            <w:pPr>
              <w:pStyle w:val="8"/>
              <w:spacing w:line="240" w:lineRule="auto"/>
              <w:ind w:firstLine="0"/>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（4项）</w:t>
            </w:r>
          </w:p>
        </w:tc>
        <w:tc>
          <w:tcPr>
            <w:tcW w:w="85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县行政审批局</w:t>
            </w:r>
          </w:p>
        </w:tc>
        <w:tc>
          <w:tcPr>
            <w:tcW w:w="273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农村幼儿园举办、停办登记注册</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hint="eastAsia" w:ascii="仿宋_GB2312" w:hAnsi="仿宋_GB2312" w:eastAsia="仿宋_GB2312" w:cs="仿宋_GB2312"/>
                <w:kern w:val="0"/>
                <w:sz w:val="18"/>
                <w:szCs w:val="18"/>
                <w:lang w:val="en-US" w:eastAsia="zh-CN"/>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县市场监管局</w:t>
            </w:r>
          </w:p>
        </w:tc>
        <w:tc>
          <w:tcPr>
            <w:tcW w:w="273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bidi="ar-SA"/>
              </w:rPr>
            </w:pPr>
            <w:r>
              <w:rPr>
                <w:rFonts w:hint="eastAsia" w:ascii="仿宋_GB2312" w:hAnsi="仿宋_GB2312" w:eastAsia="仿宋_GB2312" w:cs="仿宋_GB2312"/>
                <w:kern w:val="0"/>
                <w:sz w:val="18"/>
                <w:szCs w:val="18"/>
                <w:lang w:val="en-US" w:eastAsia="zh-CN" w:bidi="ar-SA"/>
              </w:rPr>
              <w:t>食品摊贩登记</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left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hint="eastAsia" w:ascii="仿宋_GB2312" w:hAnsi="仿宋_GB2312" w:eastAsia="仿宋_GB2312" w:cs="仿宋_GB2312"/>
                <w:kern w:val="0"/>
                <w:sz w:val="18"/>
                <w:szCs w:val="18"/>
                <w:lang w:val="en-US" w:eastAsia="zh-CN"/>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县交运局</w:t>
            </w:r>
          </w:p>
        </w:tc>
        <w:tc>
          <w:tcPr>
            <w:tcW w:w="273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自用船舶登记</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hint="eastAsia" w:ascii="仿宋_GB2312" w:hAnsi="仿宋_GB2312" w:eastAsia="仿宋_GB2312" w:cs="仿宋_GB2312"/>
                <w:kern w:val="0"/>
                <w:sz w:val="18"/>
                <w:szCs w:val="18"/>
                <w:lang w:val="en-US" w:eastAsia="zh-CN"/>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县人武部</w:t>
            </w:r>
          </w:p>
        </w:tc>
        <w:tc>
          <w:tcPr>
            <w:tcW w:w="2738"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兵役登记</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8"/>
              <w:spacing w:line="240" w:lineRule="auto"/>
              <w:ind w:firstLine="0"/>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行政给付</w:t>
            </w:r>
          </w:p>
          <w:p>
            <w:pPr>
              <w:pStyle w:val="8"/>
              <w:spacing w:line="240" w:lineRule="auto"/>
              <w:ind w:firstLine="0"/>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（1项）</w:t>
            </w:r>
          </w:p>
        </w:tc>
        <w:tc>
          <w:tcPr>
            <w:tcW w:w="858" w:type="pct"/>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FF0000"/>
                <w:kern w:val="0"/>
                <w:sz w:val="18"/>
                <w:szCs w:val="18"/>
                <w:lang w:val="en-US" w:eastAsia="zh-CN" w:bidi="ar-SA"/>
              </w:rPr>
            </w:pPr>
            <w:r>
              <w:rPr>
                <w:rFonts w:hint="eastAsia" w:ascii="仿宋_GB2312" w:hAnsi="仿宋_GB2312" w:eastAsia="仿宋_GB2312" w:cs="仿宋_GB2312"/>
                <w:color w:val="auto"/>
                <w:kern w:val="0"/>
                <w:sz w:val="18"/>
                <w:szCs w:val="18"/>
                <w:shd w:val="clear" w:color="auto" w:fill="auto"/>
                <w:lang w:val="en-US" w:eastAsia="zh-CN" w:bidi="ar-SA"/>
              </w:rPr>
              <w:t>森林病虫害防治费用的适当扶持或补助</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其他行政权力</w:t>
            </w:r>
          </w:p>
          <w:p>
            <w:pPr>
              <w:pStyle w:val="8"/>
              <w:spacing w:line="240" w:lineRule="auto"/>
              <w:ind w:firstLine="0"/>
              <w:jc w:val="center"/>
              <w:rPr>
                <w:rFonts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（8项）</w:t>
            </w:r>
          </w:p>
        </w:tc>
        <w:tc>
          <w:tcPr>
            <w:tcW w:w="858" w:type="pc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县自然资源规划局</w:t>
            </w:r>
          </w:p>
        </w:tc>
        <w:tc>
          <w:tcPr>
            <w:tcW w:w="273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bottom"/>
          </w:tcPr>
          <w:p>
            <w:pPr>
              <w:pStyle w:val="8"/>
              <w:spacing w:line="310" w:lineRule="exact"/>
              <w:ind w:firstLine="0"/>
              <w:jc w:val="center"/>
              <w:rPr>
                <w:rFonts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对因自然灾害受损的居民住房恢复重建补助对象的审核</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tc>
        <w:tc>
          <w:tcPr>
            <w:tcW w:w="85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县行政审批局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对设立健身气功站点的审核</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tc>
        <w:tc>
          <w:tcPr>
            <w:tcW w:w="85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县住建局（房管局）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对业主委员会的备案</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tc>
        <w:tc>
          <w:tcPr>
            <w:tcW w:w="85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县住建局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房屋租赁登记备案</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tc>
        <w:tc>
          <w:tcPr>
            <w:tcW w:w="85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县民政局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对村（居）民自治章程的备案</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tc>
        <w:tc>
          <w:tcPr>
            <w:tcW w:w="85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县民政局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t>对村规民约、居民公约的备案</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tc>
        <w:tc>
          <w:tcPr>
            <w:tcW w:w="858" w:type="pc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县市场监管局</w:t>
            </w:r>
          </w:p>
        </w:tc>
        <w:tc>
          <w:tcPr>
            <w:tcW w:w="273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食品小作坊、小经营店备案</w:t>
            </w:r>
          </w:p>
        </w:tc>
        <w:tc>
          <w:tcPr>
            <w:tcW w:w="583" w:type="pct"/>
            <w:tcBorders>
              <w:top w:val="single" w:color="auto"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tc>
        <w:tc>
          <w:tcPr>
            <w:tcW w:w="858" w:type="pct"/>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县交运局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货运代理和货运配载经营备案</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hint="eastAsia" w:ascii="仿宋_GB2312" w:hAnsi="仿宋_GB2312" w:eastAsia="仿宋_GB2312" w:cs="仿宋_GB2312"/>
                <w:kern w:val="0"/>
                <w:sz w:val="18"/>
                <w:szCs w:val="18"/>
                <w:lang w:val="en-US" w:eastAsia="zh-CN"/>
              </w:rPr>
            </w:pPr>
          </w:p>
          <w:p>
            <w:pPr>
              <w:pStyle w:val="8"/>
              <w:spacing w:line="240" w:lineRule="auto"/>
              <w:ind w:firstLine="0"/>
              <w:jc w:val="center"/>
              <w:rPr>
                <w:rFonts w:hint="eastAsia" w:ascii="仿宋_GB2312" w:hAnsi="仿宋_GB2312" w:eastAsia="仿宋_GB2312" w:cs="仿宋_GB2312"/>
                <w:kern w:val="0"/>
                <w:sz w:val="18"/>
                <w:szCs w:val="18"/>
                <w:lang w:val="en-US" w:eastAsia="zh-CN"/>
              </w:rPr>
            </w:pPr>
          </w:p>
          <w:p>
            <w:pPr>
              <w:pStyle w:val="8"/>
              <w:spacing w:line="240" w:lineRule="auto"/>
              <w:ind w:firstLine="0"/>
              <w:jc w:val="center"/>
              <w:rPr>
                <w:rFonts w:hint="eastAsia" w:ascii="仿宋_GB2312" w:hAnsi="仿宋_GB2312" w:eastAsia="仿宋_GB2312" w:cs="仿宋_GB2312"/>
                <w:kern w:val="0"/>
                <w:sz w:val="18"/>
                <w:szCs w:val="18"/>
                <w:lang w:val="en-US" w:eastAsia="zh-CN"/>
              </w:rPr>
            </w:pPr>
          </w:p>
          <w:p>
            <w:pPr>
              <w:pStyle w:val="8"/>
              <w:spacing w:line="240" w:lineRule="auto"/>
              <w:ind w:firstLine="0"/>
              <w:jc w:val="center"/>
              <w:rPr>
                <w:rFonts w:hint="eastAsia" w:ascii="仿宋_GB2312" w:hAnsi="仿宋_GB2312" w:eastAsia="仿宋_GB2312" w:cs="仿宋_GB2312"/>
                <w:kern w:val="0"/>
                <w:sz w:val="18"/>
                <w:szCs w:val="18"/>
                <w:lang w:val="en-US" w:eastAsia="zh-CN"/>
              </w:rPr>
            </w:pPr>
          </w:p>
          <w:p>
            <w:pPr>
              <w:pStyle w:val="8"/>
              <w:spacing w:line="240" w:lineRule="auto"/>
              <w:ind w:firstLine="0"/>
              <w:jc w:val="center"/>
              <w:rPr>
                <w:rFonts w:hint="eastAsia" w:ascii="仿宋_GB2312" w:hAnsi="仿宋_GB2312" w:eastAsia="仿宋_GB2312" w:cs="仿宋_GB2312"/>
                <w:kern w:val="0"/>
                <w:sz w:val="18"/>
                <w:szCs w:val="18"/>
                <w:lang w:val="en-US" w:eastAsia="zh-CN"/>
              </w:rPr>
            </w:pPr>
          </w:p>
          <w:p>
            <w:pPr>
              <w:pStyle w:val="8"/>
              <w:spacing w:line="240" w:lineRule="auto"/>
              <w:ind w:firstLine="0"/>
              <w:jc w:val="center"/>
              <w:rPr>
                <w:rFonts w:hint="eastAsia" w:ascii="仿宋_GB2312" w:hAnsi="仿宋_GB2312" w:eastAsia="仿宋_GB2312" w:cs="仿宋_GB2312"/>
                <w:kern w:val="0"/>
                <w:sz w:val="18"/>
                <w:szCs w:val="18"/>
                <w:lang w:val="en-US" w:eastAsia="zh-CN"/>
              </w:rPr>
            </w:pPr>
          </w:p>
          <w:p>
            <w:pPr>
              <w:pStyle w:val="8"/>
              <w:spacing w:line="240" w:lineRule="auto"/>
              <w:ind w:firstLine="0"/>
              <w:jc w:val="center"/>
              <w:rPr>
                <w:rFonts w:hint="eastAsia" w:ascii="仿宋_GB2312" w:hAnsi="仿宋_GB2312" w:eastAsia="仿宋_GB2312" w:cs="仿宋_GB2312"/>
                <w:kern w:val="0"/>
                <w:sz w:val="18"/>
                <w:szCs w:val="18"/>
                <w:lang w:val="en-US" w:eastAsia="zh-CN"/>
              </w:rPr>
            </w:pPr>
          </w:p>
          <w:p>
            <w:pPr>
              <w:pStyle w:val="8"/>
              <w:spacing w:line="240" w:lineRule="auto"/>
              <w:ind w:firstLine="0"/>
              <w:jc w:val="center"/>
              <w:rPr>
                <w:rFonts w:hint="eastAsia" w:ascii="仿宋_GB2312" w:hAnsi="仿宋_GB2312" w:eastAsia="仿宋_GB2312" w:cs="仿宋_GB2312"/>
                <w:kern w:val="0"/>
                <w:sz w:val="18"/>
                <w:szCs w:val="18"/>
                <w:lang w:val="en-US" w:eastAsia="zh-CN"/>
              </w:rPr>
            </w:pPr>
          </w:p>
          <w:p>
            <w:pPr>
              <w:pStyle w:val="8"/>
              <w:spacing w:line="240" w:lineRule="auto"/>
              <w:ind w:firstLine="0"/>
              <w:jc w:val="center"/>
              <w:rPr>
                <w:rFonts w:hint="eastAsia"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公共服务（95项）</w:t>
            </w: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hint="eastAsia" w:ascii="仿宋_GB2312" w:hAnsi="仿宋_GB2312" w:eastAsia="仿宋_GB2312" w:cs="仿宋_GB2312"/>
                <w:kern w:val="0"/>
                <w:sz w:val="18"/>
                <w:szCs w:val="18"/>
                <w:lang w:val="en-US" w:eastAsia="zh-CN"/>
              </w:rPr>
            </w:pPr>
          </w:p>
          <w:p>
            <w:pPr>
              <w:pStyle w:val="8"/>
              <w:spacing w:line="240" w:lineRule="auto"/>
              <w:ind w:firstLine="0"/>
              <w:jc w:val="center"/>
              <w:rPr>
                <w:rFonts w:hint="eastAsia" w:ascii="仿宋_GB2312" w:hAnsi="仿宋_GB2312" w:eastAsia="仿宋_GB2312" w:cs="仿宋_GB2312"/>
                <w:kern w:val="0"/>
                <w:sz w:val="18"/>
                <w:szCs w:val="18"/>
                <w:lang w:val="en-US" w:eastAsia="zh-CN"/>
              </w:rPr>
            </w:pPr>
          </w:p>
          <w:p>
            <w:pPr>
              <w:pStyle w:val="8"/>
              <w:spacing w:line="240" w:lineRule="auto"/>
              <w:ind w:firstLine="0"/>
              <w:jc w:val="center"/>
              <w:rPr>
                <w:rFonts w:hint="eastAsia" w:ascii="仿宋_GB2312" w:hAnsi="仿宋_GB2312" w:eastAsia="仿宋_GB2312" w:cs="仿宋_GB2312"/>
                <w:kern w:val="0"/>
                <w:sz w:val="18"/>
                <w:szCs w:val="18"/>
                <w:lang w:val="en-US" w:eastAsia="zh-CN"/>
              </w:rPr>
            </w:pPr>
          </w:p>
          <w:p>
            <w:pPr>
              <w:pStyle w:val="8"/>
              <w:spacing w:line="240" w:lineRule="auto"/>
              <w:ind w:firstLine="0"/>
              <w:jc w:val="center"/>
              <w:rPr>
                <w:rFonts w:hint="eastAsia" w:ascii="仿宋_GB2312" w:hAnsi="仿宋_GB2312" w:eastAsia="仿宋_GB2312" w:cs="仿宋_GB2312"/>
                <w:kern w:val="0"/>
                <w:sz w:val="18"/>
                <w:szCs w:val="18"/>
                <w:lang w:val="en-US" w:eastAsia="zh-CN"/>
              </w:rPr>
            </w:pPr>
          </w:p>
          <w:p>
            <w:pPr>
              <w:pStyle w:val="8"/>
              <w:spacing w:line="240" w:lineRule="auto"/>
              <w:ind w:firstLine="0"/>
              <w:jc w:val="center"/>
              <w:rPr>
                <w:rFonts w:hint="eastAsia" w:ascii="仿宋_GB2312" w:hAnsi="仿宋_GB2312" w:eastAsia="仿宋_GB2312" w:cs="仿宋_GB2312"/>
                <w:kern w:val="0"/>
                <w:sz w:val="18"/>
                <w:szCs w:val="18"/>
                <w:lang w:val="en-US" w:eastAsia="zh-CN"/>
              </w:rPr>
            </w:pPr>
          </w:p>
          <w:p>
            <w:pPr>
              <w:pStyle w:val="8"/>
              <w:spacing w:line="240" w:lineRule="auto"/>
              <w:ind w:firstLine="0"/>
              <w:jc w:val="center"/>
              <w:rPr>
                <w:rFonts w:hint="eastAsia" w:ascii="仿宋_GB2312" w:hAnsi="仿宋_GB2312" w:eastAsia="仿宋_GB2312" w:cs="仿宋_GB2312"/>
                <w:kern w:val="0"/>
                <w:sz w:val="18"/>
                <w:szCs w:val="18"/>
                <w:lang w:val="en-US" w:eastAsia="zh-CN"/>
              </w:rPr>
            </w:pPr>
          </w:p>
          <w:p>
            <w:pPr>
              <w:pStyle w:val="8"/>
              <w:spacing w:line="240" w:lineRule="auto"/>
              <w:ind w:firstLine="0"/>
              <w:jc w:val="center"/>
              <w:rPr>
                <w:rFonts w:hint="eastAsia" w:ascii="仿宋_GB2312" w:hAnsi="仿宋_GB2312" w:eastAsia="仿宋_GB2312" w:cs="仿宋_GB2312"/>
                <w:kern w:val="0"/>
                <w:sz w:val="18"/>
                <w:szCs w:val="18"/>
                <w:lang w:val="en-US" w:eastAsia="zh-CN"/>
              </w:rPr>
            </w:pPr>
          </w:p>
          <w:p>
            <w:pPr>
              <w:pStyle w:val="8"/>
              <w:spacing w:line="240" w:lineRule="auto"/>
              <w:ind w:firstLine="0"/>
              <w:jc w:val="center"/>
              <w:rPr>
                <w:rFonts w:hint="eastAsia" w:ascii="仿宋_GB2312" w:hAnsi="仿宋_GB2312" w:eastAsia="仿宋_GB2312" w:cs="仿宋_GB2312"/>
                <w:kern w:val="0"/>
                <w:sz w:val="18"/>
                <w:szCs w:val="18"/>
                <w:lang w:val="en-US" w:eastAsia="zh-CN"/>
              </w:rPr>
            </w:pPr>
          </w:p>
          <w:p>
            <w:pPr>
              <w:pStyle w:val="8"/>
              <w:spacing w:line="240" w:lineRule="auto"/>
              <w:ind w:firstLine="0"/>
              <w:jc w:val="center"/>
              <w:rPr>
                <w:rFonts w:hint="eastAsia" w:ascii="仿宋_GB2312" w:hAnsi="仿宋_GB2312" w:eastAsia="仿宋_GB2312" w:cs="仿宋_GB2312"/>
                <w:kern w:val="0"/>
                <w:sz w:val="18"/>
                <w:szCs w:val="18"/>
                <w:lang w:val="en-US" w:eastAsia="zh-CN"/>
              </w:rPr>
            </w:pPr>
          </w:p>
          <w:p>
            <w:pPr>
              <w:pStyle w:val="8"/>
              <w:spacing w:line="240" w:lineRule="auto"/>
              <w:ind w:firstLine="0"/>
              <w:jc w:val="center"/>
              <w:rPr>
                <w:rFonts w:hint="eastAsia" w:ascii="仿宋_GB2312" w:hAnsi="仿宋_GB2312" w:eastAsia="仿宋_GB2312" w:cs="仿宋_GB2312"/>
                <w:kern w:val="0"/>
                <w:sz w:val="18"/>
                <w:szCs w:val="18"/>
                <w:lang w:val="en-US" w:eastAsia="zh-CN"/>
              </w:rPr>
            </w:pPr>
          </w:p>
          <w:p>
            <w:pPr>
              <w:pStyle w:val="8"/>
              <w:spacing w:line="240" w:lineRule="auto"/>
              <w:ind w:firstLine="0"/>
              <w:jc w:val="center"/>
              <w:rPr>
                <w:rFonts w:hint="eastAsia" w:ascii="仿宋_GB2312" w:hAnsi="仿宋_GB2312" w:eastAsia="仿宋_GB2312" w:cs="仿宋_GB2312"/>
                <w:kern w:val="0"/>
                <w:sz w:val="18"/>
                <w:szCs w:val="18"/>
                <w:lang w:val="en-US" w:eastAsia="zh-CN"/>
              </w:rPr>
            </w:pPr>
          </w:p>
          <w:p>
            <w:pPr>
              <w:pStyle w:val="8"/>
              <w:spacing w:line="240" w:lineRule="auto"/>
              <w:ind w:firstLine="0"/>
              <w:jc w:val="center"/>
              <w:rPr>
                <w:rFonts w:hint="eastAsia"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公共服务（95项）</w:t>
            </w: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both"/>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公共服务（95项）</w:t>
            </w:r>
          </w:p>
          <w:p>
            <w:pPr>
              <w:pStyle w:val="8"/>
              <w:spacing w:line="240" w:lineRule="auto"/>
              <w:ind w:firstLine="0"/>
              <w:jc w:val="center"/>
              <w:rPr>
                <w:rFonts w:ascii="仿宋_GB2312" w:hAnsi="仿宋_GB2312" w:eastAsia="仿宋_GB2312" w:cs="仿宋_GB2312"/>
                <w:kern w:val="0"/>
                <w:sz w:val="18"/>
                <w:szCs w:val="18"/>
                <w:lang w:val="en-US" w:eastAsia="zh-CN"/>
              </w:rPr>
            </w:pPr>
          </w:p>
          <w:p>
            <w:pPr>
              <w:pStyle w:val="8"/>
              <w:spacing w:line="240" w:lineRule="auto"/>
              <w:ind w:firstLine="0"/>
              <w:jc w:val="center"/>
              <w:rPr>
                <w:rFonts w:ascii="仿宋_GB2312" w:hAnsi="仿宋_GB2312" w:eastAsia="仿宋_GB2312" w:cs="仿宋_GB2312"/>
                <w:kern w:val="0"/>
                <w:sz w:val="18"/>
                <w:szCs w:val="18"/>
                <w:lang w:val="en-US" w:eastAsia="zh-CN"/>
              </w:rPr>
            </w:pPr>
          </w:p>
          <w:p>
            <w:pPr>
              <w:widowControl/>
              <w:adjustRightInd w:val="0"/>
              <w:snapToGrid w:val="0"/>
              <w:spacing w:line="300" w:lineRule="exact"/>
              <w:jc w:val="both"/>
              <w:textAlignment w:val="center"/>
              <w:rPr>
                <w:rFonts w:ascii="仿宋_GB2312" w:hAnsi="仿宋_GB2312" w:eastAsia="仿宋_GB2312" w:cs="仿宋_GB2312"/>
                <w:kern w:val="0"/>
                <w:sz w:val="18"/>
                <w:szCs w:val="18"/>
              </w:rPr>
            </w:pPr>
          </w:p>
          <w:p>
            <w:pPr>
              <w:widowControl/>
              <w:adjustRightInd w:val="0"/>
              <w:snapToGrid w:val="0"/>
              <w:spacing w:line="300" w:lineRule="exact"/>
              <w:jc w:val="center"/>
              <w:textAlignment w:val="center"/>
              <w:rPr>
                <w:rFonts w:ascii="仿宋_GB2312" w:hAnsi="仿宋_GB2312" w:eastAsia="仿宋_GB2312" w:cs="仿宋_GB2312"/>
                <w:color w:val="auto"/>
                <w:kern w:val="0"/>
                <w:sz w:val="18"/>
                <w:szCs w:val="18"/>
                <w:lang w:val="en-US" w:eastAsia="zh-CN" w:bidi="ar-SA"/>
              </w:rPr>
            </w:pPr>
          </w:p>
        </w:tc>
        <w:tc>
          <w:tcPr>
            <w:tcW w:w="85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县住建局</w:t>
            </w:r>
          </w:p>
        </w:tc>
        <w:tc>
          <w:tcPr>
            <w:tcW w:w="273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公共租赁住房服务</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县住建局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存量房网签备案</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县住建局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农村危房改造农户档案信息查询</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县人防办</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人民防空宣传教育咨询服务</w:t>
            </w:r>
          </w:p>
        </w:tc>
        <w:tc>
          <w:tcPr>
            <w:tcW w:w="583" w:type="pct"/>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tc>
        <w:tc>
          <w:tcPr>
            <w:tcW w:w="85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县卫健局</w:t>
            </w:r>
          </w:p>
        </w:tc>
        <w:tc>
          <w:tcPr>
            <w:tcW w:w="273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生育登记服务</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县卫健局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申领《四川省老年人优待证》</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县卫健局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计划生育免费技术服务申请</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县卫健局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申领独生子女父母奖励金</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县卫健局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人口计生政策咨询</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县农业农村局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农机具购置补贴申请</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县税务局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社会保险费缴纳</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医疗保险参保人员个人权益信息维护</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tc>
        <w:tc>
          <w:tcPr>
            <w:tcW w:w="85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73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95" w:lineRule="exact"/>
              <w:ind w:firstLine="0" w:firstLineChars="0"/>
              <w:jc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医疗保险参保登记-</w:t>
            </w:r>
            <w:r>
              <w:rPr>
                <w:rFonts w:hint="eastAsia" w:ascii="仿宋_GB2312" w:hAnsi="仿宋_GB2312" w:eastAsia="仿宋_GB2312" w:cs="仿宋_GB2312"/>
                <w:kern w:val="0"/>
                <w:sz w:val="18"/>
                <w:szCs w:val="18"/>
                <w:lang w:val="zh-CN" w:eastAsia="zh-CN" w:bidi="ar-SA"/>
              </w:rPr>
              <w:t>城</w:t>
            </w:r>
            <w:r>
              <w:rPr>
                <w:rFonts w:hint="eastAsia" w:ascii="仿宋_GB2312" w:hAnsi="仿宋_GB2312" w:eastAsia="仿宋_GB2312" w:cs="仿宋_GB2312"/>
                <w:kern w:val="0"/>
                <w:sz w:val="18"/>
                <w:szCs w:val="18"/>
                <w:lang w:val="en-US" w:eastAsia="zh-CN" w:bidi="ar-SA"/>
              </w:rPr>
              <w:t>乡居民医疗保险参保登记</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95" w:lineRule="exact"/>
              <w:ind w:firstLine="0" w:firstLineChars="0"/>
              <w:jc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lang w:val="en-US" w:eastAsia="zh-CN" w:bidi="ar-SA"/>
              </w:rPr>
              <w:t>医疗保险参保人员个人权益信息维护-医疗保险个人权益查询</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jc w:val="center"/>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tc>
        <w:tc>
          <w:tcPr>
            <w:tcW w:w="858"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738"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参保登记管理-职工参保登记</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tc>
        <w:tc>
          <w:tcPr>
            <w:tcW w:w="85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73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参保登记管理-灵活就业人员参保登记</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城乡居民参保人员管理-城乡居民参保登记</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jc w:val="center"/>
              <w:rPr>
                <w:rFonts w:ascii="仿宋_GB2312" w:hAnsi="仿宋_GB2312" w:eastAsia="仿宋_GB2312" w:cs="仿宋_GB2312"/>
                <w:kern w:val="0"/>
                <w:sz w:val="18"/>
                <w:szCs w:val="18"/>
                <w:lang w:val="en-US" w:eastAsia="zh-CN"/>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职工参保人员管理-人员一般信息维护</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73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职工参保人员管理-人员重要信息维护</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73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城乡居民参保人员管理-城乡居民信息维护</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单位综合信息查询</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人员综合信息查询</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个人待遇管理（城职）-异地安置登记-异地安置登记、异地安置撤销、异地安置变更</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个人待遇管理（城乡）-异地安置登记-异地安置登记、异地安置撤销、异地安置变更</w:t>
            </w:r>
          </w:p>
        </w:tc>
        <w:tc>
          <w:tcPr>
            <w:tcW w:w="583" w:type="pct"/>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73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个人待遇管理（城职）-异地安置登记-异地安置登记审核、异地安置撤销审核、异地安置变更审核</w:t>
            </w:r>
          </w:p>
        </w:tc>
        <w:tc>
          <w:tcPr>
            <w:tcW w:w="583" w:type="pct"/>
            <w:tcBorders>
              <w:top w:val="single" w:color="auto"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个人待遇管理（城乡）-异地安置登记-异地安置登记审核、异地安置撤销审核、异地安置变更审核</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个人待遇管理（城职）-转诊转院备案-转诊转院登记、转诊转院撤销、转诊转院信息维护</w:t>
            </w:r>
          </w:p>
        </w:tc>
        <w:tc>
          <w:tcPr>
            <w:tcW w:w="583" w:type="pct"/>
            <w:tcBorders>
              <w:top w:val="single" w:color="000000" w:sz="4" w:space="0"/>
              <w:left w:val="single" w:color="000000" w:sz="4" w:space="0"/>
              <w:bottom w:val="single" w:color="000000" w:sz="4" w:space="0"/>
              <w:right w:val="single" w:color="000000" w:sz="4" w:space="0"/>
            </w:tcBorders>
            <w:vAlign w:val="center"/>
          </w:tcPr>
          <w:p>
            <w:pPr>
              <w:pStyle w:val="8"/>
              <w:spacing w:line="240" w:lineRule="auto"/>
              <w:ind w:firstLine="0" w:firstLineChars="0"/>
              <w:jc w:val="both"/>
              <w:rPr>
                <w:rFonts w:hint="default"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个人待遇管理（城乡）-转诊转院备案-转诊转院登记、转诊转院撤销、转诊转院信息维护</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both"/>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个人待遇管理（城职）-转诊转院备案-转诊转院审核、转诊转院撤销审核、转诊转院信息维护审核</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both"/>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个人待遇管理（城乡）-转诊转院备案-转诊转院审核、转诊转院撤销审核、转诊转院信息维护审核</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both"/>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个人待遇管理（城职）-异地急诊住院登记-异地急诊住院登记、异地急诊住院撤销、异地急诊住院变更</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both"/>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县医保局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个人待遇管理（城乡）-异地急诊住院登记-异地急诊住院登记、异地急诊住院撤销、异地急诊住院变更</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both"/>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个人待遇管理（城职）-异地急诊住院登记-异地急诊住院登记审核、异地急诊住院撤销审核、异地急诊住院变更审核</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both"/>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themeColor="text1"/>
                <w:kern w:val="0"/>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18"/>
                <w:szCs w:val="18"/>
                <w14:textFill>
                  <w14:solidFill>
                    <w14:schemeClr w14:val="tx1"/>
                  </w14:solidFill>
                </w14:textFill>
              </w:rPr>
              <w:t>县医保局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个人待遇管理（城乡）-异地急诊住院登记-异地急诊住院登记审核、异地急诊住院撤销审核、异地急诊住院变更审核</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both"/>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县教体局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义务教育招生考试政策咨询</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both"/>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县农业农村局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农业重特大灾害补助申请</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both"/>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县农业农村局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耕地地力保护补贴申请</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both"/>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县农业农村局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养蜂证</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both"/>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县民政局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80周岁以上老年人高龄津贴发放</w:t>
            </w:r>
          </w:p>
        </w:tc>
        <w:tc>
          <w:tcPr>
            <w:tcW w:w="583"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both"/>
              <w:rPr>
                <w:rFonts w:ascii="仿宋_GB2312" w:hAnsi="仿宋_GB2312" w:eastAsia="仿宋_GB2312" w:cs="仿宋_GB2312"/>
                <w:kern w:val="0"/>
                <w:sz w:val="18"/>
                <w:szCs w:val="18"/>
                <w:lang w:val="en-US" w:eastAsia="zh-CN" w:bidi="ar-SA"/>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县民政局</w:t>
            </w:r>
          </w:p>
        </w:tc>
        <w:tc>
          <w:tcPr>
            <w:tcW w:w="273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孤儿及艾滋病感染儿童事实无人抚养儿童基本生活费发放</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县民政局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残疾人“两项补贴”</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县民政局</w:t>
            </w:r>
          </w:p>
        </w:tc>
        <w:tc>
          <w:tcPr>
            <w:tcW w:w="2738"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最低生活保障</w:t>
            </w:r>
          </w:p>
        </w:tc>
        <w:tc>
          <w:tcPr>
            <w:tcW w:w="583" w:type="pct"/>
            <w:tcBorders>
              <w:top w:val="single" w:color="000000" w:sz="4" w:space="0"/>
              <w:left w:val="single" w:color="000000" w:sz="4" w:space="0"/>
              <w:bottom w:val="nil"/>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县民政局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临时救助</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县民政局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城市生活无着流浪乞讨人员救助</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16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《就业创业证》申领</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公益性岗位补贴申领</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吸纳贫困劳动力就业奖补申领</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零就业家庭认定申请</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367" w:lineRule="exact"/>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高等学校毕业生接收手续办理</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就业见习补贴申领</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求职创业补贴申领</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324" w:lineRule="exact"/>
              <w:ind w:firstLine="0" w:firstLineChars="0"/>
              <w:jc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养老保障服务-城乡居民基本养老保险关系转移接续申请</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310" w:lineRule="exact"/>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社会保险参保缴费记录查询-个人权益记录查询</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灵活就业人员参保登记</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城镇职工养老金领取资格认证</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城乡居民养老保险特殊身份认定</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城乡居民养老保险参保登记</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城乡居民养老保险中断补缴</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城乡居民养老保险一次性补缴</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城乡居民养老保险参保信息查询</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城乡居民养老保险待遇申领</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城乡居民养老保险待遇领取人员信息变更</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城乡居民养老保险待遇发放失败勘误</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城乡居民养老保险待遇终止注销</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城乡居民养老保险待遇查询</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城乡居民养老保险待遇终止恢复</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城乡居民养老保险待遇领取资格认证</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老农保清退、并轨</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职业介绍</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失业登记</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就业困难人员认定</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就业困难人员社会保险补贴申领</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就业技能培训报名</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县人社局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创业培训报名</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310" w:lineRule="exact"/>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依靠定期抚恤金生活仍有困难的重点优抚对象临时生活困难救助金发放</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部分农村籍退役士兵老年生活补助金发放</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324" w:lineRule="exact"/>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烈士证明书、军人因公牺牲证明书、军人病故证明书发放</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317" w:lineRule="exact"/>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对分散安置的已退出现役一至四级残疾军人护理费发放</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带病回乡退伍军人初审</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310" w:lineRule="exact"/>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部分优抚对象死亡后的丧葬补助费和一次性抚恤费的发放</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pacing w:line="240" w:lineRule="auto"/>
              <w:ind w:firstLine="0" w:firstLineChars="0"/>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bidi="ar-SA"/>
              </w:rPr>
              <w:t>复员军人生活困难定期定量补助发放</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领取抚恤金、生活补助金的抚恤优待对象身份审查认定</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退役军人和其他优抚对象临时生活困难救助金发放</w:t>
            </w:r>
          </w:p>
        </w:tc>
        <w:tc>
          <w:tcPr>
            <w:tcW w:w="583"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numPr>
                <w:ilvl w:val="0"/>
                <w:numId w:val="3"/>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c>
          <w:tcPr>
            <w:tcW w:w="858"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38"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kern w:val="0"/>
                <w:sz w:val="18"/>
                <w:szCs w:val="18"/>
              </w:rPr>
              <w:t>优抚对象定期生活补助金（抚恤金）待遇享受情况查询</w:t>
            </w:r>
          </w:p>
        </w:tc>
        <w:tc>
          <w:tcPr>
            <w:tcW w:w="583"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ascii="仿宋_GB2312" w:hAnsi="仿宋_GB2312" w:eastAsia="仿宋_GB2312" w:cs="仿宋_GB2312"/>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default" w:ascii="仿宋_GB2312" w:hAnsi="仿宋_GB2312" w:eastAsia="仿宋_GB2312" w:cs="仿宋_GB2312"/>
                <w:color w:val="000000"/>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c>
          <w:tcPr>
            <w:tcW w:w="858"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38" w:type="pct"/>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义务兵家庭优待金发放</w:t>
            </w:r>
          </w:p>
        </w:tc>
        <w:tc>
          <w:tcPr>
            <w:tcW w:w="583" w:type="pct"/>
            <w:tcBorders>
              <w:top w:val="single" w:color="000000" w:sz="4" w:space="0"/>
              <w:left w:val="single" w:color="auto" w:sz="4" w:space="0"/>
              <w:bottom w:val="single" w:color="auto" w:sz="4" w:space="0"/>
              <w:right w:val="single" w:color="000000" w:sz="4" w:space="0"/>
            </w:tcBorders>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default" w:ascii="仿宋_GB2312" w:hAnsi="仿宋_GB2312" w:eastAsia="仿宋_GB2312" w:cs="仿宋_GB2312"/>
                <w:color w:val="000000"/>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c>
          <w:tcPr>
            <w:tcW w:w="858"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38" w:type="pct"/>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退役军人和其他优抚对象定期生活补助申请</w:t>
            </w:r>
          </w:p>
        </w:tc>
        <w:tc>
          <w:tcPr>
            <w:tcW w:w="583" w:type="pct"/>
            <w:tcBorders>
              <w:top w:val="single" w:color="auto"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default" w:ascii="仿宋_GB2312" w:hAnsi="仿宋_GB2312" w:eastAsia="仿宋_GB2312" w:cs="仿宋_GB2312"/>
                <w:color w:val="000000"/>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c>
          <w:tcPr>
            <w:tcW w:w="858"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38"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退役人员补（调）残疾等级申请</w:t>
            </w:r>
          </w:p>
        </w:tc>
        <w:tc>
          <w:tcPr>
            <w:tcW w:w="583"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default" w:ascii="仿宋_GB2312" w:hAnsi="仿宋_GB2312" w:eastAsia="仿宋_GB2312" w:cs="仿宋_GB2312"/>
                <w:color w:val="000000"/>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c>
          <w:tcPr>
            <w:tcW w:w="858"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38"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退役军人和其他优抚对象信息采集</w:t>
            </w:r>
          </w:p>
        </w:tc>
        <w:tc>
          <w:tcPr>
            <w:tcW w:w="583"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default" w:ascii="仿宋_GB2312" w:hAnsi="仿宋_GB2312" w:eastAsia="仿宋_GB2312" w:cs="仿宋_GB2312"/>
                <w:color w:val="000000"/>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c>
          <w:tcPr>
            <w:tcW w:w="858"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38"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新征入伍大学生奖励金发放查询</w:t>
            </w:r>
          </w:p>
        </w:tc>
        <w:tc>
          <w:tcPr>
            <w:tcW w:w="583"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default" w:ascii="仿宋_GB2312" w:hAnsi="仿宋_GB2312" w:eastAsia="仿宋_GB2312" w:cs="仿宋_GB2312"/>
                <w:color w:val="000000"/>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c>
          <w:tcPr>
            <w:tcW w:w="858"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38"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“八一”慰问金发放</w:t>
            </w:r>
          </w:p>
        </w:tc>
        <w:tc>
          <w:tcPr>
            <w:tcW w:w="583"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default" w:ascii="仿宋_GB2312" w:hAnsi="仿宋_GB2312" w:eastAsia="仿宋_GB2312" w:cs="仿宋_GB2312"/>
                <w:color w:val="000000"/>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c>
          <w:tcPr>
            <w:tcW w:w="858" w:type="pct"/>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38" w:type="pct"/>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现役军人立功授奖奖励金发放</w:t>
            </w:r>
          </w:p>
        </w:tc>
        <w:tc>
          <w:tcPr>
            <w:tcW w:w="583"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default" w:ascii="仿宋_GB2312" w:hAnsi="仿宋_GB2312" w:eastAsia="仿宋_GB2312" w:cs="仿宋_GB2312"/>
                <w:color w:val="000000"/>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c>
          <w:tcPr>
            <w:tcW w:w="858" w:type="pct"/>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县退役军人事务局</w:t>
            </w:r>
          </w:p>
        </w:tc>
        <w:tc>
          <w:tcPr>
            <w:tcW w:w="2738" w:type="pct"/>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优抚政策咨询</w:t>
            </w:r>
          </w:p>
        </w:tc>
        <w:tc>
          <w:tcPr>
            <w:tcW w:w="583"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default" w:ascii="仿宋_GB2312" w:hAnsi="仿宋_GB2312" w:eastAsia="仿宋_GB2312" w:cs="仿宋_GB2312"/>
                <w:color w:val="000000"/>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c>
          <w:tcPr>
            <w:tcW w:w="858"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县经科局</w:t>
            </w:r>
          </w:p>
        </w:tc>
        <w:tc>
          <w:tcPr>
            <w:tcW w:w="2738"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科技政策咨询服务</w:t>
            </w:r>
          </w:p>
        </w:tc>
        <w:tc>
          <w:tcPr>
            <w:tcW w:w="583"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r>
      <w:tr>
        <w:tblPrEx>
          <w:tblCellMar>
            <w:top w:w="0" w:type="dxa"/>
            <w:left w:w="0" w:type="dxa"/>
            <w:bottom w:w="0" w:type="dxa"/>
            <w:right w:w="0" w:type="dxa"/>
          </w:tblCellMar>
        </w:tblPrEx>
        <w:trPr>
          <w:trHeight w:val="227" w:hRule="atLeast"/>
          <w:jc w:val="center"/>
        </w:trPr>
        <w:tc>
          <w:tcPr>
            <w:tcW w:w="299" w:type="pc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default" w:ascii="仿宋_GB2312" w:hAnsi="仿宋_GB2312" w:eastAsia="仿宋_GB2312" w:cs="仿宋_GB2312"/>
                <w:color w:val="000000"/>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c>
          <w:tcPr>
            <w:tcW w:w="858"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县残联</w:t>
            </w:r>
          </w:p>
        </w:tc>
        <w:tc>
          <w:tcPr>
            <w:tcW w:w="2738"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残疾人教育资助申请</w:t>
            </w:r>
          </w:p>
        </w:tc>
        <w:tc>
          <w:tcPr>
            <w:tcW w:w="583"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r>
      <w:tr>
        <w:tblPrEx>
          <w:tblCellMar>
            <w:top w:w="0" w:type="dxa"/>
            <w:left w:w="0" w:type="dxa"/>
            <w:bottom w:w="0" w:type="dxa"/>
            <w:right w:w="0" w:type="dxa"/>
          </w:tblCellMar>
        </w:tblPrEx>
        <w:trPr>
          <w:trHeight w:val="319" w:hRule="atLeast"/>
          <w:jc w:val="center"/>
        </w:trPr>
        <w:tc>
          <w:tcPr>
            <w:tcW w:w="299" w:type="pc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default" w:ascii="仿宋_GB2312" w:hAnsi="仿宋_GB2312" w:eastAsia="仿宋_GB2312" w:cs="仿宋_GB2312"/>
                <w:color w:val="000000"/>
                <w:kern w:val="0"/>
                <w:sz w:val="18"/>
                <w:szCs w:val="18"/>
              </w:rPr>
            </w:pPr>
          </w:p>
        </w:tc>
        <w:tc>
          <w:tcPr>
            <w:tcW w:w="520" w:type="pct"/>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c>
          <w:tcPr>
            <w:tcW w:w="858"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县残联</w:t>
            </w:r>
          </w:p>
        </w:tc>
        <w:tc>
          <w:tcPr>
            <w:tcW w:w="2738"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残疾人基本型辅助器具配置审批</w:t>
            </w:r>
          </w:p>
        </w:tc>
        <w:tc>
          <w:tcPr>
            <w:tcW w:w="583" w:type="pct"/>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tc>
      </w:tr>
    </w:tbl>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p>
      <w:pPr>
        <w:widowControl/>
        <w:adjustRightInd w:val="0"/>
        <w:snapToGrid w:val="0"/>
        <w:spacing w:line="300" w:lineRule="exact"/>
        <w:jc w:val="center"/>
        <w:textAlignment w:val="center"/>
        <w:rPr>
          <w:rFonts w:hint="eastAsia" w:ascii="仿宋_GB2312" w:hAnsi="仿宋_GB2312" w:eastAsia="仿宋_GB2312" w:cs="仿宋_GB2312"/>
          <w:color w:val="000000"/>
          <w:kern w:val="0"/>
          <w:sz w:val="18"/>
          <w:szCs w:val="18"/>
        </w:rPr>
      </w:pPr>
    </w:p>
    <w:p>
      <w:pPr>
        <w:pStyle w:val="4"/>
        <w:rPr>
          <w:rFonts w:hint="eastAsia" w:ascii="仿宋_GB2312" w:hAnsi="仿宋_GB2312" w:eastAsia="仿宋_GB2312" w:cs="仿宋_GB2312"/>
          <w:sz w:val="18"/>
          <w:szCs w:val="18"/>
        </w:rPr>
      </w:pPr>
    </w:p>
    <w:p>
      <w:pPr>
        <w:rPr>
          <w:rFonts w:hint="eastAsia"/>
        </w:rPr>
      </w:pPr>
    </w:p>
    <w:p/>
    <w:p>
      <w:pPr>
        <w:pStyle w:val="4"/>
      </w:pPr>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olor w:val="000000" w:themeColor="text1"/>
          <w:sz w:val="44"/>
          <w:szCs w:val="44"/>
          <w:lang w:val="en-US" w:eastAsia="zh-CN"/>
          <w14:textFill>
            <w14:solidFill>
              <w14:schemeClr w14:val="tx1"/>
            </w14:solidFill>
          </w14:textFill>
        </w:rPr>
      </w:pPr>
      <w:r>
        <w:rPr>
          <w:rFonts w:hint="eastAsia" w:ascii="Times New Roman" w:hAnsi="Times New Roman" w:eastAsia="方正小标宋简体"/>
          <w:color w:val="000000" w:themeColor="text1"/>
          <w:sz w:val="44"/>
          <w:szCs w:val="44"/>
          <w:lang w:val="en-US" w:eastAsia="zh-CN"/>
          <w14:textFill>
            <w14:solidFill>
              <w14:schemeClr w14:val="tx1"/>
            </w14:solidFill>
          </w14:textFill>
        </w:rPr>
        <w:t>蓬溪县</w:t>
      </w:r>
      <w:r>
        <w:rPr>
          <w:rFonts w:hint="eastAsia" w:ascii="Times New Roman" w:hAnsi="Times New Roman" w:eastAsia="方正小标宋简体"/>
          <w:color w:val="000000" w:themeColor="text1"/>
          <w:sz w:val="44"/>
          <w:szCs w:val="44"/>
          <w14:textFill>
            <w14:solidFill>
              <w14:schemeClr w14:val="tx1"/>
            </w14:solidFill>
          </w14:textFill>
        </w:rPr>
        <w:t>村（社区）便民服务室（点）政务服务（代办）事项</w:t>
      </w:r>
      <w:r>
        <w:rPr>
          <w:rFonts w:hint="eastAsia" w:ascii="Times New Roman" w:hAnsi="Times New Roman" w:eastAsia="方正小标宋简体"/>
          <w:color w:val="000000" w:themeColor="text1"/>
          <w:sz w:val="44"/>
          <w:szCs w:val="44"/>
          <w:lang w:val="en-US" w:eastAsia="zh-CN"/>
          <w14:textFill>
            <w14:solidFill>
              <w14:schemeClr w14:val="tx1"/>
            </w14:solidFill>
          </w14:textFill>
        </w:rPr>
        <w:t>指导目录</w:t>
      </w:r>
    </w:p>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lang w:val="en-US" w:eastAsia="zh-CN"/>
        </w:rPr>
      </w:pPr>
    </w:p>
    <w:tbl>
      <w:tblPr>
        <w:tblStyle w:val="6"/>
        <w:tblW w:w="9139"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969"/>
        <w:gridCol w:w="1200"/>
        <w:gridCol w:w="5362"/>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trPr>
        <w:tc>
          <w:tcPr>
            <w:tcW w:w="577" w:type="dxa"/>
            <w:vAlign w:val="center"/>
          </w:tcPr>
          <w:p>
            <w:pPr>
              <w:widowControl/>
              <w:adjustRightInd w:val="0"/>
              <w:snapToGrid w:val="0"/>
              <w:spacing w:line="300" w:lineRule="exact"/>
              <w:jc w:val="both"/>
              <w:textAlignment w:val="center"/>
              <w:rPr>
                <w:rFonts w:hint="eastAsia" w:ascii="黑体" w:hAnsi="黑体" w:eastAsia="黑体" w:cs="仿宋_GB2312"/>
                <w:kern w:val="0"/>
                <w:sz w:val="18"/>
                <w:szCs w:val="18"/>
                <w:lang w:val="en-US" w:eastAsia="zh-CN"/>
              </w:rPr>
            </w:pPr>
            <w:r>
              <w:rPr>
                <w:rFonts w:hint="eastAsia" w:ascii="黑体" w:hAnsi="黑体" w:eastAsia="黑体" w:cs="仿宋_GB2312"/>
                <w:kern w:val="0"/>
                <w:sz w:val="18"/>
                <w:szCs w:val="18"/>
                <w:lang w:val="en-US" w:eastAsia="zh-CN"/>
              </w:rPr>
              <w:t>序号</w:t>
            </w:r>
          </w:p>
        </w:tc>
        <w:tc>
          <w:tcPr>
            <w:tcW w:w="969" w:type="dxa"/>
            <w:vAlign w:val="center"/>
          </w:tcPr>
          <w:p>
            <w:pPr>
              <w:widowControl/>
              <w:adjustRightInd w:val="0"/>
              <w:snapToGrid w:val="0"/>
              <w:spacing w:line="300" w:lineRule="exact"/>
              <w:jc w:val="center"/>
              <w:textAlignment w:val="center"/>
              <w:rPr>
                <w:rFonts w:hint="eastAsia" w:ascii="黑体" w:hAnsi="黑体" w:eastAsia="黑体" w:cs="仿宋_GB2312"/>
                <w:kern w:val="0"/>
                <w:sz w:val="18"/>
                <w:szCs w:val="18"/>
              </w:rPr>
            </w:pPr>
            <w:r>
              <w:rPr>
                <w:rFonts w:hint="eastAsia" w:ascii="黑体" w:hAnsi="黑体" w:eastAsia="黑体" w:cs="仿宋_GB2312"/>
                <w:kern w:val="0"/>
                <w:sz w:val="18"/>
                <w:szCs w:val="18"/>
              </w:rPr>
              <w:t>事项类型</w:t>
            </w:r>
          </w:p>
        </w:tc>
        <w:tc>
          <w:tcPr>
            <w:tcW w:w="1200" w:type="dxa"/>
            <w:vAlign w:val="center"/>
          </w:tcPr>
          <w:p>
            <w:pPr>
              <w:widowControl/>
              <w:adjustRightInd w:val="0"/>
              <w:snapToGrid w:val="0"/>
              <w:spacing w:line="300" w:lineRule="exact"/>
              <w:jc w:val="center"/>
              <w:textAlignment w:val="center"/>
              <w:rPr>
                <w:rFonts w:hint="eastAsia" w:ascii="黑体" w:hAnsi="黑体" w:eastAsia="黑体" w:cs="仿宋_GB2312"/>
                <w:kern w:val="0"/>
                <w:sz w:val="18"/>
                <w:szCs w:val="18"/>
              </w:rPr>
            </w:pPr>
            <w:r>
              <w:rPr>
                <w:rFonts w:hint="eastAsia" w:ascii="黑体" w:hAnsi="黑体" w:eastAsia="黑体" w:cs="仿宋_GB2312"/>
                <w:kern w:val="0"/>
                <w:sz w:val="18"/>
                <w:szCs w:val="18"/>
              </w:rPr>
              <w:t>主管部门</w:t>
            </w:r>
          </w:p>
        </w:tc>
        <w:tc>
          <w:tcPr>
            <w:tcW w:w="5362" w:type="dxa"/>
            <w:vAlign w:val="center"/>
          </w:tcPr>
          <w:p>
            <w:pPr>
              <w:widowControl/>
              <w:adjustRightInd w:val="0"/>
              <w:snapToGrid w:val="0"/>
              <w:spacing w:line="300" w:lineRule="exact"/>
              <w:jc w:val="center"/>
              <w:textAlignment w:val="center"/>
              <w:rPr>
                <w:rFonts w:hint="eastAsia" w:ascii="黑体" w:hAnsi="黑体" w:eastAsia="黑体" w:cs="仿宋_GB2312"/>
                <w:kern w:val="0"/>
                <w:sz w:val="18"/>
                <w:szCs w:val="18"/>
              </w:rPr>
            </w:pPr>
            <w:r>
              <w:rPr>
                <w:rFonts w:hint="eastAsia" w:ascii="黑体" w:hAnsi="黑体" w:eastAsia="黑体" w:cs="仿宋_GB2312"/>
                <w:kern w:val="0"/>
                <w:sz w:val="18"/>
                <w:szCs w:val="18"/>
              </w:rPr>
              <w:t>事项名称</w:t>
            </w:r>
          </w:p>
        </w:tc>
        <w:tc>
          <w:tcPr>
            <w:tcW w:w="1031" w:type="dxa"/>
          </w:tcPr>
          <w:p>
            <w:pPr>
              <w:widowControl/>
              <w:adjustRightInd w:val="0"/>
              <w:snapToGrid w:val="0"/>
              <w:spacing w:line="300" w:lineRule="exact"/>
              <w:jc w:val="center"/>
              <w:textAlignment w:val="center"/>
              <w:rPr>
                <w:rFonts w:hint="eastAsia" w:ascii="黑体" w:hAnsi="黑体" w:eastAsia="黑体" w:cs="仿宋_GB2312"/>
                <w:kern w:val="0"/>
                <w:sz w:val="18"/>
                <w:szCs w:val="18"/>
                <w:lang w:val="en-US" w:eastAsia="zh-CN"/>
              </w:rPr>
            </w:pPr>
            <w:r>
              <w:rPr>
                <w:rFonts w:hint="eastAsia" w:ascii="黑体" w:hAnsi="黑体" w:eastAsia="黑体" w:cs="仿宋_GB2312"/>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restart"/>
            <w:vAlign w:val="center"/>
          </w:tcPr>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r>
              <w:rPr>
                <w:rFonts w:hint="eastAsia" w:ascii="仿宋_GB2312" w:hAnsi="仿宋_GB2312" w:eastAsia="仿宋_GB2312" w:cs="仿宋_GB2312"/>
                <w:b w:val="0"/>
                <w:kern w:val="0"/>
                <w:sz w:val="18"/>
                <w:szCs w:val="18"/>
                <w:lang w:val="en-US" w:eastAsia="zh-CN" w:bidi="zh-TW"/>
              </w:rPr>
              <w:t>公共服务（58项）</w:t>
            </w: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both"/>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p>
          <w:p>
            <w:pPr>
              <w:widowControl/>
              <w:adjustRightInd w:val="0"/>
              <w:snapToGrid w:val="0"/>
              <w:spacing w:line="300" w:lineRule="exact"/>
              <w:jc w:val="center"/>
              <w:textAlignment w:val="center"/>
              <w:rPr>
                <w:rFonts w:hint="eastAsia" w:ascii="仿宋_GB2312" w:hAnsi="仿宋_GB2312" w:eastAsia="仿宋_GB2312" w:cs="仿宋_GB2312"/>
                <w:b w:val="0"/>
                <w:kern w:val="0"/>
                <w:sz w:val="18"/>
                <w:szCs w:val="18"/>
                <w:lang w:val="en-US" w:eastAsia="zh-CN" w:bidi="zh-TW"/>
              </w:rPr>
            </w:pPr>
            <w:r>
              <w:rPr>
                <w:rFonts w:hint="eastAsia" w:ascii="仿宋_GB2312" w:hAnsi="仿宋_GB2312" w:eastAsia="仿宋_GB2312" w:cs="仿宋_GB2312"/>
                <w:b w:val="0"/>
                <w:kern w:val="0"/>
                <w:sz w:val="18"/>
                <w:szCs w:val="18"/>
                <w:lang w:val="en-US" w:eastAsia="zh-CN" w:bidi="zh-TW"/>
              </w:rPr>
              <w:t>公共服务（58项）</w:t>
            </w:r>
          </w:p>
          <w:p>
            <w:pPr>
              <w:pStyle w:val="4"/>
              <w:rPr>
                <w:rFonts w:hint="eastAsia"/>
                <w:lang w:val="en-US" w:eastAsia="zh-CN"/>
              </w:rPr>
            </w:pPr>
          </w:p>
        </w:tc>
        <w:tc>
          <w:tcPr>
            <w:tcW w:w="1200" w:type="dxa"/>
            <w:vMerge w:val="restart"/>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县卫健局</w:t>
            </w: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生育登记服务</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计划生育免费技术服务申请</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申领独生子女父母奖励金</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人口计生政策咨询</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restart"/>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县人社局</w:t>
            </w: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灵活就业人员参保登记</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城乡居民养老保险特殊身份认定</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城乡居民养老保险参保登记</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城乡居民养老保险参保信息查询</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城乡居民养老保险待遇申领</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城乡居民养老保险待遇领取人员信息变更</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城乡居民养老保险待遇发放失败勘误</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城乡居民养老保险待遇终止注销</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城乡居民养老保险待遇查询</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城乡居民养老保险待遇终止恢复</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城乡居民养老保险待遇领取资格认证</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老农保清退、并轨</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就业技能培训报名</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创业培训报名</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城镇职工养老金领取资格认证</w:t>
            </w:r>
          </w:p>
        </w:tc>
        <w:tc>
          <w:tcPr>
            <w:tcW w:w="1031" w:type="dxa"/>
          </w:tcPr>
          <w:p>
            <w:pPr>
              <w:jc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城乡居民养老保险中断补缴</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城乡居民养老保险一次性补缴</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《就业创业证》申领</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公益性岗位补贴申领</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吸纳贫困劳动力就业奖补申领</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零就业家庭认定申请</w:t>
            </w:r>
          </w:p>
        </w:tc>
        <w:tc>
          <w:tcPr>
            <w:tcW w:w="1031" w:type="dxa"/>
          </w:tcPr>
          <w:p>
            <w:pPr>
              <w:jc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高等学校毕业生接收手续办理</w:t>
            </w:r>
          </w:p>
        </w:tc>
        <w:tc>
          <w:tcPr>
            <w:tcW w:w="1031" w:type="dxa"/>
          </w:tcPr>
          <w:p>
            <w:pPr>
              <w:jc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就业见习补贴申领</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社会保险参保缴费记录查询-个人权益记录查询</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失业登记</w:t>
            </w:r>
          </w:p>
        </w:tc>
        <w:tc>
          <w:tcPr>
            <w:tcW w:w="1031" w:type="dxa"/>
          </w:tcPr>
          <w:p>
            <w:pPr>
              <w:jc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就业困难人员认定</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就业困难人员社会保险补贴申领</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县税务局</w:t>
            </w: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社会保险费缴纳</w:t>
            </w:r>
          </w:p>
        </w:tc>
        <w:tc>
          <w:tcPr>
            <w:tcW w:w="1031"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restart"/>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县医保局</w:t>
            </w: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城乡居民参保登记</w:t>
            </w:r>
          </w:p>
        </w:tc>
        <w:tc>
          <w:tcPr>
            <w:tcW w:w="1031"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城乡居民参保信息变更登记</w:t>
            </w:r>
          </w:p>
        </w:tc>
        <w:tc>
          <w:tcPr>
            <w:tcW w:w="1031"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参保人员电话号码新增和更改</w:t>
            </w:r>
          </w:p>
        </w:tc>
        <w:tc>
          <w:tcPr>
            <w:tcW w:w="1031"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医保电子凭证申领</w:t>
            </w:r>
          </w:p>
        </w:tc>
        <w:tc>
          <w:tcPr>
            <w:tcW w:w="1031"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参保人员参保信息查询</w:t>
            </w:r>
          </w:p>
        </w:tc>
        <w:tc>
          <w:tcPr>
            <w:tcW w:w="1031"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异地长期居住人员备案</w:t>
            </w:r>
          </w:p>
        </w:tc>
        <w:tc>
          <w:tcPr>
            <w:tcW w:w="1031"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常驻异地工作人员备案</w:t>
            </w:r>
          </w:p>
        </w:tc>
        <w:tc>
          <w:tcPr>
            <w:tcW w:w="1031"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异地转诊人员备案</w:t>
            </w:r>
          </w:p>
        </w:tc>
        <w:tc>
          <w:tcPr>
            <w:tcW w:w="1031"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异地急诊、抢救住院登记备案</w:t>
            </w:r>
          </w:p>
        </w:tc>
        <w:tc>
          <w:tcPr>
            <w:tcW w:w="1031"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门诊费用报销（资料收集、初审)</w:t>
            </w:r>
          </w:p>
        </w:tc>
        <w:tc>
          <w:tcPr>
            <w:tcW w:w="1031"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住院费用报销（资料收集、初审)</w:t>
            </w:r>
          </w:p>
        </w:tc>
        <w:tc>
          <w:tcPr>
            <w:tcW w:w="1031"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符合资助条件的救助对象参加城乡居民基本医疗保险个人缴费补贴</w:t>
            </w:r>
          </w:p>
        </w:tc>
        <w:tc>
          <w:tcPr>
            <w:tcW w:w="1031"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医疗救助对象手工(零星)报销（资料收集、初审）</w:t>
            </w:r>
          </w:p>
        </w:tc>
        <w:tc>
          <w:tcPr>
            <w:tcW w:w="1031"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restart"/>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县退役军人事务局</w:t>
            </w: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领取抚恤金、生活补助金的抚恤优待对象身份审查认定</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退役军人和其他优抚对象临时生活困难救助金发放</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优抚对象定期生活补助金（抚恤金）待遇享受情况查询</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义务兵家庭优待金发放</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退役军人和其他优抚对象定期生活补助申请</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新征入伍大学生奖励金发放查询</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“八一”慰问金发放</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现役军人立功授奖奖励金发放</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优抚政策咨询</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restart"/>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县民政局</w:t>
            </w: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80周岁以上老年人高龄津贴发放</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孤儿及艾滋病感染儿童事实无人抚养儿童基本生活费发放</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县人防办</w:t>
            </w: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人民防空宣传教育咨询服务</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numPr>
                <w:ilvl w:val="0"/>
                <w:numId w:val="4"/>
              </w:numPr>
              <w:jc w:val="center"/>
              <w:rPr>
                <w:rFonts w:ascii="仿宋_GB2312" w:hAnsi="仿宋_GB2312" w:eastAsia="仿宋_GB2312" w:cs="仿宋_GB2312"/>
                <w:sz w:val="18"/>
                <w:szCs w:val="18"/>
              </w:rPr>
            </w:pPr>
          </w:p>
        </w:tc>
        <w:tc>
          <w:tcPr>
            <w:tcW w:w="969" w:type="dxa"/>
            <w:vMerge w:val="continue"/>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p>
        </w:tc>
        <w:tc>
          <w:tcPr>
            <w:tcW w:w="1200"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县经科局</w:t>
            </w:r>
          </w:p>
        </w:tc>
        <w:tc>
          <w:tcPr>
            <w:tcW w:w="5362" w:type="dxa"/>
            <w:vAlign w:val="center"/>
          </w:tcPr>
          <w:p>
            <w:pPr>
              <w:widowControl/>
              <w:adjustRightInd w:val="0"/>
              <w:snapToGrid w:val="0"/>
              <w:spacing w:line="300" w:lineRule="exact"/>
              <w:jc w:val="center"/>
              <w:textAlignment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科技政策咨询服务</w:t>
            </w:r>
          </w:p>
        </w:tc>
        <w:tc>
          <w:tcPr>
            <w:tcW w:w="1031" w:type="dxa"/>
          </w:tcPr>
          <w:p>
            <w:pPr>
              <w:widowControl/>
              <w:adjustRightInd w:val="0"/>
              <w:snapToGrid w:val="0"/>
              <w:jc w:val="center"/>
              <w:textAlignment w:val="center"/>
              <w:rPr>
                <w:rFonts w:ascii="仿宋_GB2312" w:hAnsi="仿宋_GB2312" w:eastAsia="仿宋_GB2312" w:cs="仿宋_GB2312"/>
                <w:color w:val="000000"/>
                <w:kern w:val="0"/>
                <w:szCs w:val="21"/>
              </w:rPr>
            </w:pPr>
          </w:p>
        </w:tc>
      </w:tr>
    </w:tbl>
    <w:p>
      <w:pPr>
        <w:jc w:val="left"/>
        <w:rPr>
          <w:rFonts w:hint="default" w:ascii="仿宋_GB2312" w:hAnsi="仿宋_GB2312" w:eastAsia="仿宋_GB2312" w:cs="仿宋_GB2312"/>
          <w:kern w:val="0"/>
          <w:sz w:val="18"/>
          <w:szCs w:val="18"/>
          <w:lang w:val="en-US" w:eastAsia="zh-CN"/>
        </w:rPr>
      </w:pPr>
    </w:p>
    <w:p>
      <w:pPr>
        <w:pStyle w:val="4"/>
        <w:rPr>
          <w:rFonts w:hint="default" w:ascii="仿宋_GB2312" w:hAnsi="仿宋_GB2312" w:eastAsia="仿宋_GB2312" w:cs="仿宋_GB2312"/>
          <w:kern w:val="0"/>
          <w:sz w:val="18"/>
          <w:szCs w:val="18"/>
          <w:lang w:val="en-US" w:eastAsia="zh-CN"/>
        </w:rPr>
      </w:pPr>
    </w:p>
    <w:p>
      <w:pPr>
        <w:rPr>
          <w:rFonts w:hint="default" w:ascii="仿宋_GB2312" w:hAnsi="仿宋_GB2312" w:eastAsia="仿宋_GB2312" w:cs="仿宋_GB2312"/>
          <w:kern w:val="0"/>
          <w:sz w:val="18"/>
          <w:szCs w:val="18"/>
          <w:lang w:val="en-US" w:eastAsia="zh-CN"/>
        </w:rPr>
      </w:pPr>
    </w:p>
    <w:p>
      <w:pPr>
        <w:pStyle w:val="4"/>
        <w:rPr>
          <w:rFonts w:hint="default"/>
          <w:lang w:val="en-US" w:eastAsia="zh-CN"/>
        </w:rPr>
      </w:pPr>
    </w:p>
    <w:p>
      <w:pPr>
        <w:rPr>
          <w:rFonts w:hint="default"/>
          <w:lang w:val="en-US" w:eastAsia="zh-CN"/>
        </w:rPr>
      </w:pPr>
    </w:p>
    <w:p>
      <w:pPr>
        <w:pStyle w:val="4"/>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olor w:val="000000" w:themeColor="text1"/>
          <w:sz w:val="44"/>
          <w:szCs w:val="44"/>
          <w:lang w:val="en-US" w:eastAsia="zh-CN"/>
          <w14:textFill>
            <w14:solidFill>
              <w14:schemeClr w14:val="tx1"/>
            </w14:solidFill>
          </w14:textFill>
        </w:rPr>
      </w:pPr>
      <w:r>
        <w:rPr>
          <w:rFonts w:hint="eastAsia" w:ascii="Times New Roman" w:hAnsi="Times New Roman" w:eastAsia="方正小标宋简体"/>
          <w:color w:val="000000" w:themeColor="text1"/>
          <w:sz w:val="44"/>
          <w:szCs w:val="44"/>
          <w:lang w:val="en-US" w:eastAsia="zh-CN"/>
          <w14:textFill>
            <w14:solidFill>
              <w14:schemeClr w14:val="tx1"/>
            </w14:solidFill>
          </w14:textFill>
        </w:rPr>
        <w:t>蓬溪县乡镇（街道）便民服务中心（站）、村（社区）便民室（点）特色服务事项</w:t>
      </w:r>
    </w:p>
    <w:p>
      <w:pPr>
        <w:rPr>
          <w:rFonts w:hint="eastAsia"/>
          <w:lang w:val="en-US" w:eastAsia="zh-CN"/>
        </w:rPr>
      </w:pPr>
    </w:p>
    <w:tbl>
      <w:tblPr>
        <w:tblStyle w:val="6"/>
        <w:tblW w:w="0" w:type="auto"/>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977"/>
        <w:gridCol w:w="4927"/>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6" w:type="dxa"/>
          </w:tcPr>
          <w:p>
            <w:pPr>
              <w:widowControl/>
              <w:adjustRightInd w:val="0"/>
              <w:snapToGrid w:val="0"/>
              <w:spacing w:line="300" w:lineRule="exact"/>
              <w:jc w:val="center"/>
              <w:textAlignment w:val="center"/>
              <w:rPr>
                <w:rFonts w:hint="default" w:ascii="Times New Roman" w:hAnsi="Times New Roman" w:eastAsia="黑体" w:cs="Times New Roman"/>
                <w:kern w:val="0"/>
                <w:sz w:val="18"/>
                <w:szCs w:val="18"/>
                <w:lang w:val="en-US" w:eastAsia="zh-CN"/>
              </w:rPr>
            </w:pPr>
            <w:r>
              <w:rPr>
                <w:rFonts w:hint="default" w:ascii="Times New Roman" w:hAnsi="Times New Roman" w:eastAsia="黑体" w:cs="Times New Roman"/>
                <w:kern w:val="0"/>
                <w:sz w:val="18"/>
                <w:szCs w:val="18"/>
                <w:lang w:val="en-US" w:eastAsia="zh-CN"/>
              </w:rPr>
              <w:t>序号</w:t>
            </w:r>
          </w:p>
        </w:tc>
        <w:tc>
          <w:tcPr>
            <w:tcW w:w="2078" w:type="dxa"/>
          </w:tcPr>
          <w:p>
            <w:pPr>
              <w:widowControl/>
              <w:adjustRightInd w:val="0"/>
              <w:snapToGrid w:val="0"/>
              <w:spacing w:line="300" w:lineRule="exact"/>
              <w:jc w:val="center"/>
              <w:textAlignment w:val="center"/>
              <w:rPr>
                <w:rFonts w:hint="default" w:ascii="Times New Roman" w:hAnsi="Times New Roman" w:eastAsia="黑体" w:cs="Times New Roman"/>
                <w:kern w:val="0"/>
                <w:sz w:val="18"/>
                <w:szCs w:val="18"/>
                <w:lang w:val="en-US" w:eastAsia="zh-CN"/>
              </w:rPr>
            </w:pPr>
            <w:r>
              <w:rPr>
                <w:rFonts w:hint="default" w:ascii="Times New Roman" w:hAnsi="Times New Roman" w:eastAsia="黑体" w:cs="Times New Roman"/>
                <w:kern w:val="0"/>
                <w:sz w:val="18"/>
                <w:szCs w:val="18"/>
                <w:lang w:val="en-US" w:eastAsia="zh-CN"/>
              </w:rPr>
              <w:t>事项类型</w:t>
            </w:r>
          </w:p>
        </w:tc>
        <w:tc>
          <w:tcPr>
            <w:tcW w:w="5242" w:type="dxa"/>
            <w:vAlign w:val="center"/>
          </w:tcPr>
          <w:p>
            <w:pPr>
              <w:widowControl/>
              <w:adjustRightInd w:val="0"/>
              <w:snapToGrid w:val="0"/>
              <w:spacing w:line="300" w:lineRule="exact"/>
              <w:jc w:val="center"/>
              <w:textAlignment w:val="center"/>
              <w:rPr>
                <w:rFonts w:hint="default" w:ascii="Times New Roman" w:hAnsi="Times New Roman" w:eastAsia="黑体" w:cs="Times New Roman"/>
                <w:kern w:val="0"/>
                <w:sz w:val="18"/>
                <w:szCs w:val="18"/>
                <w:lang w:val="en-US" w:eastAsia="zh-CN" w:bidi="ar-SA"/>
              </w:rPr>
            </w:pPr>
            <w:r>
              <w:rPr>
                <w:rFonts w:hint="default" w:ascii="Times New Roman" w:hAnsi="Times New Roman" w:eastAsia="黑体" w:cs="Times New Roman"/>
                <w:kern w:val="0"/>
                <w:sz w:val="18"/>
                <w:szCs w:val="18"/>
              </w:rPr>
              <w:t>事项名称</w:t>
            </w:r>
          </w:p>
        </w:tc>
        <w:tc>
          <w:tcPr>
            <w:tcW w:w="1086" w:type="dxa"/>
            <w:vAlign w:val="top"/>
          </w:tcPr>
          <w:p>
            <w:pPr>
              <w:widowControl/>
              <w:adjustRightInd w:val="0"/>
              <w:snapToGrid w:val="0"/>
              <w:spacing w:line="300" w:lineRule="exact"/>
              <w:jc w:val="center"/>
              <w:textAlignment w:val="center"/>
              <w:rPr>
                <w:rFonts w:hint="default" w:ascii="Times New Roman" w:hAnsi="Times New Roman" w:eastAsia="黑体" w:cs="Times New Roman"/>
                <w:kern w:val="0"/>
                <w:sz w:val="18"/>
                <w:szCs w:val="18"/>
                <w:lang w:val="en-US" w:eastAsia="zh-CN" w:bidi="ar-SA"/>
              </w:rPr>
            </w:pPr>
            <w:r>
              <w:rPr>
                <w:rFonts w:hint="default" w:ascii="Times New Roman" w:hAnsi="Times New Roman" w:eastAsia="黑体" w:cs="Times New Roman"/>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6" w:type="dxa"/>
          </w:tcPr>
          <w:p>
            <w:pPr>
              <w:widowControl/>
              <w:numPr>
                <w:ilvl w:val="0"/>
                <w:numId w:val="5"/>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auto"/>
                <w:kern w:val="0"/>
                <w:sz w:val="18"/>
                <w:szCs w:val="18"/>
                <w:lang w:val="en-US" w:eastAsia="zh-CN" w:bidi="ar-SA"/>
              </w:rPr>
            </w:pPr>
          </w:p>
        </w:tc>
        <w:tc>
          <w:tcPr>
            <w:tcW w:w="2078" w:type="dxa"/>
            <w:vMerge w:val="restart"/>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lang w:val="en-US" w:eastAsia="zh-CN" w:bidi="ar-SA"/>
              </w:rPr>
              <w:t>特色服务事项</w:t>
            </w:r>
          </w:p>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lang w:val="en-US" w:eastAsia="zh-CN" w:bidi="ar-SA"/>
              </w:rPr>
              <w:t>（16项）</w:t>
            </w:r>
          </w:p>
        </w:tc>
        <w:tc>
          <w:tcPr>
            <w:tcW w:w="5242" w:type="dxa"/>
            <w:vAlign w:val="center"/>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lang w:val="en-US" w:eastAsia="zh-CN" w:bidi="ar-SA"/>
              </w:rPr>
              <w:t>党员组织关系转接</w:t>
            </w:r>
          </w:p>
        </w:tc>
        <w:tc>
          <w:tcPr>
            <w:tcW w:w="1086" w:type="dxa"/>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6" w:type="dxa"/>
          </w:tcPr>
          <w:p>
            <w:pPr>
              <w:widowControl/>
              <w:numPr>
                <w:ilvl w:val="0"/>
                <w:numId w:val="5"/>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auto"/>
                <w:kern w:val="0"/>
                <w:sz w:val="18"/>
                <w:szCs w:val="18"/>
                <w:lang w:val="en-US" w:eastAsia="zh-CN" w:bidi="ar-SA"/>
              </w:rPr>
            </w:pPr>
          </w:p>
        </w:tc>
        <w:tc>
          <w:tcPr>
            <w:tcW w:w="2078" w:type="dxa"/>
            <w:vMerge w:val="continue"/>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c>
          <w:tcPr>
            <w:tcW w:w="5242" w:type="dxa"/>
            <w:vAlign w:val="center"/>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lang w:val="en-US" w:eastAsia="zh-CN" w:bidi="ar-SA"/>
              </w:rPr>
              <w:t>受理入党申请</w:t>
            </w:r>
          </w:p>
        </w:tc>
        <w:tc>
          <w:tcPr>
            <w:tcW w:w="1086" w:type="dxa"/>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6" w:type="dxa"/>
          </w:tcPr>
          <w:p>
            <w:pPr>
              <w:widowControl/>
              <w:numPr>
                <w:ilvl w:val="0"/>
                <w:numId w:val="5"/>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auto"/>
                <w:kern w:val="0"/>
                <w:sz w:val="18"/>
                <w:szCs w:val="18"/>
                <w:lang w:val="en-US" w:eastAsia="zh-CN" w:bidi="ar-SA"/>
              </w:rPr>
            </w:pPr>
          </w:p>
        </w:tc>
        <w:tc>
          <w:tcPr>
            <w:tcW w:w="2078" w:type="dxa"/>
            <w:vMerge w:val="continue"/>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c>
          <w:tcPr>
            <w:tcW w:w="5242" w:type="dxa"/>
            <w:vAlign w:val="center"/>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lang w:val="en-US" w:eastAsia="zh-CN" w:bidi="ar-SA"/>
              </w:rPr>
              <w:t>流动党员登记</w:t>
            </w:r>
          </w:p>
        </w:tc>
        <w:tc>
          <w:tcPr>
            <w:tcW w:w="1086" w:type="dxa"/>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6" w:type="dxa"/>
          </w:tcPr>
          <w:p>
            <w:pPr>
              <w:widowControl/>
              <w:numPr>
                <w:ilvl w:val="0"/>
                <w:numId w:val="5"/>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auto"/>
                <w:kern w:val="0"/>
                <w:sz w:val="18"/>
                <w:szCs w:val="18"/>
                <w:lang w:val="en-US" w:eastAsia="zh-CN" w:bidi="ar-SA"/>
              </w:rPr>
            </w:pPr>
          </w:p>
        </w:tc>
        <w:tc>
          <w:tcPr>
            <w:tcW w:w="2078" w:type="dxa"/>
            <w:vMerge w:val="continue"/>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c>
          <w:tcPr>
            <w:tcW w:w="5242" w:type="dxa"/>
            <w:vAlign w:val="center"/>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lang w:val="en-US" w:eastAsia="zh-CN" w:bidi="ar-SA"/>
              </w:rPr>
              <w:t>党员救助</w:t>
            </w:r>
          </w:p>
        </w:tc>
        <w:tc>
          <w:tcPr>
            <w:tcW w:w="1086" w:type="dxa"/>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6" w:type="dxa"/>
          </w:tcPr>
          <w:p>
            <w:pPr>
              <w:widowControl/>
              <w:numPr>
                <w:ilvl w:val="0"/>
                <w:numId w:val="5"/>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auto"/>
                <w:kern w:val="0"/>
                <w:sz w:val="18"/>
                <w:szCs w:val="18"/>
                <w:lang w:val="en-US" w:eastAsia="zh-CN" w:bidi="ar-SA"/>
              </w:rPr>
            </w:pPr>
          </w:p>
        </w:tc>
        <w:tc>
          <w:tcPr>
            <w:tcW w:w="2078" w:type="dxa"/>
            <w:vMerge w:val="continue"/>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c>
          <w:tcPr>
            <w:tcW w:w="5242" w:type="dxa"/>
            <w:vAlign w:val="center"/>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lang w:val="en-US" w:eastAsia="zh-CN" w:bidi="ar-SA"/>
              </w:rPr>
              <w:t>党费收缴</w:t>
            </w:r>
          </w:p>
        </w:tc>
        <w:tc>
          <w:tcPr>
            <w:tcW w:w="1086" w:type="dxa"/>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6" w:type="dxa"/>
          </w:tcPr>
          <w:p>
            <w:pPr>
              <w:widowControl/>
              <w:numPr>
                <w:ilvl w:val="0"/>
                <w:numId w:val="5"/>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auto"/>
                <w:kern w:val="0"/>
                <w:sz w:val="18"/>
                <w:szCs w:val="18"/>
                <w:lang w:val="en-US" w:eastAsia="zh-CN" w:bidi="ar-SA"/>
              </w:rPr>
            </w:pPr>
          </w:p>
        </w:tc>
        <w:tc>
          <w:tcPr>
            <w:tcW w:w="2078" w:type="dxa"/>
            <w:vMerge w:val="continue"/>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c>
          <w:tcPr>
            <w:tcW w:w="5242" w:type="dxa"/>
            <w:vAlign w:val="center"/>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lang w:val="en-US" w:eastAsia="zh-CN" w:bidi="ar-SA"/>
              </w:rPr>
              <w:t>农民工服务</w:t>
            </w:r>
          </w:p>
        </w:tc>
        <w:tc>
          <w:tcPr>
            <w:tcW w:w="1086" w:type="dxa"/>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6" w:type="dxa"/>
          </w:tcPr>
          <w:p>
            <w:pPr>
              <w:widowControl/>
              <w:numPr>
                <w:ilvl w:val="0"/>
                <w:numId w:val="5"/>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auto"/>
                <w:kern w:val="0"/>
                <w:sz w:val="18"/>
                <w:szCs w:val="18"/>
                <w:lang w:val="en-US" w:eastAsia="zh-CN" w:bidi="ar-SA"/>
              </w:rPr>
            </w:pPr>
          </w:p>
        </w:tc>
        <w:tc>
          <w:tcPr>
            <w:tcW w:w="2078" w:type="dxa"/>
            <w:vMerge w:val="continue"/>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c>
          <w:tcPr>
            <w:tcW w:w="5242" w:type="dxa"/>
            <w:vAlign w:val="center"/>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lang w:val="en-US" w:eastAsia="zh-CN" w:bidi="ar-SA"/>
              </w:rPr>
              <w:t>电费缴纳</w:t>
            </w:r>
          </w:p>
        </w:tc>
        <w:tc>
          <w:tcPr>
            <w:tcW w:w="1086" w:type="dxa"/>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6" w:type="dxa"/>
          </w:tcPr>
          <w:p>
            <w:pPr>
              <w:widowControl/>
              <w:numPr>
                <w:ilvl w:val="0"/>
                <w:numId w:val="5"/>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auto"/>
                <w:kern w:val="0"/>
                <w:sz w:val="18"/>
                <w:szCs w:val="18"/>
                <w:lang w:val="en-US" w:eastAsia="zh-CN" w:bidi="ar-SA"/>
              </w:rPr>
            </w:pPr>
          </w:p>
        </w:tc>
        <w:tc>
          <w:tcPr>
            <w:tcW w:w="2078" w:type="dxa"/>
            <w:vMerge w:val="continue"/>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c>
          <w:tcPr>
            <w:tcW w:w="5242" w:type="dxa"/>
            <w:vAlign w:val="center"/>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lang w:val="en-US" w:eastAsia="zh-CN" w:bidi="ar-SA"/>
              </w:rPr>
              <w:t>话费充值</w:t>
            </w:r>
          </w:p>
        </w:tc>
        <w:tc>
          <w:tcPr>
            <w:tcW w:w="1086" w:type="dxa"/>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6" w:type="dxa"/>
          </w:tcPr>
          <w:p>
            <w:pPr>
              <w:widowControl/>
              <w:numPr>
                <w:ilvl w:val="0"/>
                <w:numId w:val="5"/>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auto"/>
                <w:kern w:val="0"/>
                <w:sz w:val="18"/>
                <w:szCs w:val="18"/>
                <w:lang w:val="en-US" w:eastAsia="zh-CN" w:bidi="ar-SA"/>
              </w:rPr>
            </w:pPr>
          </w:p>
        </w:tc>
        <w:tc>
          <w:tcPr>
            <w:tcW w:w="2078" w:type="dxa"/>
            <w:vMerge w:val="continue"/>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c>
          <w:tcPr>
            <w:tcW w:w="5242" w:type="dxa"/>
            <w:vAlign w:val="center"/>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lang w:val="en-US" w:eastAsia="zh-CN" w:bidi="ar-SA"/>
              </w:rPr>
              <w:t>车票预订</w:t>
            </w:r>
          </w:p>
        </w:tc>
        <w:tc>
          <w:tcPr>
            <w:tcW w:w="1086" w:type="dxa"/>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6" w:type="dxa"/>
          </w:tcPr>
          <w:p>
            <w:pPr>
              <w:widowControl/>
              <w:numPr>
                <w:ilvl w:val="0"/>
                <w:numId w:val="5"/>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auto"/>
                <w:kern w:val="0"/>
                <w:sz w:val="18"/>
                <w:szCs w:val="18"/>
                <w:lang w:val="en-US" w:eastAsia="zh-CN" w:bidi="ar-SA"/>
              </w:rPr>
            </w:pPr>
          </w:p>
        </w:tc>
        <w:tc>
          <w:tcPr>
            <w:tcW w:w="2078" w:type="dxa"/>
            <w:vMerge w:val="continue"/>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c>
          <w:tcPr>
            <w:tcW w:w="5242" w:type="dxa"/>
            <w:vAlign w:val="center"/>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lang w:val="en-US" w:eastAsia="zh-CN" w:bidi="ar-SA"/>
              </w:rPr>
              <w:t>农商行账户查询</w:t>
            </w:r>
          </w:p>
        </w:tc>
        <w:tc>
          <w:tcPr>
            <w:tcW w:w="1086" w:type="dxa"/>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6" w:type="dxa"/>
          </w:tcPr>
          <w:p>
            <w:pPr>
              <w:widowControl/>
              <w:numPr>
                <w:ilvl w:val="0"/>
                <w:numId w:val="5"/>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auto"/>
                <w:kern w:val="0"/>
                <w:sz w:val="18"/>
                <w:szCs w:val="18"/>
                <w:lang w:val="en-US" w:eastAsia="zh-CN" w:bidi="ar-SA"/>
              </w:rPr>
            </w:pPr>
          </w:p>
        </w:tc>
        <w:tc>
          <w:tcPr>
            <w:tcW w:w="2078" w:type="dxa"/>
            <w:vMerge w:val="continue"/>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c>
          <w:tcPr>
            <w:tcW w:w="5242" w:type="dxa"/>
            <w:vAlign w:val="center"/>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lang w:val="en-US" w:eastAsia="zh-CN" w:bidi="ar-SA"/>
              </w:rPr>
              <w:t>现金取款</w:t>
            </w:r>
          </w:p>
        </w:tc>
        <w:tc>
          <w:tcPr>
            <w:tcW w:w="1086" w:type="dxa"/>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6" w:type="dxa"/>
          </w:tcPr>
          <w:p>
            <w:pPr>
              <w:widowControl/>
              <w:numPr>
                <w:ilvl w:val="0"/>
                <w:numId w:val="5"/>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auto"/>
                <w:kern w:val="0"/>
                <w:sz w:val="18"/>
                <w:szCs w:val="18"/>
                <w:lang w:val="en-US" w:eastAsia="zh-CN" w:bidi="ar-SA"/>
              </w:rPr>
            </w:pPr>
          </w:p>
        </w:tc>
        <w:tc>
          <w:tcPr>
            <w:tcW w:w="2078" w:type="dxa"/>
            <w:vMerge w:val="continue"/>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c>
          <w:tcPr>
            <w:tcW w:w="5242" w:type="dxa"/>
            <w:vAlign w:val="center"/>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lang w:val="en-US" w:eastAsia="zh-CN" w:bidi="ar-SA"/>
              </w:rPr>
              <w:t>转账、汇款</w:t>
            </w:r>
          </w:p>
        </w:tc>
        <w:tc>
          <w:tcPr>
            <w:tcW w:w="1086" w:type="dxa"/>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6" w:type="dxa"/>
          </w:tcPr>
          <w:p>
            <w:pPr>
              <w:widowControl/>
              <w:numPr>
                <w:ilvl w:val="0"/>
                <w:numId w:val="5"/>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auto"/>
                <w:kern w:val="0"/>
                <w:sz w:val="18"/>
                <w:szCs w:val="18"/>
                <w:lang w:val="en-US" w:eastAsia="zh-CN" w:bidi="ar-SA"/>
              </w:rPr>
            </w:pPr>
          </w:p>
        </w:tc>
        <w:tc>
          <w:tcPr>
            <w:tcW w:w="2078" w:type="dxa"/>
            <w:vMerge w:val="continue"/>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c>
          <w:tcPr>
            <w:tcW w:w="5242" w:type="dxa"/>
            <w:vAlign w:val="center"/>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lang w:val="en-US" w:eastAsia="zh-CN" w:bidi="ar-SA"/>
              </w:rPr>
              <w:t>农e贷</w:t>
            </w:r>
          </w:p>
        </w:tc>
        <w:tc>
          <w:tcPr>
            <w:tcW w:w="1086" w:type="dxa"/>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6" w:type="dxa"/>
          </w:tcPr>
          <w:p>
            <w:pPr>
              <w:widowControl/>
              <w:numPr>
                <w:ilvl w:val="0"/>
                <w:numId w:val="5"/>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auto"/>
                <w:kern w:val="0"/>
                <w:sz w:val="18"/>
                <w:szCs w:val="18"/>
                <w:lang w:val="en-US" w:eastAsia="zh-CN" w:bidi="ar-SA"/>
              </w:rPr>
            </w:pPr>
          </w:p>
        </w:tc>
        <w:tc>
          <w:tcPr>
            <w:tcW w:w="2078" w:type="dxa"/>
            <w:vMerge w:val="continue"/>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c>
          <w:tcPr>
            <w:tcW w:w="5242" w:type="dxa"/>
            <w:vAlign w:val="center"/>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lang w:val="en-US" w:eastAsia="zh-CN" w:bidi="ar-SA"/>
              </w:rPr>
              <w:t>贷款发放、还款</w:t>
            </w:r>
          </w:p>
        </w:tc>
        <w:tc>
          <w:tcPr>
            <w:tcW w:w="1086" w:type="dxa"/>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6" w:type="dxa"/>
          </w:tcPr>
          <w:p>
            <w:pPr>
              <w:widowControl/>
              <w:numPr>
                <w:ilvl w:val="0"/>
                <w:numId w:val="5"/>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auto"/>
                <w:kern w:val="0"/>
                <w:sz w:val="18"/>
                <w:szCs w:val="18"/>
                <w:lang w:val="en-US" w:eastAsia="zh-CN" w:bidi="ar-SA"/>
              </w:rPr>
            </w:pPr>
          </w:p>
        </w:tc>
        <w:tc>
          <w:tcPr>
            <w:tcW w:w="2078" w:type="dxa"/>
            <w:vMerge w:val="continue"/>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c>
          <w:tcPr>
            <w:tcW w:w="5242" w:type="dxa"/>
            <w:vAlign w:val="center"/>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lang w:val="en-US" w:eastAsia="zh-CN" w:bidi="ar-SA"/>
              </w:rPr>
              <w:t>乡村旅游</w:t>
            </w:r>
          </w:p>
        </w:tc>
        <w:tc>
          <w:tcPr>
            <w:tcW w:w="1086" w:type="dxa"/>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76" w:type="dxa"/>
          </w:tcPr>
          <w:p>
            <w:pPr>
              <w:widowControl/>
              <w:numPr>
                <w:ilvl w:val="0"/>
                <w:numId w:val="5"/>
              </w:numPr>
              <w:adjustRightInd w:val="0"/>
              <w:snapToGrid w:val="0"/>
              <w:spacing w:line="300" w:lineRule="exact"/>
              <w:ind w:left="425" w:leftChars="0" w:hanging="425" w:firstLineChars="0"/>
              <w:jc w:val="center"/>
              <w:textAlignment w:val="center"/>
              <w:rPr>
                <w:rFonts w:hint="default" w:ascii="Times New Roman" w:hAnsi="Times New Roman" w:eastAsia="仿宋_GB2312" w:cs="Times New Roman"/>
                <w:color w:val="auto"/>
                <w:kern w:val="0"/>
                <w:sz w:val="18"/>
                <w:szCs w:val="18"/>
                <w:lang w:val="en-US" w:eastAsia="zh-CN" w:bidi="ar-SA"/>
              </w:rPr>
            </w:pPr>
          </w:p>
        </w:tc>
        <w:tc>
          <w:tcPr>
            <w:tcW w:w="2078" w:type="dxa"/>
            <w:vMerge w:val="continue"/>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c>
          <w:tcPr>
            <w:tcW w:w="5242" w:type="dxa"/>
            <w:vAlign w:val="center"/>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lang w:val="en-US" w:eastAsia="zh-CN" w:bidi="ar-SA"/>
              </w:rPr>
              <w:t>电商平台特色农副产品售卖</w:t>
            </w:r>
          </w:p>
        </w:tc>
        <w:tc>
          <w:tcPr>
            <w:tcW w:w="1086" w:type="dxa"/>
          </w:tcPr>
          <w:p>
            <w:pPr>
              <w:widowControl/>
              <w:adjustRightInd w:val="0"/>
              <w:snapToGrid w:val="0"/>
              <w:spacing w:line="300" w:lineRule="exact"/>
              <w:jc w:val="center"/>
              <w:textAlignment w:val="center"/>
              <w:rPr>
                <w:rFonts w:hint="default" w:ascii="Times New Roman" w:hAnsi="Times New Roman" w:eastAsia="仿宋_GB2312" w:cs="Times New Roman"/>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082" w:type="dxa"/>
            <w:gridSpan w:val="4"/>
          </w:tcPr>
          <w:p>
            <w:pPr>
              <w:widowControl/>
              <w:adjustRightInd w:val="0"/>
              <w:snapToGrid w:val="0"/>
              <w:spacing w:line="300" w:lineRule="exact"/>
              <w:jc w:val="left"/>
              <w:textAlignment w:val="center"/>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lang w:val="en-US" w:eastAsia="zh-CN" w:bidi="ar-SA"/>
              </w:rPr>
              <w:t>备注：特色服务事项，各乡镇（街道）、村（社区）结合当地实际情况确定。</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宋体"/>
    <w:panose1 w:val="03000509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6A7E4"/>
    <w:multiLevelType w:val="singleLevel"/>
    <w:tmpl w:val="BE76A7E4"/>
    <w:lvl w:ilvl="0" w:tentative="0">
      <w:start w:val="1"/>
      <w:numFmt w:val="decimal"/>
      <w:lvlText w:val="%1"/>
      <w:lvlJc w:val="left"/>
      <w:pPr>
        <w:tabs>
          <w:tab w:val="left" w:pos="420"/>
        </w:tabs>
        <w:ind w:left="425" w:hanging="425"/>
      </w:pPr>
      <w:rPr>
        <w:rFonts w:hint="default" w:ascii="Times New Roman" w:hAnsi="Times New Roman" w:eastAsia="仿宋_GB2312" w:cs="Times New Roman"/>
        <w:sz w:val="18"/>
        <w:szCs w:val="18"/>
      </w:rPr>
    </w:lvl>
  </w:abstractNum>
  <w:abstractNum w:abstractNumId="1">
    <w:nsid w:val="D4C3B968"/>
    <w:multiLevelType w:val="singleLevel"/>
    <w:tmpl w:val="D4C3B968"/>
    <w:lvl w:ilvl="0" w:tentative="0">
      <w:start w:val="1"/>
      <w:numFmt w:val="decimal"/>
      <w:lvlText w:val="%1"/>
      <w:lvlJc w:val="left"/>
      <w:pPr>
        <w:tabs>
          <w:tab w:val="left" w:pos="420"/>
        </w:tabs>
        <w:ind w:left="425" w:leftChars="0" w:hanging="425" w:firstLineChars="0"/>
      </w:pPr>
      <w:rPr>
        <w:rFonts w:hint="default" w:ascii="仿宋_GB2312" w:hAnsi="仿宋_GB2312" w:eastAsia="仿宋_GB2312" w:cs="仿宋_GB2312"/>
        <w:b w:val="0"/>
        <w:bCs w:val="0"/>
        <w:sz w:val="20"/>
        <w:szCs w:val="20"/>
      </w:rPr>
    </w:lvl>
  </w:abstractNum>
  <w:abstractNum w:abstractNumId="2">
    <w:nsid w:val="3C6DD04A"/>
    <w:multiLevelType w:val="singleLevel"/>
    <w:tmpl w:val="3C6DD04A"/>
    <w:lvl w:ilvl="0" w:tentative="0">
      <w:start w:val="1"/>
      <w:numFmt w:val="decimal"/>
      <w:lvlText w:val="%1"/>
      <w:lvlJc w:val="left"/>
      <w:pPr>
        <w:tabs>
          <w:tab w:val="left" w:pos="420"/>
        </w:tabs>
        <w:ind w:left="425" w:hanging="425"/>
      </w:pPr>
      <w:rPr>
        <w:rFonts w:hint="default"/>
      </w:rPr>
    </w:lvl>
  </w:abstractNum>
  <w:abstractNum w:abstractNumId="3">
    <w:nsid w:val="4BF80118"/>
    <w:multiLevelType w:val="singleLevel"/>
    <w:tmpl w:val="4BF80118"/>
    <w:lvl w:ilvl="0" w:tentative="0">
      <w:start w:val="1"/>
      <w:numFmt w:val="decimal"/>
      <w:lvlText w:val="%1"/>
      <w:lvlJc w:val="left"/>
      <w:pPr>
        <w:tabs>
          <w:tab w:val="left" w:pos="420"/>
        </w:tabs>
        <w:ind w:left="425" w:leftChars="0" w:hanging="425" w:firstLineChars="0"/>
      </w:pPr>
      <w:rPr>
        <w:rFonts w:hint="default"/>
      </w:rPr>
    </w:lvl>
  </w:abstractNum>
  <w:abstractNum w:abstractNumId="4">
    <w:nsid w:val="6B0E2502"/>
    <w:multiLevelType w:val="singleLevel"/>
    <w:tmpl w:val="6B0E2502"/>
    <w:lvl w:ilvl="0" w:tentative="0">
      <w:start w:val="1"/>
      <w:numFmt w:val="decimal"/>
      <w:lvlText w:val="%1"/>
      <w:lvlJc w:val="left"/>
      <w:pPr>
        <w:tabs>
          <w:tab w:val="left" w:pos="420"/>
        </w:tabs>
        <w:ind w:left="425" w:leftChars="0" w:hanging="425" w:firstLineChars="0"/>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UxNGE3ZTg1NjJlZDAzZDg1MzliOGU1ZjA3ZWQifQ=="/>
  </w:docVars>
  <w:rsids>
    <w:rsidRoot w:val="5FE575C1"/>
    <w:rsid w:val="5FE57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next w:val="3"/>
    <w:qFormat/>
    <w:uiPriority w:val="0"/>
    <w:pPr>
      <w:spacing w:line="560" w:lineRule="exact"/>
      <w:ind w:firstLine="640" w:firstLineChars="200"/>
    </w:pPr>
    <w:rPr>
      <w:rFonts w:ascii="Times New Roman" w:hAnsi="Times New Roman" w:eastAsia="方正仿宋简体"/>
      <w:sz w:val="32"/>
      <w:szCs w:val="32"/>
    </w:rPr>
  </w:style>
  <w:style w:type="paragraph" w:styleId="3">
    <w:name w:val="footer"/>
    <w:basedOn w:val="1"/>
    <w:next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Other|1"/>
    <w:basedOn w:val="1"/>
    <w:qFormat/>
    <w:uiPriority w:val="0"/>
    <w:pPr>
      <w:spacing w:line="418"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2022-12-13T02:42:00Z</dcterms:created>
  <dc:creator>WPS_1517657651</dc:creator>
  <cp:lastModifiedBy>WPS_1517657651</cp:lastModifiedBy>
  <dcterms:modified xsi:type="dcterms:W3CDTF">2022-12-13T02:44:15Z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F3E5ACAFA1254BE49A167B368E5E4585</vt:lpwstr>
  </property>
</Properties>
</file>