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76" w:lineRule="exact"/>
        <w:jc w:val="left"/>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附件</w:t>
      </w:r>
    </w:p>
    <w:p>
      <w:pPr>
        <w:keepNext w:val="0"/>
        <w:keepLines w:val="0"/>
        <w:pageBreakBefore w:val="0"/>
        <w:widowControl w:val="0"/>
        <w:kinsoku/>
        <w:wordWrap/>
        <w:overflowPunct/>
        <w:topLinePunct w:val="0"/>
        <w:autoSpaceDE/>
        <w:autoSpaceDN/>
        <w:bidi w:val="0"/>
        <w:adjustRightInd w:val="0"/>
        <w:snapToGrid w:val="0"/>
        <w:spacing w:line="576" w:lineRule="exact"/>
        <w:jc w:val="center"/>
        <w:textAlignment w:val="auto"/>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576"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蓬溪县</w:t>
      </w:r>
      <w:r>
        <w:rPr>
          <w:rFonts w:hint="eastAsia" w:ascii="方正小标宋简体" w:hAnsi="方正小标宋简体" w:eastAsia="方正小标宋简体" w:cs="方正小标宋简体"/>
          <w:color w:val="auto"/>
          <w:sz w:val="44"/>
          <w:szCs w:val="44"/>
          <w:lang w:val="en-US" w:eastAsia="zh-CN"/>
        </w:rPr>
        <w:t>2022年四季度</w:t>
      </w:r>
      <w:r>
        <w:rPr>
          <w:rFonts w:hint="eastAsia" w:ascii="方正小标宋简体" w:hAnsi="方正小标宋简体" w:eastAsia="方正小标宋简体" w:cs="方正小标宋简体"/>
          <w:color w:val="auto"/>
          <w:sz w:val="44"/>
          <w:szCs w:val="44"/>
        </w:rPr>
        <w:t>重大劳动保障违法行为</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numPr>
          <w:ilvl w:val="0"/>
          <w:numId w:val="1"/>
        </w:numPr>
        <w:kinsoku/>
        <w:wordWrap/>
        <w:overflowPunct/>
        <w:topLinePunct w:val="0"/>
        <w:autoSpaceDE/>
        <w:autoSpaceDN/>
        <w:bidi w:val="0"/>
        <w:spacing w:line="576"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vertAlign w:val="baseline"/>
          <w:lang w:val="en-US" w:eastAsia="zh-CN"/>
        </w:rPr>
        <w:t>四川瑞晟建筑工程有限责任</w:t>
      </w:r>
      <w:r>
        <w:rPr>
          <w:rFonts w:hint="eastAsia" w:ascii="黑体" w:hAnsi="黑体" w:eastAsia="黑体" w:cs="黑体"/>
          <w:b w:val="0"/>
          <w:bCs w:val="0"/>
          <w:color w:val="auto"/>
          <w:sz w:val="32"/>
          <w:szCs w:val="32"/>
        </w:rPr>
        <w:t>公司拖欠劳动报酬案</w:t>
      </w:r>
    </w:p>
    <w:p>
      <w:pPr>
        <w:keepNext w:val="0"/>
        <w:keepLines w:val="0"/>
        <w:pageBreakBefore w:val="0"/>
        <w:widowControl w:val="0"/>
        <w:numPr>
          <w:ilvl w:val="0"/>
          <w:numId w:val="0"/>
        </w:numPr>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vertAlign w:val="baseline"/>
          <w:lang w:val="en-US" w:eastAsia="zh-CN"/>
        </w:rPr>
        <w:t>四川瑞晟建筑工程有限责任</w:t>
      </w:r>
      <w:r>
        <w:rPr>
          <w:rFonts w:hint="eastAsia" w:ascii="仿宋_GB2312" w:hAnsi="仿宋_GB2312" w:eastAsia="仿宋_GB2312" w:cs="仿宋_GB2312"/>
          <w:color w:val="auto"/>
          <w:sz w:val="32"/>
          <w:szCs w:val="32"/>
        </w:rPr>
        <w:t>公司，社会信用代码:</w:t>
      </w:r>
      <w:r>
        <w:rPr>
          <w:rFonts w:hint="eastAsia" w:ascii="仿宋_GB2312" w:hAnsi="仿宋_GB2312" w:eastAsia="仿宋_GB2312" w:cs="仿宋_GB2312"/>
          <w:color w:val="auto"/>
          <w:sz w:val="32"/>
          <w:szCs w:val="32"/>
          <w:vertAlign w:val="baseline"/>
          <w:lang w:val="en-US" w:eastAsia="zh-CN"/>
        </w:rPr>
        <w:t>91510000068984659C，</w:t>
      </w:r>
      <w:r>
        <w:rPr>
          <w:rFonts w:hint="eastAsia" w:ascii="仿宋_GB2312" w:hAnsi="仿宋_GB2312" w:eastAsia="仿宋_GB2312" w:cs="仿宋_GB2312"/>
          <w:color w:val="auto"/>
          <w:sz w:val="32"/>
          <w:szCs w:val="32"/>
        </w:rPr>
        <w:t>地址：</w:t>
      </w:r>
      <w:r>
        <w:rPr>
          <w:rFonts w:hint="eastAsia" w:ascii="仿宋_GB2312" w:hAnsi="仿宋_GB2312" w:eastAsia="仿宋_GB2312" w:cs="仿宋_GB2312"/>
          <w:color w:val="auto"/>
          <w:sz w:val="32"/>
          <w:szCs w:val="32"/>
          <w:vertAlign w:val="baseline"/>
          <w:lang w:val="en-US" w:eastAsia="zh-CN"/>
        </w:rPr>
        <w:t>成都市青羊区光华东三路489号1幢17层1704号，</w:t>
      </w:r>
      <w:r>
        <w:rPr>
          <w:rFonts w:hint="eastAsia" w:ascii="仿宋_GB2312" w:hAnsi="仿宋_GB2312" w:eastAsia="仿宋_GB2312" w:cs="仿宋_GB2312"/>
          <w:color w:val="auto"/>
          <w:sz w:val="32"/>
          <w:szCs w:val="32"/>
        </w:rPr>
        <w:t>法定代表人：</w:t>
      </w:r>
      <w:r>
        <w:rPr>
          <w:rFonts w:hint="eastAsia" w:ascii="仿宋_GB2312" w:hAnsi="仿宋_GB2312" w:eastAsia="仿宋_GB2312" w:cs="仿宋_GB2312"/>
          <w:color w:val="auto"/>
          <w:sz w:val="32"/>
          <w:szCs w:val="32"/>
          <w:lang w:eastAsia="zh-CN"/>
        </w:rPr>
        <w:t>曾华强</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2021年10月</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蓬溪县</w:t>
      </w:r>
      <w:r>
        <w:rPr>
          <w:rFonts w:hint="eastAsia" w:ascii="仿宋_GB2312" w:hAnsi="仿宋_GB2312" w:eastAsia="仿宋_GB2312" w:cs="仿宋_GB2312"/>
          <w:color w:val="auto"/>
          <w:sz w:val="32"/>
          <w:szCs w:val="32"/>
        </w:rPr>
        <w:t>人力资源和社会保障局接到投诉，反映</w:t>
      </w:r>
      <w:r>
        <w:rPr>
          <w:rFonts w:hint="eastAsia" w:ascii="仿宋_GB2312" w:hAnsi="仿宋_GB2312" w:eastAsia="仿宋_GB2312" w:cs="仿宋_GB2312"/>
          <w:color w:val="auto"/>
          <w:sz w:val="32"/>
          <w:szCs w:val="32"/>
          <w:vertAlign w:val="baseline"/>
          <w:lang w:val="en-US" w:eastAsia="zh-CN"/>
        </w:rPr>
        <w:t>四川瑞晟建筑工程有限责任</w:t>
      </w:r>
      <w:r>
        <w:rPr>
          <w:rFonts w:hint="eastAsia" w:ascii="仿宋_GB2312" w:hAnsi="仿宋_GB2312" w:eastAsia="仿宋_GB2312" w:cs="仿宋_GB2312"/>
          <w:color w:val="auto"/>
          <w:sz w:val="32"/>
          <w:szCs w:val="32"/>
        </w:rPr>
        <w:t>公司存在拖欠劳动报酬问题。</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经查，该公司在承建</w:t>
      </w:r>
      <w:r>
        <w:rPr>
          <w:rFonts w:hint="eastAsia" w:ascii="仿宋_GB2312" w:hAnsi="仿宋_GB2312" w:eastAsia="仿宋_GB2312" w:cs="仿宋_GB2312"/>
          <w:color w:val="auto"/>
          <w:sz w:val="32"/>
          <w:szCs w:val="32"/>
          <w:lang w:eastAsia="zh-CN"/>
        </w:rPr>
        <w:t>四川省蓬溪文吉分干渠</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eastAsia="zh-CN"/>
        </w:rPr>
        <w:t>（三工区）</w:t>
      </w:r>
      <w:r>
        <w:rPr>
          <w:rFonts w:hint="eastAsia" w:ascii="仿宋_GB2312" w:hAnsi="仿宋_GB2312" w:eastAsia="仿宋_GB2312" w:cs="仿宋_GB2312"/>
          <w:color w:val="auto"/>
          <w:sz w:val="32"/>
          <w:szCs w:val="32"/>
        </w:rPr>
        <w:t>中拖欠</w:t>
      </w:r>
      <w:r>
        <w:rPr>
          <w:rFonts w:hint="eastAsia" w:ascii="仿宋_GB2312" w:hAnsi="仿宋_GB2312" w:eastAsia="仿宋_GB2312" w:cs="仿宋_GB2312"/>
          <w:color w:val="auto"/>
          <w:sz w:val="32"/>
          <w:szCs w:val="32"/>
          <w:lang w:val="en-US" w:eastAsia="zh-CN"/>
        </w:rPr>
        <w:t>30名工人</w:t>
      </w:r>
      <w:r>
        <w:rPr>
          <w:rFonts w:hint="eastAsia" w:ascii="仿宋_GB2312" w:hAnsi="仿宋_GB2312" w:eastAsia="仿宋_GB2312" w:cs="仿宋_GB2312"/>
          <w:color w:val="auto"/>
          <w:sz w:val="32"/>
          <w:szCs w:val="32"/>
        </w:rPr>
        <w:t>劳动报酬</w:t>
      </w:r>
      <w:r>
        <w:rPr>
          <w:rFonts w:hint="eastAsia" w:ascii="仿宋_GB2312" w:hAnsi="仿宋_GB2312" w:eastAsia="仿宋_GB2312" w:cs="仿宋_GB2312"/>
          <w:color w:val="auto"/>
          <w:sz w:val="32"/>
          <w:szCs w:val="32"/>
          <w:lang w:val="en-US" w:eastAsia="zh-CN"/>
        </w:rPr>
        <w:t>240570</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lang w:val="en-US" w:eastAsia="zh-CN"/>
        </w:rPr>
        <w:t>2021年12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eastAsia="zh-CN"/>
        </w:rPr>
        <w:t>蓬溪县</w:t>
      </w:r>
      <w:r>
        <w:rPr>
          <w:rFonts w:hint="eastAsia" w:ascii="仿宋_GB2312" w:hAnsi="仿宋_GB2312" w:eastAsia="仿宋_GB2312" w:cs="仿宋_GB2312"/>
          <w:color w:val="auto"/>
          <w:sz w:val="32"/>
          <w:szCs w:val="32"/>
        </w:rPr>
        <w:t>人力资源和社会保障局依法</w:t>
      </w:r>
      <w:r>
        <w:rPr>
          <w:rFonts w:hint="eastAsia" w:ascii="仿宋_GB2312" w:hAnsi="仿宋_GB2312" w:eastAsia="仿宋_GB2312" w:cs="仿宋_GB2312"/>
          <w:color w:val="auto"/>
          <w:sz w:val="32"/>
          <w:szCs w:val="32"/>
          <w:lang w:val="en-US" w:eastAsia="zh-CN"/>
        </w:rPr>
        <w:t>向该公司及相关负责人闫静（身份证号码：420325198112******）、庹松林（身份证号码：422622197703******）、王绍海（身份证号码：420322197503******）作出《劳动保障监察限期改正指令书》，皆逾期未履行。</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2022年3</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16</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eastAsia="zh-CN"/>
        </w:rPr>
        <w:t>蓬溪县</w:t>
      </w:r>
      <w:r>
        <w:rPr>
          <w:rFonts w:hint="eastAsia" w:ascii="仿宋_GB2312" w:hAnsi="仿宋_GB2312" w:eastAsia="仿宋_GB2312" w:cs="仿宋_GB2312"/>
          <w:color w:val="auto"/>
          <w:sz w:val="32"/>
          <w:szCs w:val="32"/>
        </w:rPr>
        <w:t>人力资源和社会保障局以涉嫌拒不支付劳动报酬罪依法将该案移送公安机关查处。目前</w:t>
      </w:r>
      <w:r>
        <w:rPr>
          <w:rFonts w:hint="eastAsia" w:ascii="仿宋_GB2312" w:hAnsi="仿宋_GB2312" w:eastAsia="仿宋_GB2312" w:cs="仿宋_GB2312"/>
          <w:color w:val="auto"/>
          <w:sz w:val="32"/>
          <w:szCs w:val="32"/>
          <w:lang w:eastAsia="zh-CN"/>
        </w:rPr>
        <w:t>，民工工资已支付。</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rPr>
        <w:t>、</w:t>
      </w:r>
      <w:r>
        <w:rPr>
          <w:rFonts w:hint="eastAsia" w:ascii="黑体" w:hAnsi="黑体" w:eastAsia="黑体" w:cs="黑体"/>
          <w:color w:val="auto"/>
          <w:sz w:val="32"/>
          <w:szCs w:val="32"/>
          <w:vertAlign w:val="baseline"/>
          <w:lang w:val="en-US" w:eastAsia="zh-CN"/>
        </w:rPr>
        <w:t>王海</w:t>
      </w:r>
      <w:r>
        <w:rPr>
          <w:rFonts w:hint="eastAsia" w:ascii="黑体" w:hAnsi="黑体" w:eastAsia="黑体" w:cs="黑体"/>
          <w:color w:val="auto"/>
          <w:sz w:val="32"/>
          <w:szCs w:val="32"/>
        </w:rPr>
        <w:t>拖欠劳动报酬案</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vertAlign w:val="baseline"/>
          <w:lang w:val="en-US" w:eastAsia="zh-CN"/>
        </w:rPr>
        <w:t>王海</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身份证号码</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vertAlign w:val="baseline"/>
          <w:lang w:val="en-US" w:eastAsia="zh-CN"/>
        </w:rPr>
        <w:t>510921197004</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vertAlign w:val="baseline"/>
          <w:lang w:val="en-US" w:eastAsia="zh-CN"/>
        </w:rPr>
        <w:t>，户籍所在地</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vertAlign w:val="baseline"/>
          <w:lang w:val="en-US" w:eastAsia="zh-CN"/>
        </w:rPr>
        <w:t>蓬溪县下东乡紫荆村4社36号</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eastAsia="zh-CN"/>
        </w:rPr>
        <w:t>蓬溪县</w:t>
      </w:r>
      <w:r>
        <w:rPr>
          <w:rFonts w:hint="eastAsia" w:ascii="仿宋_GB2312" w:hAnsi="仿宋_GB2312" w:eastAsia="仿宋_GB2312" w:cs="仿宋_GB2312"/>
          <w:color w:val="auto"/>
          <w:sz w:val="32"/>
          <w:szCs w:val="32"/>
        </w:rPr>
        <w:t>人力资源和社会保障局接到投诉，反映</w:t>
      </w:r>
      <w:r>
        <w:rPr>
          <w:rFonts w:hint="eastAsia" w:ascii="仿宋_GB2312" w:hAnsi="仿宋_GB2312" w:eastAsia="仿宋_GB2312" w:cs="仿宋_GB2312"/>
          <w:color w:val="auto"/>
          <w:sz w:val="32"/>
          <w:szCs w:val="32"/>
          <w:lang w:eastAsia="zh-CN"/>
        </w:rPr>
        <w:t>王海</w:t>
      </w:r>
      <w:r>
        <w:rPr>
          <w:rFonts w:hint="eastAsia" w:ascii="仿宋_GB2312" w:hAnsi="仿宋_GB2312" w:eastAsia="仿宋_GB2312" w:cs="仿宋_GB2312"/>
          <w:color w:val="auto"/>
          <w:sz w:val="32"/>
          <w:szCs w:val="32"/>
        </w:rPr>
        <w:t>存在拖欠劳动报酬问题。</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经查，</w:t>
      </w:r>
      <w:r>
        <w:rPr>
          <w:rFonts w:hint="eastAsia" w:ascii="仿宋_GB2312" w:hAnsi="仿宋_GB2312" w:eastAsia="仿宋_GB2312" w:cs="仿宋_GB2312"/>
          <w:color w:val="auto"/>
          <w:sz w:val="32"/>
          <w:szCs w:val="32"/>
          <w:lang w:eastAsia="zh-CN"/>
        </w:rPr>
        <w:t>王海</w:t>
      </w:r>
      <w:r>
        <w:rPr>
          <w:rFonts w:hint="eastAsia" w:ascii="仿宋_GB2312" w:hAnsi="仿宋_GB2312" w:eastAsia="仿宋_GB2312" w:cs="仿宋_GB2312"/>
          <w:color w:val="auto"/>
          <w:sz w:val="32"/>
          <w:szCs w:val="32"/>
        </w:rPr>
        <w:t>在承建</w:t>
      </w:r>
      <w:r>
        <w:rPr>
          <w:rFonts w:hint="eastAsia" w:ascii="仿宋_GB2312" w:hAnsi="仿宋_GB2312" w:eastAsia="仿宋_GB2312" w:cs="仿宋_GB2312"/>
          <w:color w:val="auto"/>
          <w:sz w:val="32"/>
          <w:szCs w:val="32"/>
          <w:lang w:eastAsia="zh-CN"/>
        </w:rPr>
        <w:t>蓬溪县赤城镇响堂沟村</w:t>
      </w:r>
      <w:r>
        <w:rPr>
          <w:rFonts w:hint="eastAsia" w:ascii="仿宋_GB2312" w:hAnsi="仿宋_GB2312" w:eastAsia="仿宋_GB2312" w:cs="仿宋_GB2312"/>
          <w:color w:val="auto"/>
          <w:sz w:val="32"/>
          <w:szCs w:val="32"/>
          <w:lang w:val="en-US" w:eastAsia="zh-CN"/>
        </w:rPr>
        <w:t>2021年农村“厕所革命”项目</w:t>
      </w:r>
      <w:r>
        <w:rPr>
          <w:rFonts w:hint="eastAsia" w:ascii="仿宋_GB2312" w:hAnsi="仿宋_GB2312" w:eastAsia="仿宋_GB2312" w:cs="仿宋_GB2312"/>
          <w:color w:val="auto"/>
          <w:sz w:val="32"/>
          <w:szCs w:val="32"/>
        </w:rPr>
        <w:t>中拖欠</w:t>
      </w:r>
      <w:r>
        <w:rPr>
          <w:rFonts w:hint="eastAsia" w:ascii="仿宋_GB2312" w:hAnsi="仿宋_GB2312" w:eastAsia="仿宋_GB2312" w:cs="仿宋_GB2312"/>
          <w:color w:val="auto"/>
          <w:sz w:val="32"/>
          <w:szCs w:val="32"/>
          <w:lang w:val="en-US" w:eastAsia="zh-CN"/>
        </w:rPr>
        <w:t>5名工人</w:t>
      </w:r>
      <w:r>
        <w:rPr>
          <w:rFonts w:hint="eastAsia" w:ascii="仿宋_GB2312" w:hAnsi="仿宋_GB2312" w:eastAsia="仿宋_GB2312" w:cs="仿宋_GB2312"/>
          <w:color w:val="auto"/>
          <w:sz w:val="32"/>
          <w:szCs w:val="32"/>
        </w:rPr>
        <w:t>劳动报酬</w:t>
      </w:r>
      <w:r>
        <w:rPr>
          <w:rFonts w:hint="eastAsia" w:ascii="仿宋_GB2312" w:hAnsi="仿宋_GB2312" w:eastAsia="仿宋_GB2312" w:cs="仿宋_GB2312"/>
          <w:color w:val="auto"/>
          <w:sz w:val="32"/>
          <w:szCs w:val="32"/>
          <w:lang w:val="en-US" w:eastAsia="zh-CN"/>
        </w:rPr>
        <w:t>28365</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lang w:val="en-US" w:eastAsia="zh-CN"/>
        </w:rPr>
        <w:t>2022年11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eastAsia="zh-CN"/>
        </w:rPr>
        <w:t>蓬溪县</w:t>
      </w:r>
      <w:r>
        <w:rPr>
          <w:rFonts w:hint="eastAsia" w:ascii="仿宋_GB2312" w:hAnsi="仿宋_GB2312" w:eastAsia="仿宋_GB2312" w:cs="仿宋_GB2312"/>
          <w:color w:val="auto"/>
          <w:sz w:val="32"/>
          <w:szCs w:val="32"/>
        </w:rPr>
        <w:t>人力资源和社会保障局依法向</w:t>
      </w:r>
      <w:r>
        <w:rPr>
          <w:rFonts w:hint="eastAsia" w:ascii="仿宋_GB2312" w:hAnsi="仿宋_GB2312" w:eastAsia="仿宋_GB2312" w:cs="仿宋_GB2312"/>
          <w:color w:val="auto"/>
          <w:sz w:val="32"/>
          <w:szCs w:val="32"/>
          <w:lang w:eastAsia="zh-CN"/>
        </w:rPr>
        <w:t>王海</w:t>
      </w:r>
      <w:r>
        <w:rPr>
          <w:rFonts w:hint="eastAsia" w:ascii="仿宋_GB2312" w:hAnsi="仿宋_GB2312" w:eastAsia="仿宋_GB2312" w:cs="仿宋_GB2312"/>
          <w:color w:val="auto"/>
          <w:sz w:val="32"/>
          <w:szCs w:val="32"/>
        </w:rPr>
        <w:t>作出《劳动保障监察限期改正指令书》，</w:t>
      </w:r>
      <w:r>
        <w:rPr>
          <w:rFonts w:hint="eastAsia" w:ascii="仿宋_GB2312" w:hAnsi="仿宋_GB2312" w:eastAsia="仿宋_GB2312" w:cs="仿宋_GB2312"/>
          <w:color w:val="auto"/>
          <w:sz w:val="32"/>
          <w:szCs w:val="32"/>
          <w:lang w:eastAsia="zh-CN"/>
        </w:rPr>
        <w:t>王海</w:t>
      </w:r>
      <w:r>
        <w:rPr>
          <w:rFonts w:hint="eastAsia" w:ascii="仿宋_GB2312" w:hAnsi="仿宋_GB2312" w:eastAsia="仿宋_GB2312" w:cs="仿宋_GB2312"/>
          <w:color w:val="auto"/>
          <w:sz w:val="32"/>
          <w:szCs w:val="32"/>
        </w:rPr>
        <w:t>逾期未履行。</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2022年11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eastAsia="zh-CN"/>
        </w:rPr>
        <w:t>蓬溪县</w:t>
      </w:r>
      <w:r>
        <w:rPr>
          <w:rFonts w:hint="eastAsia" w:ascii="仿宋_GB2312" w:hAnsi="仿宋_GB2312" w:eastAsia="仿宋_GB2312" w:cs="仿宋_GB2312"/>
          <w:color w:val="auto"/>
          <w:sz w:val="32"/>
          <w:szCs w:val="32"/>
        </w:rPr>
        <w:t>人力资源和社会保障局以涉嫌拒不支付劳动报酬罪依法将该案移送公安机关查处。目前</w:t>
      </w:r>
      <w:r>
        <w:rPr>
          <w:rFonts w:hint="eastAsia" w:ascii="仿宋_GB2312" w:hAnsi="仿宋_GB2312" w:eastAsia="仿宋_GB2312" w:cs="仿宋_GB2312"/>
          <w:color w:val="auto"/>
          <w:sz w:val="32"/>
          <w:szCs w:val="32"/>
          <w:lang w:eastAsia="zh-CN"/>
        </w:rPr>
        <w:t>，民工工资已支付。</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color w:val="auto"/>
          <w:sz w:val="32"/>
          <w:szCs w:val="32"/>
          <w:lang w:eastAsia="zh-CN"/>
        </w:rPr>
      </w:pPr>
      <w:bookmarkStart w:id="0" w:name="_GoBack"/>
      <w:bookmarkEnd w:id="0"/>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spacing w:line="576" w:lineRule="exact"/>
        <w:jc w:val="left"/>
        <w:textAlignment w:val="auto"/>
        <w:rPr>
          <w:rFonts w:hint="eastAsia" w:ascii="仿宋_GB2312" w:hAnsi="仿宋_GB2312" w:eastAsia="仿宋_GB2312" w:cs="仿宋_GB2312"/>
          <w:color w:val="auto"/>
          <w:sz w:val="32"/>
          <w:szCs w:val="32"/>
        </w:rPr>
      </w:pPr>
    </w:p>
    <w:p/>
    <w:sectPr>
      <w:headerReference r:id="rId3" w:type="default"/>
      <w:footerReference r:id="rId4" w:type="default"/>
      <w:pgSz w:w="11906" w:h="16838"/>
      <w:pgMar w:top="2098" w:right="1474" w:bottom="1984" w:left="1587"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jc w:val="both"/>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083452"/>
    <w:multiLevelType w:val="singleLevel"/>
    <w:tmpl w:val="4208345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zZmUzZDRmMWM1MzE1ODQ1MzYyNTNhYjBlYmQyMGIifQ=="/>
  </w:docVars>
  <w:rsids>
    <w:rsidRoot w:val="6C7125DD"/>
    <w:rsid w:val="055816BB"/>
    <w:rsid w:val="6C712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2023-01-09T01:20:00Z</dcterms:created>
  <dc:creator>LENOVO</dc:creator>
  <cp:lastModifiedBy>茂秋</cp:lastModifiedBy>
  <dcterms:modified xsi:type="dcterms:W3CDTF">2023-01-09T01:54:44Z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2570B1A5FEE843579EF2A7A810B49858</vt:lpwstr>
  </property>
</Properties>
</file>