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B486D">
      <w:pPr>
        <w:widowControl/>
        <w:spacing w:line="240" w:lineRule="exact"/>
        <w:jc w:val="center"/>
        <w:rPr>
          <w:rFonts w:ascii="Times New Roman" w:hAnsi="Times New Roman"/>
          <w:color w:val="FF0000"/>
          <w:sz w:val="148"/>
          <w:szCs w:val="44"/>
        </w:rPr>
      </w:pPr>
    </w:p>
    <w:p w14:paraId="0A017C8D">
      <w:pPr>
        <w:widowControl/>
        <w:spacing w:line="240" w:lineRule="exact"/>
        <w:jc w:val="center"/>
        <w:rPr>
          <w:rFonts w:ascii="Times New Roman" w:hAnsi="Times New Roman"/>
          <w:color w:val="FF0000"/>
          <w:sz w:val="148"/>
          <w:szCs w:val="44"/>
        </w:rPr>
      </w:pPr>
    </w:p>
    <w:p w14:paraId="2E00FB43">
      <w:pPr>
        <w:widowControl/>
        <w:spacing w:line="240" w:lineRule="exact"/>
        <w:jc w:val="center"/>
        <w:rPr>
          <w:rFonts w:ascii="Times New Roman" w:hAnsi="Times New Roman"/>
          <w:color w:val="FF0000"/>
          <w:sz w:val="148"/>
          <w:szCs w:val="44"/>
        </w:rPr>
      </w:pPr>
    </w:p>
    <w:p w14:paraId="2C725ED1">
      <w:pPr>
        <w:widowControl/>
        <w:spacing w:line="240" w:lineRule="exact"/>
        <w:jc w:val="center"/>
        <w:rPr>
          <w:rFonts w:ascii="Times New Roman" w:hAnsi="Times New Roman"/>
          <w:color w:val="FF0000"/>
          <w:sz w:val="148"/>
          <w:szCs w:val="44"/>
        </w:rPr>
      </w:pPr>
    </w:p>
    <w:p w14:paraId="213C22B9">
      <w:pPr>
        <w:widowControl/>
        <w:spacing w:line="240" w:lineRule="exact"/>
        <w:jc w:val="center"/>
        <w:rPr>
          <w:rFonts w:ascii="Times New Roman" w:hAnsi="Times New Roman"/>
          <w:color w:val="FF0000"/>
          <w:sz w:val="148"/>
          <w:szCs w:val="44"/>
        </w:rPr>
      </w:pPr>
    </w:p>
    <w:p w14:paraId="22026ECE">
      <w:pPr>
        <w:widowControl/>
        <w:spacing w:line="240" w:lineRule="exact"/>
        <w:jc w:val="center"/>
        <w:rPr>
          <w:rFonts w:ascii="Times New Roman" w:hAnsi="Times New Roman"/>
          <w:color w:val="FF0000"/>
          <w:sz w:val="148"/>
          <w:szCs w:val="44"/>
        </w:rPr>
      </w:pPr>
    </w:p>
    <w:p w14:paraId="58D350E8">
      <w:pPr>
        <w:widowControl/>
        <w:spacing w:line="240" w:lineRule="exact"/>
        <w:jc w:val="center"/>
        <w:rPr>
          <w:rFonts w:ascii="Times New Roman" w:hAnsi="Times New Roman"/>
          <w:color w:val="FF0000"/>
          <w:sz w:val="148"/>
          <w:szCs w:val="44"/>
        </w:rPr>
      </w:pPr>
    </w:p>
    <w:p w14:paraId="0CCA107C">
      <w:pPr>
        <w:widowControl/>
        <w:spacing w:line="240" w:lineRule="exact"/>
        <w:jc w:val="center"/>
        <w:rPr>
          <w:rFonts w:ascii="Times New Roman" w:hAnsi="Times New Roman"/>
          <w:color w:val="FF0000"/>
          <w:sz w:val="148"/>
          <w:szCs w:val="44"/>
        </w:rPr>
      </w:pPr>
    </w:p>
    <w:p w14:paraId="2D98D202">
      <w:pPr>
        <w:widowControl/>
        <w:spacing w:line="240" w:lineRule="exact"/>
        <w:jc w:val="center"/>
        <w:rPr>
          <w:rFonts w:ascii="Times New Roman" w:hAnsi="Times New Roman"/>
          <w:color w:val="FF0000"/>
          <w:sz w:val="148"/>
          <w:szCs w:val="44"/>
        </w:rPr>
      </w:pPr>
    </w:p>
    <w:p w14:paraId="7502A2C5">
      <w:pPr>
        <w:widowControl/>
        <w:spacing w:line="240" w:lineRule="exact"/>
        <w:jc w:val="center"/>
        <w:rPr>
          <w:rFonts w:ascii="Times New Roman" w:hAnsi="Times New Roman"/>
          <w:color w:val="FF0000"/>
          <w:sz w:val="148"/>
          <w:szCs w:val="44"/>
        </w:rPr>
      </w:pPr>
    </w:p>
    <w:p w14:paraId="18772EF9">
      <w:pPr>
        <w:widowControl/>
        <w:spacing w:line="240" w:lineRule="exact"/>
        <w:jc w:val="center"/>
        <w:rPr>
          <w:rFonts w:ascii="Times New Roman" w:hAnsi="Times New Roman"/>
          <w:color w:val="FF0000"/>
          <w:sz w:val="148"/>
          <w:szCs w:val="44"/>
        </w:rPr>
      </w:pPr>
    </w:p>
    <w:p w14:paraId="41ECDE8F">
      <w:pPr>
        <w:widowControl/>
        <w:spacing w:line="240" w:lineRule="exact"/>
        <w:jc w:val="center"/>
        <w:rPr>
          <w:rFonts w:ascii="Times New Roman" w:hAnsi="Times New Roman"/>
          <w:color w:val="FF0000"/>
          <w:sz w:val="148"/>
          <w:szCs w:val="44"/>
        </w:rPr>
      </w:pPr>
    </w:p>
    <w:p w14:paraId="2F629A3F">
      <w:pPr>
        <w:widowControl/>
        <w:jc w:val="center"/>
        <w:rPr>
          <w:rFonts w:hint="eastAsia" w:ascii="方正小标宋_GBK" w:hAnsi="方正小标宋_GBK" w:eastAsia="方正小标宋_GBK" w:cs="方正小标宋_GBK"/>
          <w:color w:val="auto"/>
          <w:sz w:val="148"/>
          <w:szCs w:val="44"/>
        </w:rPr>
      </w:pPr>
      <w:r>
        <w:rPr>
          <w:rFonts w:hint="eastAsia" w:ascii="方正小标宋_GBK" w:hAnsi="方正小标宋_GBK" w:eastAsia="方正小标宋_GBK" w:cs="方正小标宋_GBK"/>
          <w:color w:val="auto"/>
          <w:sz w:val="148"/>
          <w:szCs w:val="44"/>
        </w:rPr>
        <w:t>四川省遂宁市</w:t>
      </w:r>
      <w:r>
        <w:rPr>
          <w:rFonts w:hint="eastAsia" w:ascii="方正小标宋_GBK" w:hAnsi="方正小标宋_GBK" w:eastAsia="方正小标宋_GBK" w:cs="方正小标宋_GBK"/>
          <w:color w:val="auto"/>
          <w:sz w:val="148"/>
          <w:szCs w:val="44"/>
          <w:lang w:val="en-US" w:eastAsia="zh-CN"/>
        </w:rPr>
        <w:t>蓬溪县荷叶乡</w:t>
      </w:r>
    </w:p>
    <w:p w14:paraId="77418B7E">
      <w:pPr>
        <w:widowControl/>
        <w:jc w:val="center"/>
        <w:rPr>
          <w:rFonts w:hint="eastAsia" w:ascii="Times New Roman" w:hAnsi="Times New Roman"/>
          <w:color w:val="auto"/>
          <w:sz w:val="148"/>
          <w:szCs w:val="44"/>
        </w:rPr>
      </w:pPr>
      <w:r>
        <w:rPr>
          <w:rFonts w:hint="eastAsia" w:ascii="方正小标宋_GBK" w:hAnsi="方正小标宋_GBK" w:eastAsia="方正小标宋_GBK" w:cs="方正小标宋_GBK"/>
          <w:color w:val="auto"/>
          <w:sz w:val="148"/>
          <w:szCs w:val="44"/>
        </w:rPr>
        <w:t>履行职责事项清单</w:t>
      </w:r>
    </w:p>
    <w:p w14:paraId="428D541E">
      <w:pPr>
        <w:widowControl/>
        <w:jc w:val="center"/>
        <w:rPr>
          <w:rFonts w:hint="eastAsia" w:ascii="方正楷体_GBK" w:hAnsi="方正楷体_GBK" w:eastAsia="方正楷体_GBK" w:cs="方正楷体_GBK"/>
          <w:color w:val="auto"/>
          <w:sz w:val="148"/>
          <w:szCs w:val="44"/>
          <w:lang w:val="en-US" w:eastAsia="zh-CN"/>
        </w:rPr>
      </w:pPr>
    </w:p>
    <w:p w14:paraId="7EA721F9">
      <w:pPr>
        <w:widowControl/>
        <w:jc w:val="center"/>
        <w:rPr>
          <w:rFonts w:hint="eastAsia" w:ascii="Times New Roman" w:hAnsi="Times New Roman"/>
          <w:color w:val="auto"/>
          <w:sz w:val="148"/>
          <w:szCs w:val="44"/>
        </w:rPr>
      </w:pPr>
    </w:p>
    <w:p w14:paraId="3F606958">
      <w:pPr>
        <w:widowControl/>
        <w:jc w:val="center"/>
        <w:rPr>
          <w:rFonts w:hint="default" w:ascii="Times New Roman" w:hAnsi="Times New Roman" w:eastAsia="方正小标宋简体"/>
          <w:b/>
          <w:bCs/>
          <w:color w:val="auto"/>
          <w:sz w:val="44"/>
          <w:szCs w:val="44"/>
          <w:lang w:val="zh-CN"/>
        </w:rPr>
        <w:sectPr>
          <w:pgSz w:w="23811" w:h="16838" w:orient="landscape"/>
          <w:pgMar w:top="1417" w:right="1417" w:bottom="1417" w:left="1417" w:header="851" w:footer="992" w:gutter="0"/>
          <w:cols w:space="720" w:num="1"/>
          <w:docGrid w:type="lines" w:linePitch="318" w:charSpace="0"/>
        </w:sectPr>
      </w:pPr>
    </w:p>
    <w:p w14:paraId="06EA263E">
      <w:pPr>
        <w:ind w:right="3150" w:rightChars="1500"/>
        <w:rPr>
          <w:rFonts w:ascii="Times New Roman" w:hAnsi="Times New Roman"/>
          <w:color w:val="auto"/>
          <w:sz w:val="44"/>
          <w:szCs w:val="44"/>
        </w:rPr>
      </w:pPr>
    </w:p>
    <w:p w14:paraId="26012D99">
      <w:pPr>
        <w:jc w:val="center"/>
        <w:rPr>
          <w:rFonts w:hint="eastAsia" w:ascii="Times New Roman" w:hAnsi="Times New Roman"/>
          <w:color w:val="auto"/>
          <w:sz w:val="44"/>
          <w:szCs w:val="44"/>
        </w:rPr>
      </w:pPr>
    </w:p>
    <w:p w14:paraId="2F519596">
      <w:pPr>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目</w:t>
      </w:r>
      <w:r>
        <w:rPr>
          <w:rFonts w:hint="eastAsia" w:ascii="方正小标宋_GBK" w:hAnsi="方正小标宋_GBK" w:eastAsia="方正小标宋_GBK" w:cs="方正小标宋_GBK"/>
          <w:color w:val="auto"/>
          <w:sz w:val="44"/>
          <w:szCs w:val="44"/>
          <w:lang w:val="en-US" w:eastAsia="zh-CN"/>
        </w:rPr>
        <w:t xml:space="preserve">  </w:t>
      </w:r>
      <w:r>
        <w:rPr>
          <w:rFonts w:hint="eastAsia" w:ascii="方正小标宋_GBK" w:hAnsi="方正小标宋_GBK" w:eastAsia="方正小标宋_GBK" w:cs="方正小标宋_GBK"/>
          <w:color w:val="auto"/>
          <w:sz w:val="44"/>
          <w:szCs w:val="44"/>
        </w:rPr>
        <w:t>录</w:t>
      </w:r>
    </w:p>
    <w:p w14:paraId="3AC2B4EA">
      <w:pPr>
        <w:ind w:firstLine="880" w:firstLineChars="200"/>
        <w:rPr>
          <w:rFonts w:ascii="Times New Roman" w:hAnsi="Times New Roman"/>
          <w:color w:val="auto"/>
          <w:sz w:val="44"/>
          <w:szCs w:val="44"/>
        </w:rPr>
      </w:pPr>
    </w:p>
    <w:p w14:paraId="3C678C0C">
      <w:pPr>
        <w:spacing w:line="660" w:lineRule="exact"/>
        <w:ind w:left="1050" w:leftChars="500" w:right="1050" w:rightChars="500"/>
        <w:jc w:val="distribute"/>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一、基本履职事项清单………………………………………………………………………………………………………………………………1</w:t>
      </w:r>
    </w:p>
    <w:p w14:paraId="27AF9EEA">
      <w:pPr>
        <w:spacing w:line="660" w:lineRule="exact"/>
        <w:ind w:left="1050" w:leftChars="500" w:right="1050" w:rightChars="500"/>
        <w:jc w:val="distribute"/>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rPr>
        <w:t>二、配合履职事项清单……………………………………………………………………………………………………………………………</w:t>
      </w:r>
      <w:r>
        <w:rPr>
          <w:rFonts w:hint="eastAsia" w:ascii="Times New Roman" w:hAnsi="Times New Roman" w:eastAsia="方正仿宋_GBK"/>
          <w:color w:val="auto"/>
          <w:sz w:val="32"/>
          <w:szCs w:val="32"/>
          <w:lang w:val="en-US" w:eastAsia="zh-CN"/>
        </w:rPr>
        <w:t>9</w:t>
      </w:r>
    </w:p>
    <w:p w14:paraId="6D911D8D">
      <w:pPr>
        <w:spacing w:line="660" w:lineRule="exact"/>
        <w:ind w:left="1050" w:leftChars="500" w:right="1050" w:rightChars="500"/>
        <w:jc w:val="distribute"/>
        <w:rPr>
          <w:rFonts w:hint="default" w:ascii="Times New Roman" w:hAnsi="Times New Roman" w:eastAsia="方正仿宋_GBK" w:cs="方正小标宋简体"/>
          <w:color w:val="auto"/>
          <w:sz w:val="32"/>
          <w:szCs w:val="32"/>
          <w:lang w:val="en-US" w:eastAsia="zh-CN"/>
        </w:rPr>
        <w:sectPr>
          <w:footerReference r:id="rId3" w:type="default"/>
          <w:pgSz w:w="23811" w:h="16838" w:orient="landscape"/>
          <w:pgMar w:top="1417" w:right="1417" w:bottom="1417" w:left="1417" w:header="851" w:footer="992" w:gutter="0"/>
          <w:pgNumType w:start="1"/>
          <w:cols w:space="720" w:num="1"/>
          <w:docGrid w:type="lines" w:linePitch="318" w:charSpace="0"/>
        </w:sectPr>
      </w:pPr>
      <w:r>
        <w:rPr>
          <w:rFonts w:hint="eastAsia" w:ascii="Times New Roman" w:hAnsi="Times New Roman" w:eastAsia="方正仿宋_GBK"/>
          <w:color w:val="auto"/>
          <w:sz w:val="32"/>
          <w:szCs w:val="32"/>
        </w:rPr>
        <w:t>三、上级部门收回事项清单………………………………………………………………………………………………………………………</w:t>
      </w:r>
      <w:r>
        <w:rPr>
          <w:rFonts w:hint="eastAsia" w:ascii="Times New Roman" w:hAnsi="Times New Roman" w:eastAsia="方正仿宋_GBK"/>
          <w:color w:val="auto"/>
          <w:sz w:val="32"/>
          <w:szCs w:val="32"/>
          <w:lang w:val="en-US" w:eastAsia="zh-CN"/>
        </w:rPr>
        <w:t>38</w:t>
      </w:r>
    </w:p>
    <w:p w14:paraId="7D9EC9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基本履职事项清单</w:t>
      </w:r>
    </w:p>
    <w:tbl>
      <w:tblPr>
        <w:tblStyle w:val="7"/>
        <w:tblW w:w="212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29"/>
        <w:gridCol w:w="20426"/>
      </w:tblGrid>
      <w:tr w14:paraId="6E3CA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2" w:hRule="atLeast"/>
          <w:tblHeader/>
        </w:trPr>
        <w:tc>
          <w:tcPr>
            <w:tcW w:w="829" w:type="dxa"/>
            <w:tcBorders>
              <w:tl2br w:val="nil"/>
              <w:tr2bl w:val="nil"/>
            </w:tcBorders>
            <w:shd w:val="clear" w:color="auto" w:fill="auto"/>
            <w:vAlign w:val="center"/>
          </w:tcPr>
          <w:p w14:paraId="70BA3677">
            <w:pPr>
              <w:spacing w:line="300" w:lineRule="exact"/>
              <w:jc w:val="center"/>
              <w:textAlignment w:val="center"/>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kern w:val="0"/>
                <w:sz w:val="24"/>
                <w:szCs w:val="24"/>
                <w:lang w:bidi="ar"/>
              </w:rPr>
              <w:t>序号</w:t>
            </w:r>
          </w:p>
        </w:tc>
        <w:tc>
          <w:tcPr>
            <w:tcW w:w="20426" w:type="dxa"/>
            <w:tcBorders>
              <w:tl2br w:val="nil"/>
              <w:tr2bl w:val="nil"/>
            </w:tcBorders>
            <w:shd w:val="clear" w:color="auto" w:fill="auto"/>
            <w:vAlign w:val="center"/>
          </w:tcPr>
          <w:p w14:paraId="142CE0CB">
            <w:pPr>
              <w:spacing w:line="300" w:lineRule="exact"/>
              <w:jc w:val="center"/>
              <w:textAlignment w:val="center"/>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kern w:val="0"/>
                <w:sz w:val="24"/>
                <w:szCs w:val="24"/>
                <w:lang w:bidi="ar"/>
              </w:rPr>
              <w:t>事项名称</w:t>
            </w:r>
          </w:p>
        </w:tc>
      </w:tr>
      <w:tr w14:paraId="7412D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03DA4C27">
            <w:pPr>
              <w:spacing w:line="300" w:lineRule="exact"/>
              <w:rPr>
                <w:rFonts w:hint="eastAsia" w:ascii="方正黑体_GBK" w:hAnsi="方正黑体_GBK" w:eastAsia="方正黑体_GBK" w:cs="方正黑体_GBK"/>
                <w:b w:val="0"/>
                <w:bCs w:val="0"/>
                <w:color w:val="auto"/>
                <w:kern w:val="0"/>
                <w:sz w:val="24"/>
                <w:szCs w:val="24"/>
                <w:lang w:bidi="ar"/>
              </w:rPr>
            </w:pPr>
            <w:r>
              <w:rPr>
                <w:rFonts w:hint="eastAsia" w:ascii="方正黑体_GBK" w:hAnsi="方正黑体_GBK" w:eastAsia="方正黑体_GBK" w:cs="方正黑体_GBK"/>
                <w:b w:val="0"/>
                <w:bCs w:val="0"/>
                <w:color w:val="auto"/>
                <w:kern w:val="0"/>
                <w:sz w:val="24"/>
                <w:szCs w:val="24"/>
                <w:lang w:bidi="ar"/>
              </w:rPr>
              <w:t>一、党的建设（</w:t>
            </w:r>
            <w:r>
              <w:rPr>
                <w:rFonts w:hint="default" w:ascii="Times New Roman" w:hAnsi="Times New Roman" w:eastAsia="方正黑体_GBK" w:cs="Times New Roman"/>
                <w:b w:val="0"/>
                <w:bCs w:val="0"/>
                <w:color w:val="auto"/>
                <w:kern w:val="0"/>
                <w:sz w:val="24"/>
                <w:szCs w:val="24"/>
                <w:lang w:bidi="ar"/>
              </w:rPr>
              <w:t>2</w:t>
            </w:r>
            <w:r>
              <w:rPr>
                <w:rFonts w:hint="default" w:ascii="Times New Roman" w:hAnsi="Times New Roman" w:eastAsia="方正黑体_GBK" w:cs="Times New Roman"/>
                <w:b w:val="0"/>
                <w:bCs w:val="0"/>
                <w:color w:val="auto"/>
                <w:kern w:val="0"/>
                <w:sz w:val="24"/>
                <w:szCs w:val="24"/>
                <w:lang w:val="en-US" w:eastAsia="zh-CN" w:bidi="ar"/>
              </w:rPr>
              <w:t>0</w:t>
            </w:r>
            <w:r>
              <w:rPr>
                <w:rFonts w:hint="eastAsia" w:ascii="方正黑体_GBK" w:hAnsi="方正黑体_GBK" w:eastAsia="方正黑体_GBK" w:cs="方正黑体_GBK"/>
                <w:b w:val="0"/>
                <w:bCs w:val="0"/>
                <w:color w:val="auto"/>
                <w:kern w:val="0"/>
                <w:sz w:val="24"/>
                <w:szCs w:val="24"/>
                <w:lang w:bidi="ar"/>
              </w:rPr>
              <w:t>项）</w:t>
            </w:r>
          </w:p>
        </w:tc>
      </w:tr>
      <w:tr w14:paraId="508CB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trPr>
        <w:tc>
          <w:tcPr>
            <w:tcW w:w="829" w:type="dxa"/>
            <w:tcBorders>
              <w:tl2br w:val="nil"/>
              <w:tr2bl w:val="nil"/>
            </w:tcBorders>
            <w:shd w:val="clear" w:color="auto" w:fill="auto"/>
            <w:vAlign w:val="center"/>
          </w:tcPr>
          <w:p w14:paraId="0737A676">
            <w:pPr>
              <w:spacing w:line="300" w:lineRule="exact"/>
              <w:jc w:val="center"/>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Times New Roman"/>
                <w:b w:val="0"/>
                <w:bCs w:val="0"/>
                <w:color w:val="auto"/>
                <w:kern w:val="0"/>
                <w:sz w:val="24"/>
                <w:szCs w:val="24"/>
                <w:lang w:bidi="ar"/>
              </w:rPr>
              <w:t>1</w:t>
            </w:r>
          </w:p>
        </w:tc>
        <w:tc>
          <w:tcPr>
            <w:tcW w:w="20426" w:type="dxa"/>
            <w:tcBorders>
              <w:tl2br w:val="nil"/>
              <w:tr2bl w:val="nil"/>
            </w:tcBorders>
            <w:shd w:val="clear" w:color="auto" w:fill="auto"/>
            <w:vAlign w:val="center"/>
          </w:tcPr>
          <w:p w14:paraId="7F6AF007">
            <w:pPr>
              <w:pStyle w:val="5"/>
              <w:widowControl/>
              <w:spacing w:line="300" w:lineRule="exact"/>
              <w:textAlignment w:val="auto"/>
              <w:rPr>
                <w:rFonts w:hint="default" w:ascii="Times New Roman" w:hAnsi="Times New Roman" w:eastAsia="方正仿宋_GBK" w:cs="方正仿宋_GBK"/>
                <w:b w:val="0"/>
                <w:bCs w:val="0"/>
                <w:snapToGrid/>
                <w:color w:val="auto"/>
                <w:kern w:val="0"/>
                <w:sz w:val="24"/>
                <w:szCs w:val="24"/>
                <w:lang w:val="en-US" w:bidi="ar"/>
              </w:rPr>
            </w:pPr>
            <w:r>
              <w:rPr>
                <w:rFonts w:hint="eastAsia" w:ascii="Times New Roman" w:hAnsi="Times New Roman" w:eastAsia="方正仿宋_GBK" w:cs="方正仿宋_GBK"/>
                <w:b w:val="0"/>
                <w:bCs w:val="0"/>
                <w:snapToGrid/>
                <w:color w:val="auto"/>
                <w:kern w:val="0"/>
                <w:sz w:val="24"/>
                <w:szCs w:val="24"/>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238E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829" w:type="dxa"/>
            <w:tcBorders>
              <w:tl2br w:val="nil"/>
              <w:tr2bl w:val="nil"/>
            </w:tcBorders>
            <w:shd w:val="clear" w:color="auto" w:fill="auto"/>
            <w:vAlign w:val="center"/>
          </w:tcPr>
          <w:p w14:paraId="68D09CB8">
            <w:pPr>
              <w:spacing w:line="300" w:lineRule="exact"/>
              <w:jc w:val="center"/>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Times New Roman"/>
                <w:b w:val="0"/>
                <w:bCs w:val="0"/>
                <w:color w:val="auto"/>
                <w:kern w:val="0"/>
                <w:sz w:val="24"/>
                <w:szCs w:val="24"/>
                <w:lang w:bidi="ar"/>
              </w:rPr>
              <w:t>2</w:t>
            </w:r>
          </w:p>
        </w:tc>
        <w:tc>
          <w:tcPr>
            <w:tcW w:w="20426" w:type="dxa"/>
            <w:tcBorders>
              <w:tl2br w:val="nil"/>
              <w:tr2bl w:val="nil"/>
            </w:tcBorders>
            <w:shd w:val="clear" w:color="auto" w:fill="auto"/>
            <w:vAlign w:val="center"/>
          </w:tcPr>
          <w:p w14:paraId="1741AC42">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严格履行党建工作责任制，定期研究党建工作，开展基层党组织书记抓党建工作述职评议考核，负责实施“邻聚党建”工程，推行“双委员”制度</w:t>
            </w:r>
          </w:p>
        </w:tc>
      </w:tr>
      <w:tr w14:paraId="13A13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829" w:type="dxa"/>
            <w:tcBorders>
              <w:tl2br w:val="nil"/>
              <w:tr2bl w:val="nil"/>
            </w:tcBorders>
            <w:shd w:val="clear" w:color="auto" w:fill="auto"/>
            <w:vAlign w:val="center"/>
          </w:tcPr>
          <w:p w14:paraId="6D4B8A63">
            <w:pPr>
              <w:spacing w:line="300" w:lineRule="exact"/>
              <w:jc w:val="center"/>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Times New Roman"/>
                <w:b w:val="0"/>
                <w:bCs w:val="0"/>
                <w:color w:val="auto"/>
                <w:kern w:val="0"/>
                <w:sz w:val="24"/>
                <w:szCs w:val="24"/>
                <w:lang w:bidi="ar"/>
              </w:rPr>
              <w:t>3</w:t>
            </w:r>
          </w:p>
        </w:tc>
        <w:tc>
          <w:tcPr>
            <w:tcW w:w="20426" w:type="dxa"/>
            <w:tcBorders>
              <w:tl2br w:val="nil"/>
              <w:tr2bl w:val="nil"/>
            </w:tcBorders>
            <w:shd w:val="clear" w:color="auto" w:fill="auto"/>
            <w:vAlign w:val="center"/>
          </w:tcPr>
          <w:p w14:paraId="2E596950">
            <w:pPr>
              <w:pStyle w:val="5"/>
              <w:widowControl/>
              <w:spacing w:line="300" w:lineRule="exact"/>
              <w:textAlignment w:val="auto"/>
              <w:rPr>
                <w:rFonts w:hint="default" w:ascii="Times New Roman" w:hAnsi="Times New Roman" w:eastAsia="方正仿宋_GBK" w:cs="方正仿宋_GBK"/>
                <w:b w:val="0"/>
                <w:bCs w:val="0"/>
                <w:snapToGrid/>
                <w:color w:val="auto"/>
                <w:kern w:val="0"/>
                <w:sz w:val="24"/>
                <w:szCs w:val="24"/>
                <w:lang w:bidi="ar"/>
              </w:rPr>
            </w:pPr>
            <w:r>
              <w:rPr>
                <w:rFonts w:hint="eastAsia" w:ascii="Times New Roman" w:hAnsi="Times New Roman" w:eastAsia="方正仿宋_GBK" w:cs="方正仿宋_GBK"/>
                <w:b w:val="0"/>
                <w:bCs w:val="0"/>
                <w:snapToGrid/>
                <w:color w:val="auto"/>
                <w:kern w:val="0"/>
                <w:sz w:val="24"/>
                <w:szCs w:val="24"/>
                <w:lang w:val="en-US" w:eastAsia="zh-CN" w:bidi="ar"/>
              </w:rPr>
              <w:t>落实党员代表大会代表任期制，推动党员代表依法履职，负责联络服务工作</w:t>
            </w:r>
          </w:p>
        </w:tc>
      </w:tr>
      <w:tr w14:paraId="27DDD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829" w:type="dxa"/>
            <w:tcBorders>
              <w:tl2br w:val="nil"/>
              <w:tr2bl w:val="nil"/>
            </w:tcBorders>
            <w:shd w:val="clear" w:color="auto" w:fill="auto"/>
            <w:vAlign w:val="center"/>
          </w:tcPr>
          <w:p w14:paraId="3AB73CD8">
            <w:pPr>
              <w:spacing w:line="300" w:lineRule="exact"/>
              <w:jc w:val="center"/>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Times New Roman"/>
                <w:b w:val="0"/>
                <w:bCs w:val="0"/>
                <w:color w:val="auto"/>
                <w:kern w:val="0"/>
                <w:sz w:val="24"/>
                <w:szCs w:val="24"/>
                <w:lang w:bidi="ar"/>
              </w:rPr>
              <w:t>4</w:t>
            </w:r>
          </w:p>
        </w:tc>
        <w:tc>
          <w:tcPr>
            <w:tcW w:w="20426" w:type="dxa"/>
            <w:tcBorders>
              <w:tl2br w:val="nil"/>
              <w:tr2bl w:val="nil"/>
            </w:tcBorders>
            <w:shd w:val="clear" w:color="auto" w:fill="auto"/>
            <w:vAlign w:val="center"/>
          </w:tcPr>
          <w:p w14:paraId="6436E6A1">
            <w:pPr>
              <w:pStyle w:val="5"/>
              <w:widowControl/>
              <w:spacing w:line="300" w:lineRule="exact"/>
              <w:textAlignment w:val="auto"/>
              <w:rPr>
                <w:rFonts w:hint="default" w:ascii="Times New Roman" w:hAnsi="Times New Roman" w:eastAsia="方正仿宋_GBK" w:cs="方正仿宋_GBK"/>
                <w:b w:val="0"/>
                <w:bCs w:val="0"/>
                <w:snapToGrid/>
                <w:color w:val="auto"/>
                <w:kern w:val="0"/>
                <w:sz w:val="24"/>
                <w:szCs w:val="24"/>
                <w:lang w:bidi="ar"/>
              </w:rPr>
            </w:pPr>
            <w:r>
              <w:rPr>
                <w:rFonts w:hint="eastAsia" w:ascii="Times New Roman" w:hAnsi="Times New Roman" w:eastAsia="方正仿宋_GBK" w:cs="方正仿宋_GBK"/>
                <w:b w:val="0"/>
                <w:bCs w:val="0"/>
                <w:snapToGrid/>
                <w:color w:val="auto"/>
                <w:kern w:val="0"/>
                <w:sz w:val="24"/>
                <w:szCs w:val="24"/>
                <w:lang w:val="en-US" w:eastAsia="zh-CN" w:bidi="ar"/>
              </w:rPr>
              <w:t>推进基层党组织标准化规范化建设，落实“三会一课”、主题党日活动、组织生活会和民主评议党员等组织生活制度，负责基层党组织设置、调整、换届等工作</w:t>
            </w:r>
          </w:p>
        </w:tc>
      </w:tr>
      <w:tr w14:paraId="07C5D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829" w:type="dxa"/>
            <w:tcBorders>
              <w:tl2br w:val="nil"/>
              <w:tr2bl w:val="nil"/>
            </w:tcBorders>
            <w:shd w:val="clear" w:color="auto" w:fill="auto"/>
            <w:vAlign w:val="center"/>
          </w:tcPr>
          <w:p w14:paraId="7B1E629F">
            <w:pPr>
              <w:spacing w:line="300" w:lineRule="exact"/>
              <w:jc w:val="center"/>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Times New Roman"/>
                <w:b w:val="0"/>
                <w:bCs w:val="0"/>
                <w:color w:val="auto"/>
                <w:kern w:val="0"/>
                <w:sz w:val="24"/>
                <w:szCs w:val="24"/>
                <w:lang w:bidi="ar"/>
              </w:rPr>
              <w:t>5</w:t>
            </w:r>
          </w:p>
        </w:tc>
        <w:tc>
          <w:tcPr>
            <w:tcW w:w="20426" w:type="dxa"/>
            <w:tcBorders>
              <w:tl2br w:val="nil"/>
              <w:tr2bl w:val="nil"/>
            </w:tcBorders>
            <w:shd w:val="clear" w:color="auto" w:fill="auto"/>
            <w:vAlign w:val="center"/>
          </w:tcPr>
          <w:p w14:paraId="26925D79">
            <w:pPr>
              <w:pStyle w:val="5"/>
              <w:widowControl/>
              <w:spacing w:line="300" w:lineRule="exact"/>
              <w:textAlignment w:val="auto"/>
              <w:rPr>
                <w:rFonts w:hint="default" w:ascii="Times New Roman" w:hAnsi="Times New Roman" w:eastAsia="方正仿宋_GBK" w:cs="方正仿宋_GBK"/>
                <w:b w:val="0"/>
                <w:bCs w:val="0"/>
                <w:snapToGrid/>
                <w:color w:val="auto"/>
                <w:kern w:val="0"/>
                <w:sz w:val="24"/>
                <w:szCs w:val="24"/>
                <w:lang w:bidi="ar"/>
              </w:rPr>
            </w:pPr>
            <w:r>
              <w:rPr>
                <w:rFonts w:hint="eastAsia" w:ascii="Times New Roman" w:hAnsi="Times New Roman" w:eastAsia="方正仿宋_GBK" w:cs="方正仿宋_GBK"/>
                <w:b w:val="0"/>
                <w:bCs w:val="0"/>
                <w:snapToGrid/>
                <w:color w:val="auto"/>
                <w:kern w:val="0"/>
                <w:sz w:val="24"/>
                <w:szCs w:val="24"/>
                <w:lang w:val="en-US" w:eastAsia="zh-CN" w:bidi="ar"/>
              </w:rPr>
              <w:t>开展软弱涣散村（社区）党组织摸排、整顿、测评及初步验收等工作</w:t>
            </w:r>
          </w:p>
        </w:tc>
      </w:tr>
      <w:tr w14:paraId="1F3E8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829" w:type="dxa"/>
            <w:tcBorders>
              <w:tl2br w:val="nil"/>
              <w:tr2bl w:val="nil"/>
            </w:tcBorders>
            <w:shd w:val="clear" w:color="auto" w:fill="auto"/>
            <w:vAlign w:val="center"/>
          </w:tcPr>
          <w:p w14:paraId="4CE4199D">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w:t>
            </w:r>
          </w:p>
        </w:tc>
        <w:tc>
          <w:tcPr>
            <w:tcW w:w="20426" w:type="dxa"/>
            <w:tcBorders>
              <w:tl2br w:val="nil"/>
              <w:tr2bl w:val="nil"/>
            </w:tcBorders>
            <w:shd w:val="clear" w:color="auto" w:fill="auto"/>
            <w:vAlign w:val="center"/>
          </w:tcPr>
          <w:p w14:paraId="209996B5">
            <w:pPr>
              <w:pStyle w:val="5"/>
              <w:widowControl/>
              <w:spacing w:line="300" w:lineRule="exact"/>
              <w:textAlignment w:val="auto"/>
              <w:rPr>
                <w:rFonts w:hint="default"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落实全面从严治党主体责任，推进党风廉政建设和反腐败工作，强化警示教育、风险防控，加强廉洁文化建设</w:t>
            </w:r>
          </w:p>
        </w:tc>
      </w:tr>
      <w:tr w14:paraId="23B19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829" w:type="dxa"/>
            <w:tcBorders>
              <w:tl2br w:val="nil"/>
              <w:tr2bl w:val="nil"/>
            </w:tcBorders>
            <w:shd w:val="clear" w:color="auto" w:fill="auto"/>
            <w:vAlign w:val="center"/>
          </w:tcPr>
          <w:p w14:paraId="13AE317A">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w:t>
            </w:r>
          </w:p>
        </w:tc>
        <w:tc>
          <w:tcPr>
            <w:tcW w:w="20426" w:type="dxa"/>
            <w:tcBorders>
              <w:tl2br w:val="nil"/>
              <w:tr2bl w:val="nil"/>
            </w:tcBorders>
            <w:shd w:val="clear" w:color="auto" w:fill="auto"/>
            <w:vAlign w:val="center"/>
          </w:tcPr>
          <w:p w14:paraId="47B6D7D2">
            <w:pPr>
              <w:pStyle w:val="5"/>
              <w:widowControl/>
              <w:spacing w:line="300" w:lineRule="exact"/>
              <w:textAlignment w:val="auto"/>
              <w:rPr>
                <w:rFonts w:hint="default" w:ascii="Times New Roman" w:hAnsi="Times New Roman" w:eastAsia="方正仿宋_GBK" w:cs="方正仿宋_GBK"/>
                <w:b w:val="0"/>
                <w:bCs w:val="0"/>
                <w:snapToGrid/>
                <w:color w:val="auto"/>
                <w:kern w:val="0"/>
                <w:sz w:val="24"/>
                <w:szCs w:val="24"/>
                <w:lang w:bidi="ar"/>
              </w:rPr>
            </w:pPr>
            <w:r>
              <w:rPr>
                <w:rFonts w:hint="eastAsia" w:ascii="Times New Roman" w:hAnsi="Times New Roman" w:eastAsia="方正仿宋_GBK" w:cs="方正仿宋_GBK"/>
                <w:b w:val="0"/>
                <w:bCs w:val="0"/>
                <w:snapToGrid/>
                <w:color w:val="auto"/>
                <w:kern w:val="0"/>
                <w:sz w:val="24"/>
                <w:szCs w:val="24"/>
                <w:lang w:val="en-US" w:eastAsia="zh-CN" w:bidi="ar"/>
              </w:rPr>
              <w:t>严格执行和维护党的纪律，开展监督执纪问责，按权限分类受理处置问题线索、查处违纪违法行为</w:t>
            </w:r>
          </w:p>
        </w:tc>
      </w:tr>
      <w:tr w14:paraId="7C26C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829" w:type="dxa"/>
            <w:tcBorders>
              <w:tl2br w:val="nil"/>
              <w:tr2bl w:val="nil"/>
            </w:tcBorders>
            <w:shd w:val="clear" w:color="auto" w:fill="auto"/>
            <w:vAlign w:val="center"/>
          </w:tcPr>
          <w:p w14:paraId="155B408A">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w:t>
            </w:r>
          </w:p>
        </w:tc>
        <w:tc>
          <w:tcPr>
            <w:tcW w:w="20426" w:type="dxa"/>
            <w:tcBorders>
              <w:tl2br w:val="nil"/>
              <w:tr2bl w:val="nil"/>
            </w:tcBorders>
            <w:shd w:val="clear" w:color="auto" w:fill="auto"/>
            <w:vAlign w:val="center"/>
          </w:tcPr>
          <w:p w14:paraId="5EE1B64A">
            <w:pPr>
              <w:pStyle w:val="5"/>
              <w:widowControl/>
              <w:spacing w:line="300" w:lineRule="exact"/>
              <w:textAlignment w:val="auto"/>
              <w:rPr>
                <w:rFonts w:hint="default" w:ascii="Times New Roman" w:hAnsi="Times New Roman" w:eastAsia="方正仿宋_GBK" w:cs="方正仿宋_GBK"/>
                <w:b w:val="0"/>
                <w:bCs w:val="0"/>
                <w:snapToGrid/>
                <w:color w:val="auto"/>
                <w:kern w:val="0"/>
                <w:sz w:val="24"/>
                <w:szCs w:val="24"/>
                <w:lang w:bidi="ar"/>
              </w:rPr>
            </w:pPr>
            <w:r>
              <w:rPr>
                <w:rFonts w:hint="eastAsia" w:ascii="Times New Roman" w:hAnsi="Times New Roman" w:eastAsia="方正仿宋_GBK" w:cs="方正仿宋_GBK"/>
                <w:b w:val="0"/>
                <w:bCs w:val="0"/>
                <w:snapToGrid/>
                <w:color w:val="auto"/>
                <w:kern w:val="0"/>
                <w:sz w:val="24"/>
                <w:szCs w:val="24"/>
                <w:lang w:val="en-US" w:eastAsia="zh-CN" w:bidi="ar"/>
              </w:rPr>
              <w:t>负责党务公开，推进基层党务工作规范运行</w:t>
            </w:r>
          </w:p>
        </w:tc>
      </w:tr>
      <w:tr w14:paraId="1E0B5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829" w:type="dxa"/>
            <w:tcBorders>
              <w:tl2br w:val="nil"/>
              <w:tr2bl w:val="nil"/>
            </w:tcBorders>
            <w:shd w:val="clear" w:color="auto" w:fill="auto"/>
            <w:vAlign w:val="center"/>
          </w:tcPr>
          <w:p w14:paraId="4CF0D452">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9</w:t>
            </w:r>
          </w:p>
        </w:tc>
        <w:tc>
          <w:tcPr>
            <w:tcW w:w="20426" w:type="dxa"/>
            <w:tcBorders>
              <w:tl2br w:val="nil"/>
              <w:tr2bl w:val="nil"/>
            </w:tcBorders>
            <w:shd w:val="clear" w:color="auto" w:fill="auto"/>
            <w:vAlign w:val="center"/>
          </w:tcPr>
          <w:p w14:paraId="7CC8184C">
            <w:pPr>
              <w:pStyle w:val="5"/>
              <w:widowControl/>
              <w:spacing w:line="300" w:lineRule="exact"/>
              <w:textAlignment w:val="auto"/>
              <w:rPr>
                <w:rFonts w:hint="default" w:ascii="Times New Roman" w:hAnsi="Times New Roman" w:eastAsia="方正仿宋_GBK" w:cs="方正仿宋_GBK"/>
                <w:b w:val="0"/>
                <w:bCs w:val="0"/>
                <w:snapToGrid/>
                <w:color w:val="auto"/>
                <w:kern w:val="0"/>
                <w:sz w:val="24"/>
                <w:szCs w:val="24"/>
                <w:lang w:bidi="ar"/>
              </w:rPr>
            </w:pPr>
            <w:r>
              <w:rPr>
                <w:rFonts w:hint="eastAsia" w:ascii="Times New Roman" w:hAnsi="Times New Roman" w:eastAsia="方正仿宋_GBK" w:cs="方正仿宋_GBK"/>
                <w:b w:val="0"/>
                <w:bCs w:val="0"/>
                <w:snapToGrid/>
                <w:color w:val="auto"/>
                <w:kern w:val="0"/>
                <w:sz w:val="24"/>
                <w:szCs w:val="24"/>
                <w:lang w:val="en-US" w:eastAsia="zh-CN" w:bidi="ar"/>
              </w:rPr>
              <w:t>加强领导班子自身建设，贯彻民主集中制，落实“三重一大”、党委理论学习中心组学习、联系服务群众、调查研究等制度，严格党内政治生活，开展领导班子换届工作</w:t>
            </w:r>
          </w:p>
        </w:tc>
      </w:tr>
      <w:tr w14:paraId="4B419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trPr>
        <w:tc>
          <w:tcPr>
            <w:tcW w:w="829" w:type="dxa"/>
            <w:tcBorders>
              <w:tl2br w:val="nil"/>
              <w:tr2bl w:val="nil"/>
            </w:tcBorders>
            <w:shd w:val="clear" w:color="auto" w:fill="auto"/>
            <w:vAlign w:val="center"/>
          </w:tcPr>
          <w:p w14:paraId="1A5328A7">
            <w:pPr>
              <w:spacing w:line="300" w:lineRule="exact"/>
              <w:jc w:val="center"/>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bidi="ar"/>
              </w:rPr>
              <w:t>1</w:t>
            </w:r>
            <w:r>
              <w:rPr>
                <w:rFonts w:hint="default" w:ascii="Times New Roman" w:hAnsi="Times New Roman" w:eastAsia="方正仿宋_GBK" w:cs="Times New Roman"/>
                <w:b w:val="0"/>
                <w:bCs w:val="0"/>
                <w:color w:val="auto"/>
                <w:kern w:val="0"/>
                <w:sz w:val="24"/>
                <w:szCs w:val="24"/>
                <w:lang w:val="en-US" w:eastAsia="zh-CN" w:bidi="ar"/>
              </w:rPr>
              <w:t>0</w:t>
            </w:r>
          </w:p>
        </w:tc>
        <w:tc>
          <w:tcPr>
            <w:tcW w:w="20426" w:type="dxa"/>
            <w:tcBorders>
              <w:tl2br w:val="nil"/>
              <w:tr2bl w:val="nil"/>
            </w:tcBorders>
            <w:shd w:val="clear" w:color="auto" w:fill="auto"/>
            <w:vAlign w:val="center"/>
          </w:tcPr>
          <w:p w14:paraId="5B22F982">
            <w:pPr>
              <w:pStyle w:val="5"/>
              <w:widowControl/>
              <w:spacing w:line="300" w:lineRule="exact"/>
              <w:textAlignment w:val="auto"/>
              <w:rPr>
                <w:rFonts w:hint="default" w:ascii="Times New Roman" w:hAnsi="Times New Roman" w:eastAsia="方正仿宋_GBK" w:cs="方正仿宋_GBK"/>
                <w:b w:val="0"/>
                <w:bCs w:val="0"/>
                <w:snapToGrid/>
                <w:color w:val="auto"/>
                <w:kern w:val="0"/>
                <w:sz w:val="24"/>
                <w:szCs w:val="24"/>
                <w:lang w:bidi="ar"/>
              </w:rPr>
            </w:pPr>
            <w:r>
              <w:rPr>
                <w:rFonts w:hint="eastAsia" w:ascii="Times New Roman" w:hAnsi="Times New Roman" w:eastAsia="方正仿宋_GBK" w:cs="方正仿宋_GBK"/>
                <w:b w:val="0"/>
                <w:bCs w:val="0"/>
                <w:snapToGrid/>
                <w:color w:val="auto"/>
                <w:kern w:val="0"/>
                <w:sz w:val="24"/>
                <w:szCs w:val="24"/>
                <w:lang w:val="en-US" w:eastAsia="zh-CN" w:bidi="ar"/>
              </w:rPr>
              <w:t>加强党员队伍建设，负责党员发展、教育、管理、服务、监督和党费收缴、管理、使用等工作，落实党内关爱帮扶、表彰激励等措施</w:t>
            </w:r>
          </w:p>
        </w:tc>
      </w:tr>
      <w:tr w14:paraId="60B9F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829" w:type="dxa"/>
            <w:tcBorders>
              <w:tl2br w:val="nil"/>
              <w:tr2bl w:val="nil"/>
            </w:tcBorders>
            <w:shd w:val="clear" w:color="auto" w:fill="auto"/>
            <w:vAlign w:val="center"/>
          </w:tcPr>
          <w:p w14:paraId="47886B22">
            <w:pPr>
              <w:spacing w:line="300" w:lineRule="exact"/>
              <w:jc w:val="center"/>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bidi="ar"/>
              </w:rPr>
              <w:t>1</w:t>
            </w:r>
            <w:r>
              <w:rPr>
                <w:rFonts w:hint="default" w:ascii="Times New Roman" w:hAnsi="Times New Roman" w:eastAsia="方正仿宋_GBK" w:cs="Times New Roman"/>
                <w:b w:val="0"/>
                <w:bCs w:val="0"/>
                <w:color w:val="auto"/>
                <w:kern w:val="0"/>
                <w:sz w:val="24"/>
                <w:szCs w:val="24"/>
                <w:lang w:val="en-US" w:eastAsia="zh-CN" w:bidi="ar"/>
              </w:rPr>
              <w:t>1</w:t>
            </w:r>
          </w:p>
        </w:tc>
        <w:tc>
          <w:tcPr>
            <w:tcW w:w="20426" w:type="dxa"/>
            <w:tcBorders>
              <w:tl2br w:val="nil"/>
              <w:tr2bl w:val="nil"/>
            </w:tcBorders>
            <w:shd w:val="clear" w:color="auto" w:fill="auto"/>
            <w:vAlign w:val="center"/>
          </w:tcPr>
          <w:p w14:paraId="69DF5808">
            <w:pPr>
              <w:pStyle w:val="5"/>
              <w:widowControl/>
              <w:spacing w:line="300" w:lineRule="exact"/>
              <w:textAlignment w:val="auto"/>
              <w:rPr>
                <w:rFonts w:hint="default" w:ascii="Times New Roman" w:hAnsi="Times New Roman" w:eastAsia="方正仿宋_GBK" w:cs="方正仿宋_GBK"/>
                <w:b w:val="0"/>
                <w:bCs w:val="0"/>
                <w:snapToGrid/>
                <w:color w:val="auto"/>
                <w:kern w:val="0"/>
                <w:sz w:val="24"/>
                <w:szCs w:val="24"/>
                <w:lang w:bidi="ar"/>
              </w:rPr>
            </w:pPr>
            <w:r>
              <w:rPr>
                <w:rFonts w:hint="eastAsia" w:ascii="Times New Roman" w:hAnsi="Times New Roman" w:eastAsia="方正仿宋_GBK" w:cs="方正仿宋_GBK"/>
                <w:b w:val="0"/>
                <w:bCs w:val="0"/>
                <w:snapToGrid/>
                <w:color w:val="auto"/>
                <w:kern w:val="0"/>
                <w:sz w:val="24"/>
                <w:szCs w:val="24"/>
                <w:lang w:val="en-US" w:eastAsia="zh-CN" w:bidi="ar"/>
              </w:rPr>
              <w:t>负责干部教育培养、管理使用、监督考核和服务，落实容错纠错、激励等机制，开展因私出国（境）管理</w:t>
            </w:r>
          </w:p>
        </w:tc>
      </w:tr>
      <w:tr w14:paraId="1A1EC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829" w:type="dxa"/>
            <w:tcBorders>
              <w:tl2br w:val="nil"/>
              <w:tr2bl w:val="nil"/>
            </w:tcBorders>
            <w:shd w:val="clear" w:color="auto" w:fill="auto"/>
            <w:vAlign w:val="center"/>
          </w:tcPr>
          <w:p w14:paraId="5D7A5280">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12</w:t>
            </w:r>
          </w:p>
        </w:tc>
        <w:tc>
          <w:tcPr>
            <w:tcW w:w="20426" w:type="dxa"/>
            <w:tcBorders>
              <w:tl2br w:val="nil"/>
              <w:tr2bl w:val="nil"/>
            </w:tcBorders>
            <w:shd w:val="clear" w:color="auto" w:fill="auto"/>
            <w:vAlign w:val="center"/>
          </w:tcPr>
          <w:p w14:paraId="27033D4D">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负责退休干部服务管理工作，促进作用发挥</w:t>
            </w:r>
          </w:p>
        </w:tc>
      </w:tr>
      <w:tr w14:paraId="55549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829" w:type="dxa"/>
            <w:tcBorders>
              <w:tl2br w:val="nil"/>
              <w:tr2bl w:val="nil"/>
            </w:tcBorders>
            <w:shd w:val="clear" w:color="auto" w:fill="auto"/>
            <w:vAlign w:val="center"/>
          </w:tcPr>
          <w:p w14:paraId="517EF043">
            <w:pPr>
              <w:spacing w:line="300" w:lineRule="exact"/>
              <w:jc w:val="center"/>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bidi="ar"/>
              </w:rPr>
              <w:t>1</w:t>
            </w:r>
            <w:r>
              <w:rPr>
                <w:rFonts w:hint="default" w:ascii="Times New Roman" w:hAnsi="Times New Roman" w:eastAsia="方正仿宋_GBK" w:cs="Times New Roman"/>
                <w:b w:val="0"/>
                <w:bCs w:val="0"/>
                <w:color w:val="auto"/>
                <w:kern w:val="0"/>
                <w:sz w:val="24"/>
                <w:szCs w:val="24"/>
                <w:lang w:val="en-US" w:eastAsia="zh-CN" w:bidi="ar"/>
              </w:rPr>
              <w:t>3</w:t>
            </w:r>
          </w:p>
        </w:tc>
        <w:tc>
          <w:tcPr>
            <w:tcW w:w="20426" w:type="dxa"/>
            <w:tcBorders>
              <w:tl2br w:val="nil"/>
              <w:tr2bl w:val="nil"/>
            </w:tcBorders>
            <w:shd w:val="clear" w:color="auto" w:fill="auto"/>
            <w:vAlign w:val="center"/>
          </w:tcPr>
          <w:p w14:paraId="6F780EA6">
            <w:pPr>
              <w:pStyle w:val="5"/>
              <w:widowControl/>
              <w:spacing w:line="300" w:lineRule="exact"/>
              <w:textAlignment w:val="auto"/>
              <w:rPr>
                <w:rFonts w:hint="default" w:ascii="Times New Roman" w:hAnsi="Times New Roman" w:eastAsia="方正仿宋_GBK" w:cs="方正仿宋_GBK"/>
                <w:b w:val="0"/>
                <w:bCs w:val="0"/>
                <w:snapToGrid/>
                <w:color w:val="auto"/>
                <w:kern w:val="0"/>
                <w:sz w:val="24"/>
                <w:szCs w:val="24"/>
                <w:lang w:bidi="ar"/>
              </w:rPr>
            </w:pPr>
            <w:r>
              <w:rPr>
                <w:rFonts w:hint="eastAsia" w:ascii="Times New Roman" w:hAnsi="Times New Roman" w:eastAsia="方正仿宋_GBK" w:cs="方正仿宋_GBK"/>
                <w:b w:val="0"/>
                <w:bCs w:val="0"/>
                <w:snapToGrid/>
                <w:color w:val="auto"/>
                <w:kern w:val="0"/>
                <w:sz w:val="24"/>
                <w:szCs w:val="24"/>
                <w:lang w:val="en-US" w:eastAsia="zh-CN" w:bidi="ar"/>
              </w:rPr>
              <w:t>加强村（社区）班子及干部队伍建设，负责村（社区）党组织书记后备力量及其他后备力量摸排、考察、培养、管理，指导村（居）民委员会、监督委员会开展换届选举工作、推进规范化建设</w:t>
            </w:r>
          </w:p>
        </w:tc>
      </w:tr>
      <w:tr w14:paraId="2C2A3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829" w:type="dxa"/>
            <w:tcBorders>
              <w:tl2br w:val="nil"/>
              <w:tr2bl w:val="nil"/>
            </w:tcBorders>
            <w:shd w:val="clear" w:color="auto" w:fill="auto"/>
            <w:vAlign w:val="center"/>
          </w:tcPr>
          <w:p w14:paraId="12CC3FF0">
            <w:pPr>
              <w:spacing w:line="300" w:lineRule="exact"/>
              <w:jc w:val="center"/>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bidi="ar"/>
              </w:rPr>
              <w:t>1</w:t>
            </w:r>
            <w:r>
              <w:rPr>
                <w:rFonts w:hint="default" w:ascii="Times New Roman" w:hAnsi="Times New Roman" w:eastAsia="方正仿宋_GBK" w:cs="Times New Roman"/>
                <w:b w:val="0"/>
                <w:bCs w:val="0"/>
                <w:color w:val="auto"/>
                <w:kern w:val="0"/>
                <w:sz w:val="24"/>
                <w:szCs w:val="24"/>
                <w:lang w:val="en-US" w:eastAsia="zh-CN" w:bidi="ar"/>
              </w:rPr>
              <w:t>4</w:t>
            </w:r>
          </w:p>
        </w:tc>
        <w:tc>
          <w:tcPr>
            <w:tcW w:w="20426" w:type="dxa"/>
            <w:tcBorders>
              <w:tl2br w:val="nil"/>
              <w:tr2bl w:val="nil"/>
            </w:tcBorders>
            <w:shd w:val="clear" w:color="auto" w:fill="auto"/>
            <w:vAlign w:val="center"/>
          </w:tcPr>
          <w:p w14:paraId="50F88AFF">
            <w:pPr>
              <w:pStyle w:val="5"/>
              <w:widowControl/>
              <w:spacing w:line="300" w:lineRule="exact"/>
              <w:textAlignment w:val="auto"/>
              <w:rPr>
                <w:rFonts w:hint="default" w:ascii="Times New Roman" w:hAnsi="Times New Roman" w:eastAsia="方正仿宋_GBK" w:cs="方正仿宋_GBK"/>
                <w:b w:val="0"/>
                <w:bCs w:val="0"/>
                <w:snapToGrid/>
                <w:color w:val="auto"/>
                <w:kern w:val="0"/>
                <w:sz w:val="24"/>
                <w:szCs w:val="24"/>
                <w:lang w:bidi="ar"/>
              </w:rPr>
            </w:pPr>
            <w:r>
              <w:rPr>
                <w:rFonts w:hint="eastAsia" w:ascii="Times New Roman" w:hAnsi="Times New Roman" w:eastAsia="方正仿宋_GBK" w:cs="方正仿宋_GBK"/>
                <w:b w:val="0"/>
                <w:bCs w:val="0"/>
                <w:snapToGrid/>
                <w:color w:val="auto"/>
                <w:kern w:val="0"/>
                <w:sz w:val="24"/>
                <w:szCs w:val="24"/>
                <w:lang w:val="en-US" w:eastAsia="zh-CN" w:bidi="ar"/>
              </w:rPr>
              <w:t>落实党管人才，开展招才引智工作，推进“新农人”人才队伍建设</w:t>
            </w:r>
          </w:p>
        </w:tc>
      </w:tr>
      <w:tr w14:paraId="2A8F7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829" w:type="dxa"/>
            <w:tcBorders>
              <w:tl2br w:val="nil"/>
              <w:tr2bl w:val="nil"/>
            </w:tcBorders>
            <w:shd w:val="clear" w:color="auto" w:fill="auto"/>
            <w:vAlign w:val="center"/>
          </w:tcPr>
          <w:p w14:paraId="1BD8BF2A">
            <w:pPr>
              <w:spacing w:line="300" w:lineRule="exact"/>
              <w:jc w:val="center"/>
              <w:textAlignment w:val="center"/>
              <w:rPr>
                <w:rFonts w:hint="eastAsia"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sz w:val="24"/>
                <w:szCs w:val="24"/>
              </w:rPr>
              <w:t>1</w:t>
            </w:r>
            <w:r>
              <w:rPr>
                <w:rFonts w:hint="default" w:ascii="Times New Roman" w:hAnsi="Times New Roman" w:eastAsia="方正仿宋_GBK" w:cs="Times New Roman"/>
                <w:b w:val="0"/>
                <w:bCs w:val="0"/>
                <w:color w:val="auto"/>
                <w:sz w:val="24"/>
                <w:szCs w:val="24"/>
                <w:lang w:val="en-US" w:eastAsia="zh-CN"/>
              </w:rPr>
              <w:t>5</w:t>
            </w:r>
          </w:p>
        </w:tc>
        <w:tc>
          <w:tcPr>
            <w:tcW w:w="20426" w:type="dxa"/>
            <w:tcBorders>
              <w:tl2br w:val="nil"/>
              <w:tr2bl w:val="nil"/>
            </w:tcBorders>
            <w:shd w:val="clear" w:color="auto" w:fill="auto"/>
            <w:vAlign w:val="center"/>
          </w:tcPr>
          <w:p w14:paraId="58674BB2">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健全党建引领基层治理机制，建立完善自治、法治、德治相结合的乡村社会治理体系，开展“积分制、清单制</w:t>
            </w:r>
            <w:r>
              <w:rPr>
                <w:rFonts w:hint="default" w:ascii="Times New Roman" w:hAnsi="Times New Roman" w:eastAsia="方正仿宋_GBK" w:cs="方正仿宋_GBK"/>
                <w:b w:val="0"/>
                <w:bCs w:val="0"/>
                <w:snapToGrid/>
                <w:color w:val="auto"/>
                <w:kern w:val="0"/>
                <w:sz w:val="24"/>
                <w:szCs w:val="24"/>
                <w:lang w:val="en-US" w:eastAsia="zh-CN" w:bidi="ar"/>
              </w:rPr>
              <w:t>+</w:t>
            </w:r>
            <w:r>
              <w:rPr>
                <w:rFonts w:hint="eastAsia" w:ascii="Times New Roman" w:hAnsi="Times New Roman" w:eastAsia="方正仿宋_GBK" w:cs="方正仿宋_GBK"/>
                <w:b w:val="0"/>
                <w:bCs w:val="0"/>
                <w:snapToGrid/>
                <w:color w:val="auto"/>
                <w:kern w:val="0"/>
                <w:sz w:val="24"/>
                <w:szCs w:val="24"/>
                <w:lang w:val="en-US" w:eastAsia="zh-CN" w:bidi="ar"/>
              </w:rPr>
              <w:t>数字化”乡村治理，深化完善“划小治理单元”机制，指导村（社区）制定村规民约（居民公约）</w:t>
            </w:r>
          </w:p>
        </w:tc>
      </w:tr>
      <w:tr w14:paraId="6EB79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829" w:type="dxa"/>
            <w:tcBorders>
              <w:tl2br w:val="nil"/>
              <w:tr2bl w:val="nil"/>
            </w:tcBorders>
            <w:shd w:val="clear" w:color="auto" w:fill="auto"/>
            <w:vAlign w:val="center"/>
          </w:tcPr>
          <w:p w14:paraId="45861560">
            <w:pPr>
              <w:spacing w:line="300" w:lineRule="exact"/>
              <w:jc w:val="center"/>
              <w:textAlignment w:val="center"/>
              <w:rPr>
                <w:rFonts w:hint="eastAsia"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kern w:val="0"/>
                <w:sz w:val="24"/>
                <w:szCs w:val="24"/>
                <w:lang w:bidi="ar"/>
              </w:rPr>
              <w:t>1</w:t>
            </w:r>
            <w:r>
              <w:rPr>
                <w:rFonts w:hint="default" w:ascii="Times New Roman" w:hAnsi="Times New Roman" w:eastAsia="方正仿宋_GBK" w:cs="Times New Roman"/>
                <w:b w:val="0"/>
                <w:bCs w:val="0"/>
                <w:color w:val="auto"/>
                <w:kern w:val="0"/>
                <w:sz w:val="24"/>
                <w:szCs w:val="24"/>
                <w:lang w:val="en-US" w:eastAsia="zh-CN" w:bidi="ar"/>
              </w:rPr>
              <w:t>6</w:t>
            </w:r>
          </w:p>
        </w:tc>
        <w:tc>
          <w:tcPr>
            <w:tcW w:w="20426" w:type="dxa"/>
            <w:tcBorders>
              <w:tl2br w:val="nil"/>
              <w:tr2bl w:val="nil"/>
            </w:tcBorders>
            <w:shd w:val="clear" w:color="auto" w:fill="auto"/>
            <w:vAlign w:val="center"/>
          </w:tcPr>
          <w:p w14:paraId="50289FF4">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建立健全统战工作机制，</w:t>
            </w: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落实统战工作责任制，</w:t>
            </w:r>
            <w:r>
              <w:rPr>
                <w:rFonts w:hint="eastAsia" w:ascii="Times New Roman" w:hAnsi="Times New Roman" w:eastAsia="方正仿宋_GBK" w:cs="方正仿宋_GBK"/>
                <w:b w:val="0"/>
                <w:bCs w:val="0"/>
                <w:snapToGrid/>
                <w:color w:val="auto"/>
                <w:kern w:val="0"/>
                <w:sz w:val="24"/>
                <w:szCs w:val="24"/>
                <w:lang w:val="en-US" w:eastAsia="zh-CN" w:bidi="ar"/>
              </w:rPr>
              <w:t>开展民主党派、无党派人士和党外知识分子、非公有制经济人士、新的社会阶层人士、港澳台同胞、海外侨胞和归侨侨眷等统战工作</w:t>
            </w:r>
          </w:p>
        </w:tc>
      </w:tr>
      <w:tr w14:paraId="47843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829" w:type="dxa"/>
            <w:tcBorders>
              <w:tl2br w:val="nil"/>
              <w:tr2bl w:val="nil"/>
            </w:tcBorders>
            <w:shd w:val="clear" w:color="auto" w:fill="auto"/>
            <w:vAlign w:val="center"/>
          </w:tcPr>
          <w:p w14:paraId="4A2E3D2E">
            <w:pPr>
              <w:spacing w:line="300" w:lineRule="exact"/>
              <w:jc w:val="center"/>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bidi="ar"/>
              </w:rPr>
              <w:t>1</w:t>
            </w:r>
            <w:r>
              <w:rPr>
                <w:rFonts w:hint="default" w:ascii="Times New Roman" w:hAnsi="Times New Roman" w:eastAsia="方正仿宋_GBK" w:cs="Times New Roman"/>
                <w:b w:val="0"/>
                <w:bCs w:val="0"/>
                <w:color w:val="auto"/>
                <w:kern w:val="0"/>
                <w:sz w:val="24"/>
                <w:szCs w:val="24"/>
                <w:lang w:val="en-US" w:eastAsia="zh-CN" w:bidi="ar"/>
              </w:rPr>
              <w:t>7</w:t>
            </w:r>
          </w:p>
        </w:tc>
        <w:tc>
          <w:tcPr>
            <w:tcW w:w="20426" w:type="dxa"/>
            <w:tcBorders>
              <w:tl2br w:val="nil"/>
              <w:tr2bl w:val="nil"/>
            </w:tcBorders>
            <w:shd w:val="clear" w:color="auto" w:fill="auto"/>
            <w:vAlign w:val="center"/>
          </w:tcPr>
          <w:p w14:paraId="3365C0BC">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推进全过程人民民主，落实人民代表大会制度，依法行使人大监督权、选举权、决定权，支持和保障人大代表依法履职，办理人大代表建议</w:t>
            </w:r>
          </w:p>
        </w:tc>
      </w:tr>
      <w:tr w14:paraId="75DB8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829" w:type="dxa"/>
            <w:tcBorders>
              <w:tl2br w:val="nil"/>
              <w:tr2bl w:val="nil"/>
            </w:tcBorders>
            <w:shd w:val="clear" w:color="auto" w:fill="auto"/>
            <w:vAlign w:val="center"/>
          </w:tcPr>
          <w:p w14:paraId="20165AE5">
            <w:pPr>
              <w:spacing w:line="300" w:lineRule="exact"/>
              <w:jc w:val="center"/>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bidi="ar"/>
              </w:rPr>
              <w:t>1</w:t>
            </w:r>
            <w:r>
              <w:rPr>
                <w:rFonts w:hint="default" w:ascii="Times New Roman" w:hAnsi="Times New Roman" w:eastAsia="方正仿宋_GBK" w:cs="Times New Roman"/>
                <w:b w:val="0"/>
                <w:bCs w:val="0"/>
                <w:color w:val="auto"/>
                <w:kern w:val="0"/>
                <w:sz w:val="24"/>
                <w:szCs w:val="24"/>
                <w:lang w:val="en-US" w:eastAsia="zh-CN" w:bidi="ar"/>
              </w:rPr>
              <w:t>8</w:t>
            </w:r>
          </w:p>
        </w:tc>
        <w:tc>
          <w:tcPr>
            <w:tcW w:w="20426" w:type="dxa"/>
            <w:tcBorders>
              <w:tl2br w:val="nil"/>
              <w:tr2bl w:val="nil"/>
            </w:tcBorders>
            <w:shd w:val="clear" w:color="auto" w:fill="auto"/>
            <w:vAlign w:val="center"/>
          </w:tcPr>
          <w:p w14:paraId="71545F36">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支持和保障政协委员在镇域内开展政治协商、民主监督、参政议政等履职活动，办理政协委员提案，推进基层协商和政协“有事来协商”有效衔接</w:t>
            </w:r>
          </w:p>
        </w:tc>
      </w:tr>
      <w:tr w14:paraId="171CD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829" w:type="dxa"/>
            <w:tcBorders>
              <w:tl2br w:val="nil"/>
              <w:tr2bl w:val="nil"/>
            </w:tcBorders>
            <w:shd w:val="clear" w:color="auto" w:fill="auto"/>
            <w:vAlign w:val="center"/>
          </w:tcPr>
          <w:p w14:paraId="448A2A93">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19</w:t>
            </w:r>
          </w:p>
        </w:tc>
        <w:tc>
          <w:tcPr>
            <w:tcW w:w="20426" w:type="dxa"/>
            <w:tcBorders>
              <w:tl2br w:val="nil"/>
              <w:tr2bl w:val="nil"/>
            </w:tcBorders>
            <w:shd w:val="clear" w:color="auto" w:fill="auto"/>
            <w:vAlign w:val="center"/>
          </w:tcPr>
          <w:p w14:paraId="525AC354">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加强基层工会、共青团、妇联、残联、科协、红十字会等群团组织建设</w:t>
            </w:r>
          </w:p>
        </w:tc>
      </w:tr>
      <w:tr w14:paraId="519C5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829" w:type="dxa"/>
            <w:tcBorders>
              <w:tl2br w:val="nil"/>
              <w:tr2bl w:val="nil"/>
            </w:tcBorders>
            <w:shd w:val="clear" w:color="auto" w:fill="auto"/>
            <w:vAlign w:val="center"/>
          </w:tcPr>
          <w:p w14:paraId="0D47D878">
            <w:pPr>
              <w:spacing w:line="300" w:lineRule="exact"/>
              <w:jc w:val="center"/>
              <w:textAlignment w:val="center"/>
              <w:rPr>
                <w:rFonts w:hint="eastAsia"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bidi="ar"/>
              </w:rPr>
              <w:t>2</w:t>
            </w:r>
            <w:r>
              <w:rPr>
                <w:rFonts w:hint="default" w:ascii="Times New Roman" w:hAnsi="Times New Roman" w:eastAsia="方正仿宋_GBK" w:cs="Times New Roman"/>
                <w:b w:val="0"/>
                <w:bCs w:val="0"/>
                <w:color w:val="auto"/>
                <w:kern w:val="0"/>
                <w:sz w:val="24"/>
                <w:szCs w:val="24"/>
                <w:highlight w:val="none"/>
                <w:lang w:val="en-US" w:eastAsia="zh-CN" w:bidi="ar"/>
              </w:rPr>
              <w:t>0</w:t>
            </w:r>
          </w:p>
        </w:tc>
        <w:tc>
          <w:tcPr>
            <w:tcW w:w="20426" w:type="dxa"/>
            <w:tcBorders>
              <w:tl2br w:val="nil"/>
              <w:tr2bl w:val="nil"/>
            </w:tcBorders>
            <w:shd w:val="clear" w:color="auto" w:fill="auto"/>
            <w:vAlign w:val="center"/>
          </w:tcPr>
          <w:p w14:paraId="53347A8B">
            <w:pPr>
              <w:spacing w:line="300" w:lineRule="exact"/>
              <w:textAlignment w:val="center"/>
              <w:rPr>
                <w:rFonts w:hint="eastAsia"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snapToGrid/>
                <w:color w:val="auto"/>
                <w:kern w:val="0"/>
                <w:sz w:val="24"/>
                <w:szCs w:val="24"/>
                <w:lang w:val="en-US" w:eastAsia="zh-CN" w:bidi="ar"/>
              </w:rPr>
              <w:t>深化党建文化阵地建设，负责党群服务中心规范化建设、使用、管理</w:t>
            </w:r>
          </w:p>
        </w:tc>
      </w:tr>
      <w:tr w14:paraId="2E55E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2CDDF7C9">
            <w:pPr>
              <w:spacing w:line="300" w:lineRule="exact"/>
              <w:jc w:val="left"/>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二、经济发展（</w:t>
            </w:r>
            <w:r>
              <w:rPr>
                <w:rStyle w:val="22"/>
                <w:rFonts w:hint="default" w:ascii="Times New Roman" w:hAnsi="Times New Roman" w:eastAsia="方正黑体_GBK" w:cs="Times New Roman"/>
                <w:b w:val="0"/>
                <w:bCs w:val="0"/>
                <w:color w:val="auto"/>
                <w:kern w:val="0"/>
                <w:lang w:val="en-US" w:eastAsia="zh-CN" w:bidi="ar"/>
              </w:rPr>
              <w:t>8</w:t>
            </w:r>
            <w:r>
              <w:rPr>
                <w:rStyle w:val="22"/>
                <w:rFonts w:hint="eastAsia" w:ascii="方正黑体_GBK" w:hAnsi="方正黑体_GBK" w:eastAsia="方正黑体_GBK" w:cs="方正黑体_GBK"/>
                <w:b w:val="0"/>
                <w:bCs w:val="0"/>
                <w:color w:val="auto"/>
                <w:kern w:val="0"/>
                <w:lang w:bidi="ar"/>
              </w:rPr>
              <w:t>项）</w:t>
            </w:r>
          </w:p>
        </w:tc>
      </w:tr>
      <w:tr w14:paraId="21AFD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829" w:type="dxa"/>
            <w:tcBorders>
              <w:tl2br w:val="nil"/>
              <w:tr2bl w:val="nil"/>
            </w:tcBorders>
            <w:shd w:val="clear" w:color="auto" w:fill="auto"/>
            <w:vAlign w:val="center"/>
          </w:tcPr>
          <w:p w14:paraId="10F7FB51">
            <w:pPr>
              <w:spacing w:line="300" w:lineRule="exact"/>
              <w:jc w:val="center"/>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bidi="ar"/>
              </w:rPr>
              <w:t>2</w:t>
            </w:r>
            <w:r>
              <w:rPr>
                <w:rFonts w:hint="default" w:ascii="Times New Roman" w:hAnsi="Times New Roman" w:eastAsia="方正仿宋_GBK" w:cs="Times New Roman"/>
                <w:b w:val="0"/>
                <w:bCs w:val="0"/>
                <w:color w:val="auto"/>
                <w:kern w:val="0"/>
                <w:sz w:val="24"/>
                <w:szCs w:val="24"/>
                <w:lang w:val="en-US" w:eastAsia="zh-CN" w:bidi="ar"/>
              </w:rPr>
              <w:t>1</w:t>
            </w:r>
          </w:p>
        </w:tc>
        <w:tc>
          <w:tcPr>
            <w:tcW w:w="20426" w:type="dxa"/>
            <w:tcBorders>
              <w:tl2br w:val="nil"/>
              <w:tr2bl w:val="nil"/>
            </w:tcBorders>
            <w:shd w:val="clear" w:color="auto" w:fill="auto"/>
            <w:vAlign w:val="center"/>
          </w:tcPr>
          <w:p w14:paraId="54A1E5F3">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制定经济和社会发展计划、产业发展规划，推进高质量发展</w:t>
            </w:r>
          </w:p>
        </w:tc>
      </w:tr>
      <w:tr w14:paraId="2B002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829" w:type="dxa"/>
            <w:tcBorders>
              <w:tl2br w:val="nil"/>
              <w:tr2bl w:val="nil"/>
            </w:tcBorders>
            <w:shd w:val="clear" w:color="auto" w:fill="auto"/>
            <w:vAlign w:val="center"/>
          </w:tcPr>
          <w:p w14:paraId="11481C6F">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sz w:val="24"/>
                <w:szCs w:val="24"/>
                <w:lang w:val="en-US" w:eastAsia="zh-CN"/>
              </w:rPr>
              <w:t>22</w:t>
            </w:r>
          </w:p>
        </w:tc>
        <w:tc>
          <w:tcPr>
            <w:tcW w:w="20426" w:type="dxa"/>
            <w:tcBorders>
              <w:tl2br w:val="nil"/>
              <w:tr2bl w:val="nil"/>
            </w:tcBorders>
            <w:shd w:val="clear" w:color="auto" w:fill="auto"/>
            <w:vAlign w:val="center"/>
          </w:tcPr>
          <w:p w14:paraId="53DF0847">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优化营商环境，健全企业全生命周期服务机制，落实涉企政务服务措施，协调解决要素保障等重大问题</w:t>
            </w:r>
          </w:p>
        </w:tc>
      </w:tr>
      <w:tr w14:paraId="123A4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829" w:type="dxa"/>
            <w:tcBorders>
              <w:tl2br w:val="nil"/>
              <w:tr2bl w:val="nil"/>
            </w:tcBorders>
            <w:shd w:val="clear" w:color="auto" w:fill="auto"/>
            <w:vAlign w:val="center"/>
          </w:tcPr>
          <w:p w14:paraId="55E72851">
            <w:pPr>
              <w:spacing w:line="300" w:lineRule="exact"/>
              <w:jc w:val="center"/>
              <w:textAlignment w:val="center"/>
              <w:rPr>
                <w:rFonts w:hint="eastAsia"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kern w:val="0"/>
                <w:sz w:val="24"/>
                <w:szCs w:val="24"/>
                <w:lang w:bidi="ar"/>
              </w:rPr>
              <w:t>2</w:t>
            </w:r>
            <w:r>
              <w:rPr>
                <w:rFonts w:hint="default" w:ascii="Times New Roman" w:hAnsi="Times New Roman" w:eastAsia="方正仿宋_GBK" w:cs="Times New Roman"/>
                <w:b w:val="0"/>
                <w:bCs w:val="0"/>
                <w:color w:val="auto"/>
                <w:kern w:val="0"/>
                <w:sz w:val="24"/>
                <w:szCs w:val="24"/>
                <w:lang w:val="en-US" w:eastAsia="zh-CN" w:bidi="ar"/>
              </w:rPr>
              <w:t>3</w:t>
            </w:r>
          </w:p>
        </w:tc>
        <w:tc>
          <w:tcPr>
            <w:tcW w:w="20426" w:type="dxa"/>
            <w:tcBorders>
              <w:tl2br w:val="nil"/>
              <w:tr2bl w:val="nil"/>
            </w:tcBorders>
            <w:shd w:val="clear" w:color="auto" w:fill="auto"/>
            <w:vAlign w:val="center"/>
          </w:tcPr>
          <w:p w14:paraId="4E9E32E7">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落实产业发展及招商引资措施，培育壮大市场主体</w:t>
            </w:r>
          </w:p>
        </w:tc>
      </w:tr>
      <w:tr w14:paraId="1FB3D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829" w:type="dxa"/>
            <w:tcBorders>
              <w:tl2br w:val="nil"/>
              <w:tr2bl w:val="nil"/>
            </w:tcBorders>
            <w:shd w:val="clear" w:color="auto" w:fill="auto"/>
            <w:vAlign w:val="center"/>
          </w:tcPr>
          <w:p w14:paraId="2A39049E">
            <w:pPr>
              <w:spacing w:line="300" w:lineRule="exact"/>
              <w:jc w:val="center"/>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bidi="ar"/>
              </w:rPr>
              <w:t>2</w:t>
            </w:r>
            <w:r>
              <w:rPr>
                <w:rFonts w:hint="default" w:ascii="Times New Roman" w:hAnsi="Times New Roman" w:eastAsia="方正仿宋_GBK" w:cs="Times New Roman"/>
                <w:b w:val="0"/>
                <w:bCs w:val="0"/>
                <w:color w:val="auto"/>
                <w:kern w:val="0"/>
                <w:sz w:val="24"/>
                <w:szCs w:val="24"/>
                <w:lang w:val="en-US" w:eastAsia="zh-CN" w:bidi="ar"/>
              </w:rPr>
              <w:t>4</w:t>
            </w:r>
          </w:p>
        </w:tc>
        <w:tc>
          <w:tcPr>
            <w:tcW w:w="20426" w:type="dxa"/>
            <w:tcBorders>
              <w:tl2br w:val="nil"/>
              <w:tr2bl w:val="nil"/>
            </w:tcBorders>
            <w:shd w:val="clear" w:color="auto" w:fill="auto"/>
            <w:vAlign w:val="center"/>
          </w:tcPr>
          <w:p w14:paraId="7D2B7645">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组织实施本级项目，开展项目监督管理和服务</w:t>
            </w:r>
          </w:p>
        </w:tc>
      </w:tr>
      <w:tr w14:paraId="1AC4D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829" w:type="dxa"/>
            <w:tcBorders>
              <w:tl2br w:val="nil"/>
              <w:tr2bl w:val="nil"/>
            </w:tcBorders>
            <w:shd w:val="clear" w:color="auto" w:fill="auto"/>
            <w:vAlign w:val="center"/>
          </w:tcPr>
          <w:p w14:paraId="39F9AA23">
            <w:pPr>
              <w:spacing w:line="300" w:lineRule="exact"/>
              <w:jc w:val="center"/>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bidi="ar"/>
              </w:rPr>
              <w:t>2</w:t>
            </w:r>
            <w:r>
              <w:rPr>
                <w:rFonts w:hint="default" w:ascii="Times New Roman" w:hAnsi="Times New Roman" w:eastAsia="方正仿宋_GBK" w:cs="Times New Roman"/>
                <w:b w:val="0"/>
                <w:bCs w:val="0"/>
                <w:color w:val="auto"/>
                <w:kern w:val="0"/>
                <w:sz w:val="24"/>
                <w:szCs w:val="24"/>
                <w:lang w:val="en-US" w:eastAsia="zh-CN" w:bidi="ar"/>
              </w:rPr>
              <w:t>5</w:t>
            </w:r>
          </w:p>
        </w:tc>
        <w:tc>
          <w:tcPr>
            <w:tcW w:w="20426" w:type="dxa"/>
            <w:tcBorders>
              <w:tl2br w:val="nil"/>
              <w:tr2bl w:val="nil"/>
            </w:tcBorders>
            <w:shd w:val="clear" w:color="auto" w:fill="auto"/>
            <w:vAlign w:val="center"/>
          </w:tcPr>
          <w:p w14:paraId="6B4825DC">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组织实施农业普查、人口普查、经济普查以及常规、专项等统计调查，开展（指导）固定资产项目入库申报</w:t>
            </w:r>
          </w:p>
        </w:tc>
      </w:tr>
      <w:tr w14:paraId="671A8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829" w:type="dxa"/>
            <w:tcBorders>
              <w:tl2br w:val="nil"/>
              <w:tr2bl w:val="nil"/>
            </w:tcBorders>
            <w:shd w:val="clear" w:color="auto" w:fill="auto"/>
            <w:vAlign w:val="center"/>
          </w:tcPr>
          <w:p w14:paraId="0F73E3F5">
            <w:pPr>
              <w:spacing w:line="300" w:lineRule="exact"/>
              <w:jc w:val="center"/>
              <w:textAlignment w:val="center"/>
              <w:rPr>
                <w:rFonts w:hint="eastAsia"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sz w:val="24"/>
                <w:szCs w:val="24"/>
              </w:rPr>
              <w:t>2</w:t>
            </w:r>
            <w:r>
              <w:rPr>
                <w:rFonts w:hint="default" w:ascii="Times New Roman" w:hAnsi="Times New Roman" w:eastAsia="方正仿宋_GBK" w:cs="Times New Roman"/>
                <w:b w:val="0"/>
                <w:bCs w:val="0"/>
                <w:color w:val="auto"/>
                <w:sz w:val="24"/>
                <w:szCs w:val="24"/>
                <w:lang w:val="en-US" w:eastAsia="zh-CN"/>
              </w:rPr>
              <w:t>6</w:t>
            </w:r>
          </w:p>
        </w:tc>
        <w:tc>
          <w:tcPr>
            <w:tcW w:w="20426" w:type="dxa"/>
            <w:tcBorders>
              <w:tl2br w:val="nil"/>
              <w:tr2bl w:val="nil"/>
            </w:tcBorders>
            <w:shd w:val="clear" w:color="auto" w:fill="auto"/>
            <w:vAlign w:val="center"/>
          </w:tcPr>
          <w:p w14:paraId="1423CA07">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推进信用体系建设，开展信用主体推荐、信用信息报送等工作</w:t>
            </w:r>
          </w:p>
        </w:tc>
      </w:tr>
      <w:tr w14:paraId="48ED2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829" w:type="dxa"/>
            <w:tcBorders>
              <w:tl2br w:val="nil"/>
              <w:tr2bl w:val="nil"/>
            </w:tcBorders>
            <w:shd w:val="clear" w:color="auto" w:fill="auto"/>
            <w:vAlign w:val="center"/>
          </w:tcPr>
          <w:p w14:paraId="4AB06E45">
            <w:pPr>
              <w:spacing w:line="300" w:lineRule="exact"/>
              <w:jc w:val="center"/>
              <w:textAlignment w:val="center"/>
              <w:rPr>
                <w:rFonts w:hint="eastAsia"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kern w:val="0"/>
                <w:sz w:val="24"/>
                <w:szCs w:val="24"/>
                <w:lang w:bidi="ar"/>
              </w:rPr>
              <w:t>2</w:t>
            </w:r>
            <w:r>
              <w:rPr>
                <w:rFonts w:hint="default" w:ascii="Times New Roman" w:hAnsi="Times New Roman" w:eastAsia="方正仿宋_GBK" w:cs="Times New Roman"/>
                <w:b w:val="0"/>
                <w:bCs w:val="0"/>
                <w:color w:val="auto"/>
                <w:kern w:val="0"/>
                <w:sz w:val="24"/>
                <w:szCs w:val="24"/>
                <w:lang w:val="en-US" w:eastAsia="zh-CN" w:bidi="ar"/>
              </w:rPr>
              <w:t>7</w:t>
            </w:r>
          </w:p>
        </w:tc>
        <w:tc>
          <w:tcPr>
            <w:tcW w:w="20426" w:type="dxa"/>
            <w:tcBorders>
              <w:tl2br w:val="nil"/>
              <w:tr2bl w:val="nil"/>
            </w:tcBorders>
            <w:shd w:val="clear" w:color="auto" w:fill="auto"/>
            <w:vAlign w:val="center"/>
          </w:tcPr>
          <w:p w14:paraId="486B2B1B">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支持、促进农村一二三产业融合发展，推进遂潼蔬菜产业园区建设</w:t>
            </w:r>
          </w:p>
        </w:tc>
      </w:tr>
      <w:tr w14:paraId="08D2D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829" w:type="dxa"/>
            <w:tcBorders>
              <w:tl2br w:val="nil"/>
              <w:tr2bl w:val="nil"/>
            </w:tcBorders>
            <w:shd w:val="clear" w:color="auto" w:fill="auto"/>
            <w:vAlign w:val="center"/>
          </w:tcPr>
          <w:p w14:paraId="5A332686">
            <w:pPr>
              <w:spacing w:line="300" w:lineRule="exact"/>
              <w:jc w:val="center"/>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bidi="ar"/>
              </w:rPr>
              <w:t>2</w:t>
            </w:r>
            <w:r>
              <w:rPr>
                <w:rFonts w:hint="default" w:ascii="Times New Roman" w:hAnsi="Times New Roman" w:eastAsia="方正仿宋_GBK" w:cs="Times New Roman"/>
                <w:b w:val="0"/>
                <w:bCs w:val="0"/>
                <w:color w:val="auto"/>
                <w:kern w:val="0"/>
                <w:sz w:val="24"/>
                <w:szCs w:val="24"/>
                <w:lang w:val="en-US" w:eastAsia="zh-CN" w:bidi="ar"/>
              </w:rPr>
              <w:t>8</w:t>
            </w:r>
          </w:p>
        </w:tc>
        <w:tc>
          <w:tcPr>
            <w:tcW w:w="20426" w:type="dxa"/>
            <w:tcBorders>
              <w:tl2br w:val="nil"/>
              <w:tr2bl w:val="nil"/>
            </w:tcBorders>
            <w:shd w:val="clear" w:color="auto" w:fill="auto"/>
            <w:vAlign w:val="center"/>
          </w:tcPr>
          <w:p w14:paraId="28B34DA2">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开展科学技术普及、推广工作，支持科普组织及科普工作者开展科普活动</w:t>
            </w:r>
          </w:p>
        </w:tc>
      </w:tr>
      <w:tr w14:paraId="0F058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21255" w:type="dxa"/>
            <w:gridSpan w:val="2"/>
            <w:tcBorders>
              <w:tl2br w:val="nil"/>
              <w:tr2bl w:val="nil"/>
            </w:tcBorders>
            <w:shd w:val="clear" w:color="auto" w:fill="auto"/>
            <w:vAlign w:val="center"/>
          </w:tcPr>
          <w:p w14:paraId="18A8E6B9">
            <w:pPr>
              <w:spacing w:line="300" w:lineRule="exact"/>
              <w:jc w:val="left"/>
              <w:textAlignment w:val="center"/>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三、民生服务（</w:t>
            </w:r>
            <w:r>
              <w:rPr>
                <w:rStyle w:val="22"/>
                <w:rFonts w:hint="default" w:ascii="Times New Roman" w:hAnsi="Times New Roman" w:eastAsia="方正黑体_GBK" w:cs="Times New Roman"/>
                <w:b w:val="0"/>
                <w:bCs w:val="0"/>
                <w:color w:val="auto"/>
                <w:kern w:val="0"/>
                <w:lang w:val="en-US" w:eastAsia="zh-CN" w:bidi="ar"/>
              </w:rPr>
              <w:t>5</w:t>
            </w:r>
            <w:r>
              <w:rPr>
                <w:rStyle w:val="22"/>
                <w:rFonts w:hint="eastAsia" w:ascii="方正黑体_GBK" w:hAnsi="方正黑体_GBK" w:eastAsia="方正黑体_GBK" w:cs="方正黑体_GBK"/>
                <w:b w:val="0"/>
                <w:bCs w:val="0"/>
                <w:color w:val="auto"/>
                <w:kern w:val="0"/>
                <w:lang w:bidi="ar"/>
              </w:rPr>
              <w:t>项）</w:t>
            </w:r>
          </w:p>
        </w:tc>
      </w:tr>
      <w:tr w14:paraId="1B778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829" w:type="dxa"/>
            <w:tcBorders>
              <w:tl2br w:val="nil"/>
              <w:tr2bl w:val="nil"/>
            </w:tcBorders>
            <w:shd w:val="clear" w:color="auto" w:fill="auto"/>
            <w:vAlign w:val="center"/>
          </w:tcPr>
          <w:p w14:paraId="2D73B584">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29</w:t>
            </w:r>
          </w:p>
        </w:tc>
        <w:tc>
          <w:tcPr>
            <w:tcW w:w="20426" w:type="dxa"/>
            <w:tcBorders>
              <w:tl2br w:val="nil"/>
              <w:tr2bl w:val="nil"/>
            </w:tcBorders>
            <w:shd w:val="clear" w:color="auto" w:fill="auto"/>
            <w:vAlign w:val="center"/>
          </w:tcPr>
          <w:p w14:paraId="5086FFE4">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推进便民服务中心建设，推行“一站式”服务，推动基层高频便民服务事项“一网通办”，落实帮办代办机制</w:t>
            </w:r>
          </w:p>
        </w:tc>
      </w:tr>
      <w:tr w14:paraId="37605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829" w:type="dxa"/>
            <w:tcBorders>
              <w:tl2br w:val="nil"/>
              <w:tr2bl w:val="nil"/>
            </w:tcBorders>
            <w:shd w:val="clear" w:color="auto" w:fill="auto"/>
            <w:vAlign w:val="center"/>
          </w:tcPr>
          <w:p w14:paraId="7254793F">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kern w:val="0"/>
                <w:sz w:val="24"/>
                <w:szCs w:val="24"/>
                <w:lang w:val="en-US" w:eastAsia="zh-CN" w:bidi="ar"/>
              </w:rPr>
              <w:t>30</w:t>
            </w:r>
          </w:p>
        </w:tc>
        <w:tc>
          <w:tcPr>
            <w:tcW w:w="20426" w:type="dxa"/>
            <w:tcBorders>
              <w:tl2br w:val="nil"/>
              <w:tr2bl w:val="nil"/>
            </w:tcBorders>
            <w:shd w:val="clear" w:color="auto" w:fill="auto"/>
            <w:vAlign w:val="center"/>
          </w:tcPr>
          <w:p w14:paraId="305C13E9">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落实就业创业政策，组织人员参加就业创业培训，开展就业创业政策宣传、就业供需对接、就业援助服务等相关工作，通过入户走访建立就业困难人员台账，负责就业失业登记以及就业困难人员认定、就业创业各类补贴申领的初审，引导就业困难人员申报护林员、交通引导员等公益性岗位</w:t>
            </w:r>
          </w:p>
        </w:tc>
      </w:tr>
      <w:tr w14:paraId="3E065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trPr>
        <w:tc>
          <w:tcPr>
            <w:tcW w:w="829" w:type="dxa"/>
            <w:tcBorders>
              <w:tl2br w:val="nil"/>
              <w:tr2bl w:val="nil"/>
            </w:tcBorders>
            <w:shd w:val="clear" w:color="auto" w:fill="auto"/>
            <w:vAlign w:val="center"/>
          </w:tcPr>
          <w:p w14:paraId="269DC557">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31</w:t>
            </w:r>
          </w:p>
        </w:tc>
        <w:tc>
          <w:tcPr>
            <w:tcW w:w="20426" w:type="dxa"/>
            <w:tcBorders>
              <w:tl2br w:val="nil"/>
              <w:tr2bl w:val="nil"/>
            </w:tcBorders>
            <w:shd w:val="clear" w:color="auto" w:fill="auto"/>
            <w:vAlign w:val="center"/>
          </w:tcPr>
          <w:p w14:paraId="2A20C9E5">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落实老龄事业发展措施，维护老年人合法权益，建立独居、空巢、失能、重残等特殊家庭困难老年人信息台账并提供探访关爱服务，结合日常工作开展养老场所巡查，承担</w:t>
            </w:r>
            <w:r>
              <w:rPr>
                <w:rFonts w:hint="default" w:ascii="Times New Roman" w:hAnsi="Times New Roman" w:eastAsia="方正仿宋_GBK" w:cs="Times New Roman"/>
                <w:b w:val="0"/>
                <w:bCs w:val="0"/>
                <w:snapToGrid/>
                <w:color w:val="auto"/>
                <w:kern w:val="0"/>
                <w:sz w:val="24"/>
                <w:szCs w:val="24"/>
                <w:lang w:val="en-US" w:eastAsia="zh-CN" w:bidi="ar"/>
              </w:rPr>
              <w:t>80</w:t>
            </w:r>
            <w:r>
              <w:rPr>
                <w:rFonts w:hint="eastAsia" w:ascii="Times New Roman" w:hAnsi="Times New Roman" w:eastAsia="方正仿宋_GBK" w:cs="方正仿宋_GBK"/>
                <w:b w:val="0"/>
                <w:bCs w:val="0"/>
                <w:snapToGrid/>
                <w:color w:val="auto"/>
                <w:kern w:val="0"/>
                <w:sz w:val="24"/>
                <w:szCs w:val="24"/>
                <w:lang w:val="en-US" w:eastAsia="zh-CN" w:bidi="ar"/>
              </w:rPr>
              <w:t>周岁以上老年人高龄津贴业务初审和人员信息动态管理</w:t>
            </w:r>
          </w:p>
        </w:tc>
      </w:tr>
      <w:tr w14:paraId="1CACC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829" w:type="dxa"/>
            <w:tcBorders>
              <w:tl2br w:val="nil"/>
              <w:tr2bl w:val="nil"/>
            </w:tcBorders>
            <w:shd w:val="clear" w:color="auto" w:fill="auto"/>
            <w:vAlign w:val="center"/>
          </w:tcPr>
          <w:p w14:paraId="67A5003A">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kern w:val="0"/>
                <w:sz w:val="24"/>
                <w:szCs w:val="24"/>
                <w:lang w:val="en-US" w:eastAsia="zh-CN" w:bidi="ar"/>
              </w:rPr>
              <w:t>32</w:t>
            </w:r>
          </w:p>
        </w:tc>
        <w:tc>
          <w:tcPr>
            <w:tcW w:w="20426" w:type="dxa"/>
            <w:tcBorders>
              <w:tl2br w:val="nil"/>
              <w:tr2bl w:val="nil"/>
            </w:tcBorders>
            <w:shd w:val="clear" w:color="auto" w:fill="auto"/>
            <w:vAlign w:val="center"/>
          </w:tcPr>
          <w:p w14:paraId="2EE2F97F">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开展未成年人保护工作，负责政策宣传、家庭教育指导，摸排侵害未成年人相关线索并上报，落实留守儿童、流动儿童和困境儿童关爱保护措施</w:t>
            </w:r>
          </w:p>
        </w:tc>
      </w:tr>
      <w:tr w14:paraId="21A19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829" w:type="dxa"/>
            <w:tcBorders>
              <w:tl2br w:val="nil"/>
              <w:tr2bl w:val="nil"/>
            </w:tcBorders>
            <w:shd w:val="clear" w:color="auto" w:fill="auto"/>
            <w:vAlign w:val="center"/>
          </w:tcPr>
          <w:p w14:paraId="03E08018">
            <w:pPr>
              <w:spacing w:line="300" w:lineRule="exact"/>
              <w:jc w:val="center"/>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33</w:t>
            </w:r>
          </w:p>
        </w:tc>
        <w:tc>
          <w:tcPr>
            <w:tcW w:w="20426" w:type="dxa"/>
            <w:tcBorders>
              <w:tl2br w:val="nil"/>
              <w:tr2bl w:val="nil"/>
            </w:tcBorders>
            <w:shd w:val="clear" w:color="auto" w:fill="auto"/>
            <w:vAlign w:val="center"/>
          </w:tcPr>
          <w:p w14:paraId="0FA7DFAD">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促进妇女事业发展，维护妇女合法权益，开展家庭暴力预防及纠纷调解工作</w:t>
            </w:r>
          </w:p>
        </w:tc>
      </w:tr>
      <w:tr w14:paraId="5538B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04A4695A">
            <w:pPr>
              <w:spacing w:line="280" w:lineRule="exact"/>
              <w:jc w:val="left"/>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四、平安法治（</w:t>
            </w:r>
            <w:r>
              <w:rPr>
                <w:rStyle w:val="22"/>
                <w:rFonts w:hint="default" w:ascii="Times New Roman" w:hAnsi="Times New Roman" w:eastAsia="方正黑体_GBK" w:cs="Times New Roman"/>
                <w:b w:val="0"/>
                <w:bCs w:val="0"/>
                <w:color w:val="auto"/>
                <w:kern w:val="0"/>
                <w:lang w:val="en-US" w:eastAsia="zh-CN" w:bidi="ar"/>
              </w:rPr>
              <w:t>8</w:t>
            </w:r>
            <w:r>
              <w:rPr>
                <w:rStyle w:val="22"/>
                <w:rFonts w:hint="eastAsia" w:ascii="方正黑体_GBK" w:hAnsi="方正黑体_GBK" w:eastAsia="方正黑体_GBK" w:cs="方正黑体_GBK"/>
                <w:b w:val="0"/>
                <w:bCs w:val="0"/>
                <w:color w:val="auto"/>
                <w:kern w:val="0"/>
                <w:lang w:bidi="ar"/>
              </w:rPr>
              <w:t>项）</w:t>
            </w:r>
          </w:p>
        </w:tc>
      </w:tr>
      <w:tr w14:paraId="36AEB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829" w:type="dxa"/>
            <w:tcBorders>
              <w:tl2br w:val="nil"/>
              <w:tr2bl w:val="nil"/>
            </w:tcBorders>
            <w:shd w:val="clear" w:color="auto" w:fill="auto"/>
            <w:vAlign w:val="center"/>
          </w:tcPr>
          <w:p w14:paraId="4EB3E340">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34</w:t>
            </w:r>
          </w:p>
        </w:tc>
        <w:tc>
          <w:tcPr>
            <w:tcW w:w="20426" w:type="dxa"/>
            <w:tcBorders>
              <w:tl2br w:val="nil"/>
              <w:tr2bl w:val="nil"/>
            </w:tcBorders>
            <w:shd w:val="clear" w:color="auto" w:fill="auto"/>
            <w:vAlign w:val="center"/>
          </w:tcPr>
          <w:p w14:paraId="76143D1B">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贯彻落实总体国家安全观，组织开展国家安全宣传教育、风险防范等工作</w:t>
            </w:r>
          </w:p>
        </w:tc>
      </w:tr>
      <w:tr w14:paraId="08FBF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829" w:type="dxa"/>
            <w:tcBorders>
              <w:tl2br w:val="nil"/>
              <w:tr2bl w:val="nil"/>
            </w:tcBorders>
            <w:shd w:val="clear" w:color="auto" w:fill="auto"/>
            <w:vAlign w:val="center"/>
          </w:tcPr>
          <w:p w14:paraId="10CCCC64">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35</w:t>
            </w:r>
          </w:p>
        </w:tc>
        <w:tc>
          <w:tcPr>
            <w:tcW w:w="20426" w:type="dxa"/>
            <w:tcBorders>
              <w:tl2br w:val="nil"/>
              <w:tr2bl w:val="nil"/>
            </w:tcBorders>
            <w:shd w:val="clear" w:color="auto" w:fill="auto"/>
            <w:vAlign w:val="center"/>
          </w:tcPr>
          <w:p w14:paraId="0D1E943F">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推进法治建设，开展法治宣传教育、法律咨询、公共法律服务，培育壮大法治人才队伍，落实法律顾问制度</w:t>
            </w:r>
          </w:p>
        </w:tc>
      </w:tr>
      <w:tr w14:paraId="18A40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829" w:type="dxa"/>
            <w:tcBorders>
              <w:tl2br w:val="nil"/>
              <w:tr2bl w:val="nil"/>
            </w:tcBorders>
            <w:shd w:val="clear" w:color="auto" w:fill="auto"/>
            <w:vAlign w:val="center"/>
          </w:tcPr>
          <w:p w14:paraId="365B9851">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36</w:t>
            </w:r>
          </w:p>
        </w:tc>
        <w:tc>
          <w:tcPr>
            <w:tcW w:w="20426" w:type="dxa"/>
            <w:tcBorders>
              <w:tl2br w:val="nil"/>
              <w:tr2bl w:val="nil"/>
            </w:tcBorders>
            <w:shd w:val="clear" w:color="auto" w:fill="auto"/>
            <w:vAlign w:val="center"/>
          </w:tcPr>
          <w:p w14:paraId="2513FF3A">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开展行政争议调解、行政诉讼应诉等工作，履行行政复议决定</w:t>
            </w:r>
          </w:p>
        </w:tc>
      </w:tr>
      <w:tr w14:paraId="44953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trPr>
        <w:tc>
          <w:tcPr>
            <w:tcW w:w="829" w:type="dxa"/>
            <w:tcBorders>
              <w:tl2br w:val="nil"/>
              <w:tr2bl w:val="nil"/>
            </w:tcBorders>
            <w:shd w:val="clear" w:color="auto" w:fill="auto"/>
            <w:vAlign w:val="center"/>
          </w:tcPr>
          <w:p w14:paraId="42CB8869">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37</w:t>
            </w:r>
          </w:p>
        </w:tc>
        <w:tc>
          <w:tcPr>
            <w:tcW w:w="20426" w:type="dxa"/>
            <w:tcBorders>
              <w:tl2br w:val="nil"/>
              <w:tr2bl w:val="nil"/>
            </w:tcBorders>
            <w:shd w:val="clear" w:color="auto" w:fill="auto"/>
            <w:vAlign w:val="center"/>
          </w:tcPr>
          <w:p w14:paraId="43A8B5E7">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推进平安建设，构建立体化、信息化社会治安防控体系，负责社会治安综合治理中心规范化建设，规范“雪亮工程”“平安遂宁”等平台使用管理</w:t>
            </w:r>
          </w:p>
        </w:tc>
      </w:tr>
      <w:tr w14:paraId="2E15B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trPr>
        <w:tc>
          <w:tcPr>
            <w:tcW w:w="829" w:type="dxa"/>
            <w:tcBorders>
              <w:tl2br w:val="nil"/>
              <w:tr2bl w:val="nil"/>
            </w:tcBorders>
            <w:shd w:val="clear" w:color="auto" w:fill="auto"/>
            <w:vAlign w:val="center"/>
          </w:tcPr>
          <w:p w14:paraId="208D35A0">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38</w:t>
            </w:r>
          </w:p>
        </w:tc>
        <w:tc>
          <w:tcPr>
            <w:tcW w:w="20426" w:type="dxa"/>
            <w:tcBorders>
              <w:tl2br w:val="nil"/>
              <w:tr2bl w:val="nil"/>
            </w:tcBorders>
            <w:shd w:val="clear" w:color="auto" w:fill="auto"/>
            <w:vAlign w:val="center"/>
          </w:tcPr>
          <w:p w14:paraId="392A4833">
            <w:pPr>
              <w:pStyle w:val="5"/>
              <w:widowControl/>
              <w:spacing w:line="300" w:lineRule="exact"/>
              <w:textAlignment w:val="auto"/>
              <w:rPr>
                <w:rFonts w:hint="default"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坚持和发展新时代“枫桥经验”，依法成立人民调解委员会，健全矛盾纠纷一站式、多元化解决机制，摸清摸透各类矛盾纠纷，统筹派出所、司法所、人民法庭等力量开展人民调解工作，依法受理并调解当事人提出的调解申请，通过面对面陈述事实依法依规调和争议（调解成功的，组织双方签订调解协议书；调解不成功的向上级矛盾调解处理机构报告，指导双方到上级机构调解、申请仲裁或诉讼），定期回访跟踪协议履行情况，防止矛盾反弹</w:t>
            </w:r>
          </w:p>
        </w:tc>
      </w:tr>
      <w:tr w14:paraId="66C92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829" w:type="dxa"/>
            <w:tcBorders>
              <w:tl2br w:val="nil"/>
              <w:tr2bl w:val="nil"/>
            </w:tcBorders>
            <w:shd w:val="clear" w:color="auto" w:fill="auto"/>
            <w:vAlign w:val="center"/>
          </w:tcPr>
          <w:p w14:paraId="6E2B1C49">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39</w:t>
            </w:r>
          </w:p>
        </w:tc>
        <w:tc>
          <w:tcPr>
            <w:tcW w:w="20426" w:type="dxa"/>
            <w:tcBorders>
              <w:tl2br w:val="nil"/>
              <w:tr2bl w:val="nil"/>
            </w:tcBorders>
            <w:shd w:val="clear" w:color="auto" w:fill="auto"/>
            <w:vAlign w:val="center"/>
          </w:tcPr>
          <w:p w14:paraId="44122AB4">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统筹综合执法工作，健全综合执法联勤联动机制，加强基层执法队伍建设</w:t>
            </w:r>
          </w:p>
        </w:tc>
      </w:tr>
      <w:tr w14:paraId="10357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829" w:type="dxa"/>
            <w:tcBorders>
              <w:tl2br w:val="nil"/>
              <w:tr2bl w:val="nil"/>
            </w:tcBorders>
            <w:shd w:val="clear" w:color="auto" w:fill="auto"/>
            <w:vAlign w:val="center"/>
          </w:tcPr>
          <w:p w14:paraId="1C8DEDF3">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40</w:t>
            </w:r>
          </w:p>
        </w:tc>
        <w:tc>
          <w:tcPr>
            <w:tcW w:w="20426" w:type="dxa"/>
            <w:tcBorders>
              <w:tl2br w:val="nil"/>
              <w:tr2bl w:val="nil"/>
            </w:tcBorders>
            <w:shd w:val="clear" w:color="auto" w:fill="auto"/>
            <w:vAlign w:val="center"/>
          </w:tcPr>
          <w:p w14:paraId="27B28D6F">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开展禁毒宣传教育，负责社区戒毒、社区康复工作，按权限开展吸毒人员风险评估、分类管理，巡查、上报制毒、贩毒、吸毒等违法线索，按权限铲除非法种植毒品原植物</w:t>
            </w:r>
          </w:p>
        </w:tc>
      </w:tr>
      <w:tr w14:paraId="49C07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829" w:type="dxa"/>
            <w:tcBorders>
              <w:tl2br w:val="nil"/>
              <w:tr2bl w:val="nil"/>
            </w:tcBorders>
            <w:shd w:val="clear" w:color="auto" w:fill="auto"/>
            <w:vAlign w:val="center"/>
          </w:tcPr>
          <w:p w14:paraId="57AD98A5">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41</w:t>
            </w:r>
          </w:p>
        </w:tc>
        <w:tc>
          <w:tcPr>
            <w:tcW w:w="20426" w:type="dxa"/>
            <w:tcBorders>
              <w:tl2br w:val="nil"/>
              <w:tr2bl w:val="nil"/>
            </w:tcBorders>
            <w:shd w:val="clear" w:color="auto" w:fill="auto"/>
            <w:vAlign w:val="center"/>
          </w:tcPr>
          <w:p w14:paraId="60CC53FE">
            <w:pPr>
              <w:pStyle w:val="5"/>
              <w:keepNext w:val="0"/>
              <w:keepLines w:val="0"/>
              <w:widowControl/>
              <w:suppressLineNumbers w:val="0"/>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 xml:space="preserve">开展反电信网络诈骗、禁止传销等宣传教育，负责信息线索摸排上报 </w:t>
            </w:r>
          </w:p>
        </w:tc>
      </w:tr>
      <w:tr w14:paraId="2EBDD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6D9E19A0">
            <w:pPr>
              <w:spacing w:line="300" w:lineRule="exact"/>
              <w:jc w:val="left"/>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五、乡村振兴（</w:t>
            </w:r>
            <w:r>
              <w:rPr>
                <w:rStyle w:val="22"/>
                <w:rFonts w:hint="default" w:ascii="Times New Roman" w:hAnsi="Times New Roman" w:eastAsia="方正黑体_GBK" w:cs="Times New Roman"/>
                <w:b w:val="0"/>
                <w:bCs w:val="0"/>
                <w:color w:val="auto"/>
                <w:kern w:val="0"/>
                <w:lang w:bidi="ar"/>
              </w:rPr>
              <w:t>1</w:t>
            </w:r>
            <w:r>
              <w:rPr>
                <w:rStyle w:val="22"/>
                <w:rFonts w:hint="default" w:ascii="Times New Roman" w:hAnsi="Times New Roman" w:eastAsia="方正黑体_GBK" w:cs="Times New Roman"/>
                <w:b w:val="0"/>
                <w:bCs w:val="0"/>
                <w:color w:val="auto"/>
                <w:kern w:val="0"/>
                <w:lang w:val="en-US" w:eastAsia="zh-CN" w:bidi="ar"/>
              </w:rPr>
              <w:t>6</w:t>
            </w:r>
            <w:r>
              <w:rPr>
                <w:rStyle w:val="22"/>
                <w:rFonts w:hint="eastAsia" w:ascii="方正黑体_GBK" w:hAnsi="方正黑体_GBK" w:eastAsia="方正黑体_GBK" w:cs="方正黑体_GBK"/>
                <w:b w:val="0"/>
                <w:bCs w:val="0"/>
                <w:color w:val="auto"/>
                <w:kern w:val="0"/>
                <w:lang w:bidi="ar"/>
              </w:rPr>
              <w:t>项）</w:t>
            </w:r>
          </w:p>
        </w:tc>
      </w:tr>
      <w:tr w14:paraId="3CE80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829" w:type="dxa"/>
            <w:tcBorders>
              <w:tl2br w:val="nil"/>
              <w:tr2bl w:val="nil"/>
            </w:tcBorders>
            <w:shd w:val="clear" w:color="auto" w:fill="auto"/>
            <w:vAlign w:val="center"/>
          </w:tcPr>
          <w:p w14:paraId="317DD573">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42</w:t>
            </w:r>
          </w:p>
        </w:tc>
        <w:tc>
          <w:tcPr>
            <w:tcW w:w="20426" w:type="dxa"/>
            <w:tcBorders>
              <w:tl2br w:val="nil"/>
              <w:tr2bl w:val="nil"/>
            </w:tcBorders>
            <w:shd w:val="clear" w:color="auto" w:fill="auto"/>
            <w:vAlign w:val="center"/>
          </w:tcPr>
          <w:p w14:paraId="3B96058A">
            <w:pPr>
              <w:pStyle w:val="5"/>
              <w:keepNext w:val="0"/>
              <w:keepLines w:val="0"/>
              <w:widowControl/>
              <w:suppressLineNumbers w:val="0"/>
              <w:rPr>
                <w:rFonts w:hint="eastAsia" w:ascii="Times New Roman" w:hAnsi="Times New Roman" w:eastAsia="方正仿宋_GBK" w:cs="方正仿宋_GBK"/>
                <w:b w:val="0"/>
                <w:bCs w:val="0"/>
                <w:snapToGrid/>
                <w:color w:val="auto"/>
                <w:kern w:val="0"/>
                <w:sz w:val="24"/>
                <w:szCs w:val="24"/>
                <w:lang w:val="en-US" w:eastAsia="zh-CN" w:bidi="ar"/>
              </w:rPr>
            </w:pPr>
            <w:r>
              <w:rPr>
                <w:rFonts w:hint="default" w:ascii="Times New Roman" w:hAnsi="Times New Roman" w:eastAsia="方正仿宋_GBK" w:cs="方正仿宋_GBK"/>
                <w:b w:val="0"/>
                <w:bCs w:val="0"/>
                <w:snapToGrid/>
                <w:color w:val="auto"/>
                <w:kern w:val="0"/>
                <w:sz w:val="24"/>
                <w:szCs w:val="24"/>
                <w:lang w:val="en-US" w:eastAsia="zh-CN" w:bidi="ar"/>
              </w:rPr>
              <w:t xml:space="preserve">落实粮食安全责任，开展粮食安全宣传教育，确保粮食种植面积达标，促进粮食生产稳定发展 </w:t>
            </w:r>
          </w:p>
        </w:tc>
      </w:tr>
      <w:tr w14:paraId="32750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829" w:type="dxa"/>
            <w:tcBorders>
              <w:tl2br w:val="nil"/>
              <w:tr2bl w:val="nil"/>
            </w:tcBorders>
            <w:shd w:val="clear" w:color="auto" w:fill="auto"/>
            <w:vAlign w:val="center"/>
          </w:tcPr>
          <w:p w14:paraId="0D26E85B">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43</w:t>
            </w:r>
          </w:p>
        </w:tc>
        <w:tc>
          <w:tcPr>
            <w:tcW w:w="20426" w:type="dxa"/>
            <w:tcBorders>
              <w:tl2br w:val="nil"/>
              <w:tr2bl w:val="nil"/>
            </w:tcBorders>
            <w:shd w:val="clear" w:color="auto" w:fill="auto"/>
            <w:vAlign w:val="center"/>
          </w:tcPr>
          <w:p w14:paraId="1543265B">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落实“田长制”，负责耕地保护、永久基本农田保护管理工作，推进农村土地整理和农用地科学安全利用，开展耕地“非粮化”“非农化”日常监督</w:t>
            </w:r>
          </w:p>
        </w:tc>
      </w:tr>
      <w:tr w14:paraId="2CF25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829" w:type="dxa"/>
            <w:tcBorders>
              <w:tl2br w:val="nil"/>
              <w:tr2bl w:val="nil"/>
            </w:tcBorders>
            <w:shd w:val="clear" w:color="auto" w:fill="auto"/>
            <w:vAlign w:val="center"/>
          </w:tcPr>
          <w:p w14:paraId="281ABC51">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44</w:t>
            </w:r>
          </w:p>
        </w:tc>
        <w:tc>
          <w:tcPr>
            <w:tcW w:w="20426" w:type="dxa"/>
            <w:tcBorders>
              <w:tl2br w:val="nil"/>
              <w:tr2bl w:val="nil"/>
            </w:tcBorders>
            <w:shd w:val="clear" w:color="auto" w:fill="auto"/>
            <w:vAlign w:val="center"/>
          </w:tcPr>
          <w:p w14:paraId="2C0EA75E">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 xml:space="preserve">学习运用“千万工程”经验，统筹推进乡村建设，提升治理水平，改善人居环境，建设宜居宜业和美乡村 </w:t>
            </w:r>
          </w:p>
        </w:tc>
      </w:tr>
      <w:tr w14:paraId="7F910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829" w:type="dxa"/>
            <w:tcBorders>
              <w:tl2br w:val="nil"/>
              <w:tr2bl w:val="nil"/>
            </w:tcBorders>
            <w:shd w:val="clear" w:color="auto" w:fill="auto"/>
            <w:vAlign w:val="center"/>
          </w:tcPr>
          <w:p w14:paraId="4F280AC5">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45</w:t>
            </w:r>
          </w:p>
        </w:tc>
        <w:tc>
          <w:tcPr>
            <w:tcW w:w="20426" w:type="dxa"/>
            <w:tcBorders>
              <w:tl2br w:val="nil"/>
              <w:tr2bl w:val="nil"/>
            </w:tcBorders>
            <w:shd w:val="clear" w:color="auto" w:fill="auto"/>
            <w:vAlign w:val="center"/>
          </w:tcPr>
          <w:p w14:paraId="79FCD254">
            <w:pPr>
              <w:pStyle w:val="5"/>
              <w:widowControl/>
              <w:spacing w:line="300" w:lineRule="exact"/>
              <w:textAlignment w:val="auto"/>
              <w:rPr>
                <w:rFonts w:hint="default"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 xml:space="preserve">落实防止返贫监测帮扶机制，摸排识别因病、因灾、因突发事故、因经营亏损等导致家庭收入严重下降生活困难的农户并纳入监测对象，制定“一户一策”帮扶措施，保障基本生活，稳定脱贫人口收入 </w:t>
            </w:r>
          </w:p>
        </w:tc>
      </w:tr>
      <w:tr w14:paraId="31F99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829" w:type="dxa"/>
            <w:tcBorders>
              <w:tl2br w:val="nil"/>
              <w:tr2bl w:val="nil"/>
            </w:tcBorders>
            <w:shd w:val="clear" w:color="auto" w:fill="auto"/>
            <w:vAlign w:val="center"/>
          </w:tcPr>
          <w:p w14:paraId="40181878">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46</w:t>
            </w:r>
          </w:p>
        </w:tc>
        <w:tc>
          <w:tcPr>
            <w:tcW w:w="20426" w:type="dxa"/>
            <w:tcBorders>
              <w:tl2br w:val="nil"/>
              <w:tr2bl w:val="nil"/>
            </w:tcBorders>
            <w:shd w:val="clear" w:color="auto" w:fill="auto"/>
            <w:vAlign w:val="center"/>
          </w:tcPr>
          <w:p w14:paraId="770A6281">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负责乡村振兴衔接资金项目申报，对衔接资金产生的资产进行管护，按权限开展确权登记工作</w:t>
            </w:r>
          </w:p>
        </w:tc>
      </w:tr>
      <w:tr w14:paraId="5E03C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rPr>
        <w:tc>
          <w:tcPr>
            <w:tcW w:w="829" w:type="dxa"/>
            <w:tcBorders>
              <w:tl2br w:val="nil"/>
              <w:tr2bl w:val="nil"/>
            </w:tcBorders>
            <w:shd w:val="clear" w:color="auto" w:fill="auto"/>
            <w:vAlign w:val="center"/>
          </w:tcPr>
          <w:p w14:paraId="11F9BAB5">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47</w:t>
            </w:r>
          </w:p>
        </w:tc>
        <w:tc>
          <w:tcPr>
            <w:tcW w:w="20426" w:type="dxa"/>
            <w:tcBorders>
              <w:tl2br w:val="nil"/>
              <w:tr2bl w:val="nil"/>
            </w:tcBorders>
            <w:shd w:val="clear" w:color="auto" w:fill="auto"/>
            <w:vAlign w:val="center"/>
          </w:tcPr>
          <w:p w14:paraId="7D2EA588">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指导培育壮大村级集体经济，负责农业产业项目的规划、施工监督、后续管护，建立引领带动、利益联结等联农带农机制</w:t>
            </w:r>
          </w:p>
        </w:tc>
      </w:tr>
      <w:tr w14:paraId="2D4ED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829" w:type="dxa"/>
            <w:tcBorders>
              <w:tl2br w:val="nil"/>
              <w:tr2bl w:val="nil"/>
            </w:tcBorders>
            <w:shd w:val="clear" w:color="auto" w:fill="auto"/>
            <w:vAlign w:val="center"/>
          </w:tcPr>
          <w:p w14:paraId="7ED73A8F">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48</w:t>
            </w:r>
          </w:p>
        </w:tc>
        <w:tc>
          <w:tcPr>
            <w:tcW w:w="20426" w:type="dxa"/>
            <w:tcBorders>
              <w:tl2br w:val="nil"/>
              <w:tr2bl w:val="nil"/>
            </w:tcBorders>
            <w:shd w:val="clear" w:color="auto" w:fill="auto"/>
            <w:vAlign w:val="center"/>
          </w:tcPr>
          <w:p w14:paraId="78B7F5EC">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监督村（社区）规范管理集体资金、资产、资源</w:t>
            </w:r>
          </w:p>
        </w:tc>
      </w:tr>
      <w:tr w14:paraId="707A4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829" w:type="dxa"/>
            <w:tcBorders>
              <w:tl2br w:val="nil"/>
              <w:tr2bl w:val="nil"/>
            </w:tcBorders>
            <w:shd w:val="clear" w:color="auto" w:fill="auto"/>
            <w:vAlign w:val="center"/>
          </w:tcPr>
          <w:p w14:paraId="765862EB">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49</w:t>
            </w:r>
          </w:p>
        </w:tc>
        <w:tc>
          <w:tcPr>
            <w:tcW w:w="20426" w:type="dxa"/>
            <w:tcBorders>
              <w:tl2br w:val="nil"/>
              <w:tr2bl w:val="nil"/>
            </w:tcBorders>
            <w:shd w:val="clear" w:color="auto" w:fill="auto"/>
            <w:vAlign w:val="center"/>
          </w:tcPr>
          <w:p w14:paraId="5224BAB4">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开展农业技术指导和新技术、新工艺、新机具推广应用</w:t>
            </w:r>
          </w:p>
        </w:tc>
      </w:tr>
      <w:tr w14:paraId="2FDF4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trPr>
        <w:tc>
          <w:tcPr>
            <w:tcW w:w="829" w:type="dxa"/>
            <w:tcBorders>
              <w:tl2br w:val="nil"/>
              <w:tr2bl w:val="nil"/>
            </w:tcBorders>
            <w:shd w:val="clear" w:color="auto" w:fill="auto"/>
            <w:vAlign w:val="center"/>
          </w:tcPr>
          <w:p w14:paraId="1E9D663E">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50</w:t>
            </w:r>
          </w:p>
        </w:tc>
        <w:tc>
          <w:tcPr>
            <w:tcW w:w="20426" w:type="dxa"/>
            <w:tcBorders>
              <w:tl2br w:val="nil"/>
              <w:tr2bl w:val="nil"/>
            </w:tcBorders>
            <w:shd w:val="clear" w:color="auto" w:fill="auto"/>
            <w:vAlign w:val="center"/>
          </w:tcPr>
          <w:p w14:paraId="6E6B98CF">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负责小微型农田水利基础设施管护，推动高效节灌、农业节水等工作</w:t>
            </w:r>
          </w:p>
        </w:tc>
      </w:tr>
      <w:tr w14:paraId="2FC1B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829" w:type="dxa"/>
            <w:tcBorders>
              <w:tl2br w:val="nil"/>
              <w:tr2bl w:val="nil"/>
            </w:tcBorders>
            <w:shd w:val="clear" w:color="auto" w:fill="auto"/>
            <w:vAlign w:val="center"/>
          </w:tcPr>
          <w:p w14:paraId="7BA78DEA">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51</w:t>
            </w:r>
          </w:p>
        </w:tc>
        <w:tc>
          <w:tcPr>
            <w:tcW w:w="20426" w:type="dxa"/>
            <w:tcBorders>
              <w:tl2br w:val="nil"/>
              <w:tr2bl w:val="nil"/>
            </w:tcBorders>
            <w:shd w:val="clear" w:color="auto" w:fill="auto"/>
            <w:vAlign w:val="center"/>
          </w:tcPr>
          <w:p w14:paraId="7753EB46">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组织开展涉农领域补贴初审、系统填报和公示公开等工作</w:t>
            </w:r>
          </w:p>
        </w:tc>
      </w:tr>
      <w:tr w14:paraId="31043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trPr>
        <w:tc>
          <w:tcPr>
            <w:tcW w:w="829" w:type="dxa"/>
            <w:tcBorders>
              <w:tl2br w:val="nil"/>
              <w:tr2bl w:val="nil"/>
            </w:tcBorders>
            <w:shd w:val="clear" w:color="auto" w:fill="auto"/>
            <w:vAlign w:val="center"/>
          </w:tcPr>
          <w:p w14:paraId="5F42FC8B">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52</w:t>
            </w:r>
          </w:p>
        </w:tc>
        <w:tc>
          <w:tcPr>
            <w:tcW w:w="20426" w:type="dxa"/>
            <w:tcBorders>
              <w:tl2br w:val="nil"/>
              <w:tr2bl w:val="nil"/>
            </w:tcBorders>
            <w:shd w:val="clear" w:color="auto" w:fill="auto"/>
            <w:vAlign w:val="center"/>
          </w:tcPr>
          <w:p w14:paraId="224FF02D">
            <w:pPr>
              <w:pStyle w:val="5"/>
              <w:widowControl/>
              <w:spacing w:line="300" w:lineRule="exact"/>
              <w:textAlignment w:val="auto"/>
              <w:rPr>
                <w:rFonts w:hint="default"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培育壮大新型农业经营主体，推进农业品牌建设</w:t>
            </w:r>
          </w:p>
        </w:tc>
      </w:tr>
      <w:tr w14:paraId="7EA76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9" w:type="dxa"/>
            <w:tcBorders>
              <w:tl2br w:val="nil"/>
              <w:tr2bl w:val="nil"/>
            </w:tcBorders>
            <w:shd w:val="clear" w:color="auto" w:fill="auto"/>
            <w:vAlign w:val="center"/>
          </w:tcPr>
          <w:p w14:paraId="2A9181A6">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53</w:t>
            </w:r>
          </w:p>
        </w:tc>
        <w:tc>
          <w:tcPr>
            <w:tcW w:w="20426" w:type="dxa"/>
            <w:tcBorders>
              <w:tl2br w:val="nil"/>
              <w:tr2bl w:val="nil"/>
            </w:tcBorders>
            <w:shd w:val="clear" w:color="auto" w:fill="auto"/>
            <w:vAlign w:val="center"/>
          </w:tcPr>
          <w:p w14:paraId="4D670EE6">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指导、扶持和服务基层供销合作社</w:t>
            </w:r>
          </w:p>
        </w:tc>
      </w:tr>
      <w:tr w14:paraId="699B2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trPr>
        <w:tc>
          <w:tcPr>
            <w:tcW w:w="829" w:type="dxa"/>
            <w:tcBorders>
              <w:tl2br w:val="nil"/>
              <w:tr2bl w:val="nil"/>
            </w:tcBorders>
            <w:shd w:val="clear" w:color="auto" w:fill="auto"/>
            <w:vAlign w:val="center"/>
          </w:tcPr>
          <w:p w14:paraId="190A2BE0">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54</w:t>
            </w:r>
          </w:p>
        </w:tc>
        <w:tc>
          <w:tcPr>
            <w:tcW w:w="20426" w:type="dxa"/>
            <w:tcBorders>
              <w:tl2br w:val="nil"/>
              <w:tr2bl w:val="nil"/>
            </w:tcBorders>
            <w:shd w:val="clear" w:color="auto" w:fill="auto"/>
            <w:vAlign w:val="center"/>
          </w:tcPr>
          <w:p w14:paraId="5DB9D82C">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负责农村土地承包经营及承包经营合同管理、土地流转管理，按权限开展流转土地经营权审查，调解土地承包经营纠纷</w:t>
            </w:r>
          </w:p>
        </w:tc>
      </w:tr>
      <w:tr w14:paraId="1714D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trPr>
        <w:tc>
          <w:tcPr>
            <w:tcW w:w="829" w:type="dxa"/>
            <w:tcBorders>
              <w:tl2br w:val="nil"/>
              <w:tr2bl w:val="nil"/>
            </w:tcBorders>
            <w:shd w:val="clear" w:color="auto" w:fill="auto"/>
            <w:vAlign w:val="center"/>
          </w:tcPr>
          <w:p w14:paraId="4D070EEF">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55</w:t>
            </w:r>
          </w:p>
        </w:tc>
        <w:tc>
          <w:tcPr>
            <w:tcW w:w="20426" w:type="dxa"/>
            <w:tcBorders>
              <w:tl2br w:val="nil"/>
              <w:tr2bl w:val="nil"/>
            </w:tcBorders>
            <w:shd w:val="clear" w:color="auto" w:fill="auto"/>
            <w:vAlign w:val="center"/>
          </w:tcPr>
          <w:p w14:paraId="4FC99352">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负责设施农业用地选址、备案、监督等工作</w:t>
            </w:r>
          </w:p>
        </w:tc>
      </w:tr>
      <w:tr w14:paraId="4FA4F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829" w:type="dxa"/>
            <w:tcBorders>
              <w:tl2br w:val="nil"/>
              <w:tr2bl w:val="nil"/>
            </w:tcBorders>
            <w:shd w:val="clear" w:color="auto" w:fill="auto"/>
            <w:vAlign w:val="center"/>
          </w:tcPr>
          <w:p w14:paraId="2D9E6B14">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56</w:t>
            </w:r>
          </w:p>
        </w:tc>
        <w:tc>
          <w:tcPr>
            <w:tcW w:w="20426" w:type="dxa"/>
            <w:tcBorders>
              <w:tl2br w:val="nil"/>
              <w:tr2bl w:val="nil"/>
            </w:tcBorders>
            <w:shd w:val="clear" w:color="auto" w:fill="auto"/>
            <w:vAlign w:val="center"/>
          </w:tcPr>
          <w:p w14:paraId="12B52156">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开展农村能源开发利用节约的组织推广和安全管理教育</w:t>
            </w:r>
          </w:p>
        </w:tc>
      </w:tr>
      <w:tr w14:paraId="6A682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829" w:type="dxa"/>
            <w:tcBorders>
              <w:tl2br w:val="nil"/>
              <w:tr2bl w:val="nil"/>
            </w:tcBorders>
            <w:shd w:val="clear" w:color="auto" w:fill="auto"/>
            <w:vAlign w:val="center"/>
          </w:tcPr>
          <w:p w14:paraId="17935FA7">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57</w:t>
            </w:r>
          </w:p>
        </w:tc>
        <w:tc>
          <w:tcPr>
            <w:tcW w:w="20426" w:type="dxa"/>
            <w:tcBorders>
              <w:tl2br w:val="nil"/>
              <w:tr2bl w:val="nil"/>
            </w:tcBorders>
            <w:shd w:val="clear" w:color="auto" w:fill="auto"/>
            <w:vAlign w:val="center"/>
          </w:tcPr>
          <w:p w14:paraId="176DF0DE">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负责以工代赈项目申报和建设管理</w:t>
            </w:r>
          </w:p>
        </w:tc>
      </w:tr>
      <w:tr w14:paraId="735B4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62309184">
            <w:pPr>
              <w:spacing w:line="300" w:lineRule="exact"/>
              <w:jc w:val="left"/>
              <w:textAlignment w:val="center"/>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六、精神文明建设（</w:t>
            </w:r>
            <w:r>
              <w:rPr>
                <w:rStyle w:val="22"/>
                <w:rFonts w:hint="default" w:ascii="Times New Roman" w:hAnsi="Times New Roman" w:eastAsia="方正黑体_GBK" w:cs="Times New Roman"/>
                <w:b w:val="0"/>
                <w:bCs w:val="0"/>
                <w:color w:val="auto"/>
                <w:kern w:val="0"/>
                <w:lang w:val="en-US" w:eastAsia="zh-CN" w:bidi="ar"/>
              </w:rPr>
              <w:t>2</w:t>
            </w:r>
            <w:r>
              <w:rPr>
                <w:rStyle w:val="22"/>
                <w:rFonts w:hint="eastAsia" w:ascii="方正黑体_GBK" w:hAnsi="方正黑体_GBK" w:eastAsia="方正黑体_GBK" w:cs="方正黑体_GBK"/>
                <w:b w:val="0"/>
                <w:bCs w:val="0"/>
                <w:color w:val="auto"/>
                <w:kern w:val="0"/>
                <w:lang w:bidi="ar"/>
              </w:rPr>
              <w:t>项）</w:t>
            </w:r>
          </w:p>
        </w:tc>
      </w:tr>
      <w:tr w14:paraId="35EFE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trPr>
        <w:tc>
          <w:tcPr>
            <w:tcW w:w="829" w:type="dxa"/>
            <w:tcBorders>
              <w:tl2br w:val="nil"/>
              <w:tr2bl w:val="nil"/>
            </w:tcBorders>
            <w:shd w:val="clear" w:color="auto" w:fill="auto"/>
            <w:vAlign w:val="center"/>
          </w:tcPr>
          <w:p w14:paraId="46333483">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58</w:t>
            </w:r>
          </w:p>
        </w:tc>
        <w:tc>
          <w:tcPr>
            <w:tcW w:w="20426" w:type="dxa"/>
            <w:tcBorders>
              <w:tl2br w:val="nil"/>
              <w:tr2bl w:val="nil"/>
            </w:tcBorders>
            <w:shd w:val="clear" w:color="auto" w:fill="auto"/>
            <w:vAlign w:val="center"/>
          </w:tcPr>
          <w:p w14:paraId="122B0102">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开展新时代爱国主义教育，培育和践行社会主义核心价值观，规范新时代文明实践所（站）建设管理，负责移风易俗、文明祭祀宣传，培育文明乡风、良好家风、淳朴民风，建设文明乡村</w:t>
            </w:r>
          </w:p>
        </w:tc>
      </w:tr>
      <w:tr w14:paraId="26300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trPr>
        <w:tc>
          <w:tcPr>
            <w:tcW w:w="829" w:type="dxa"/>
            <w:tcBorders>
              <w:tl2br w:val="nil"/>
              <w:tr2bl w:val="nil"/>
            </w:tcBorders>
            <w:shd w:val="clear" w:color="auto" w:fill="auto"/>
            <w:vAlign w:val="center"/>
          </w:tcPr>
          <w:p w14:paraId="6FACADA6">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59</w:t>
            </w:r>
          </w:p>
        </w:tc>
        <w:tc>
          <w:tcPr>
            <w:tcW w:w="20426" w:type="dxa"/>
            <w:tcBorders>
              <w:tl2br w:val="nil"/>
              <w:tr2bl w:val="nil"/>
            </w:tcBorders>
            <w:shd w:val="clear" w:color="auto" w:fill="auto"/>
            <w:vAlign w:val="center"/>
          </w:tcPr>
          <w:p w14:paraId="6FB9CB68">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负责公共文化服务供给，推进综合文化服务站等基层宣传思想文化阵地建设，指导村（社区）开展群众性活动</w:t>
            </w:r>
          </w:p>
        </w:tc>
      </w:tr>
      <w:tr w14:paraId="3F390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21255" w:type="dxa"/>
            <w:gridSpan w:val="2"/>
            <w:tcBorders>
              <w:tl2br w:val="nil"/>
              <w:tr2bl w:val="nil"/>
            </w:tcBorders>
            <w:shd w:val="clear" w:color="auto" w:fill="auto"/>
            <w:vAlign w:val="center"/>
          </w:tcPr>
          <w:p w14:paraId="064841EC">
            <w:pPr>
              <w:spacing w:line="300" w:lineRule="exact"/>
              <w:jc w:val="left"/>
              <w:textAlignment w:val="center"/>
              <w:rPr>
                <w:rFonts w:hint="eastAsia" w:ascii="方正黑体_GBK" w:hAnsi="方正黑体_GBK" w:eastAsia="方正黑体_GBK" w:cs="方正黑体_GBK"/>
                <w:b w:val="0"/>
                <w:bCs w:val="0"/>
                <w:color w:val="auto"/>
                <w:kern w:val="0"/>
                <w:sz w:val="24"/>
                <w:szCs w:val="24"/>
                <w:lang w:bidi="ar"/>
              </w:rPr>
            </w:pPr>
            <w:r>
              <w:rPr>
                <w:rFonts w:hint="eastAsia" w:ascii="方正黑体_GBK" w:hAnsi="方正黑体_GBK" w:eastAsia="方正黑体_GBK" w:cs="方正黑体_GBK"/>
                <w:b w:val="0"/>
                <w:bCs w:val="0"/>
                <w:color w:val="auto"/>
                <w:kern w:val="0"/>
                <w:sz w:val="24"/>
                <w:szCs w:val="24"/>
                <w:lang w:bidi="ar"/>
              </w:rPr>
              <w:t>七、社会管理（</w:t>
            </w:r>
            <w:r>
              <w:rPr>
                <w:rFonts w:hint="default" w:ascii="Times New Roman" w:hAnsi="Times New Roman" w:eastAsia="方正黑体_GBK" w:cs="Times New Roman"/>
                <w:b w:val="0"/>
                <w:bCs w:val="0"/>
                <w:color w:val="auto"/>
                <w:kern w:val="0"/>
                <w:sz w:val="24"/>
                <w:szCs w:val="24"/>
                <w:lang w:val="en-US" w:eastAsia="zh-CN" w:bidi="ar"/>
              </w:rPr>
              <w:t>6</w:t>
            </w:r>
            <w:r>
              <w:rPr>
                <w:rFonts w:hint="eastAsia" w:ascii="方正黑体_GBK" w:hAnsi="方正黑体_GBK" w:eastAsia="方正黑体_GBK" w:cs="方正黑体_GBK"/>
                <w:b w:val="0"/>
                <w:bCs w:val="0"/>
                <w:color w:val="auto"/>
                <w:kern w:val="0"/>
                <w:sz w:val="24"/>
                <w:szCs w:val="24"/>
                <w:lang w:bidi="ar"/>
              </w:rPr>
              <w:t>项）</w:t>
            </w:r>
          </w:p>
        </w:tc>
      </w:tr>
      <w:tr w14:paraId="087D3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829" w:type="dxa"/>
            <w:tcBorders>
              <w:tl2br w:val="nil"/>
              <w:tr2bl w:val="nil"/>
            </w:tcBorders>
            <w:shd w:val="clear" w:color="auto" w:fill="auto"/>
            <w:vAlign w:val="center"/>
          </w:tcPr>
          <w:p w14:paraId="1F0D0354">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60</w:t>
            </w:r>
          </w:p>
        </w:tc>
        <w:tc>
          <w:tcPr>
            <w:tcW w:w="20426" w:type="dxa"/>
            <w:tcBorders>
              <w:tl2br w:val="nil"/>
              <w:tr2bl w:val="nil"/>
            </w:tcBorders>
            <w:shd w:val="clear" w:color="auto" w:fill="auto"/>
            <w:vAlign w:val="center"/>
          </w:tcPr>
          <w:p w14:paraId="1514AE4F">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负责</w:t>
            </w:r>
            <w:r>
              <w:rPr>
                <w:rFonts w:hint="default" w:ascii="Times New Roman" w:hAnsi="Times New Roman" w:eastAsia="方正仿宋_GBK" w:cs="Times New Roman"/>
                <w:b w:val="0"/>
                <w:bCs w:val="0"/>
                <w:snapToGrid/>
                <w:color w:val="auto"/>
                <w:kern w:val="0"/>
                <w:sz w:val="24"/>
                <w:szCs w:val="24"/>
                <w:lang w:val="en-US" w:eastAsia="zh-CN" w:bidi="ar"/>
              </w:rPr>
              <w:t>12345</w:t>
            </w:r>
            <w:r>
              <w:rPr>
                <w:rFonts w:hint="eastAsia" w:ascii="Times New Roman" w:hAnsi="Times New Roman" w:eastAsia="方正仿宋_GBK" w:cs="方正仿宋_GBK"/>
                <w:b w:val="0"/>
                <w:bCs w:val="0"/>
                <w:snapToGrid/>
                <w:color w:val="auto"/>
                <w:kern w:val="0"/>
                <w:sz w:val="24"/>
                <w:szCs w:val="24"/>
                <w:lang w:val="en-US" w:eastAsia="zh-CN" w:bidi="ar"/>
              </w:rPr>
              <w:t>政务服务便民热线工单的接收、办理、反馈等工作</w:t>
            </w:r>
          </w:p>
        </w:tc>
      </w:tr>
      <w:tr w14:paraId="7CFC9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29" w:type="dxa"/>
            <w:tcBorders>
              <w:tl2br w:val="nil"/>
              <w:tr2bl w:val="nil"/>
            </w:tcBorders>
            <w:shd w:val="clear" w:color="auto" w:fill="auto"/>
            <w:vAlign w:val="center"/>
          </w:tcPr>
          <w:p w14:paraId="7F1C6A7D">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0"/>
                <w:sz w:val="24"/>
                <w:szCs w:val="24"/>
                <w:lang w:bidi="ar"/>
              </w:rPr>
              <w:t>6</w:t>
            </w:r>
            <w:r>
              <w:rPr>
                <w:rFonts w:hint="default" w:ascii="Times New Roman" w:hAnsi="Times New Roman" w:eastAsia="方正仿宋_GBK" w:cs="Times New Roman"/>
                <w:b w:val="0"/>
                <w:bCs w:val="0"/>
                <w:color w:val="auto"/>
                <w:kern w:val="0"/>
                <w:sz w:val="24"/>
                <w:szCs w:val="24"/>
                <w:lang w:val="en-US" w:eastAsia="zh-CN" w:bidi="ar"/>
              </w:rPr>
              <w:t>1</w:t>
            </w:r>
          </w:p>
        </w:tc>
        <w:tc>
          <w:tcPr>
            <w:tcW w:w="20426" w:type="dxa"/>
            <w:tcBorders>
              <w:tl2br w:val="nil"/>
              <w:tr2bl w:val="nil"/>
            </w:tcBorders>
            <w:shd w:val="clear" w:color="auto" w:fill="auto"/>
            <w:vAlign w:val="center"/>
          </w:tcPr>
          <w:p w14:paraId="0DCC0449">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开展校园周边防火、用水、用电、饮食卫生、交通安全等宣传教育，负责校园周边安全巡查巡护和隐患排查</w:t>
            </w:r>
          </w:p>
        </w:tc>
      </w:tr>
      <w:tr w14:paraId="65772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trPr>
        <w:tc>
          <w:tcPr>
            <w:tcW w:w="829" w:type="dxa"/>
            <w:tcBorders>
              <w:tl2br w:val="nil"/>
              <w:tr2bl w:val="nil"/>
            </w:tcBorders>
            <w:shd w:val="clear" w:color="auto" w:fill="auto"/>
            <w:vAlign w:val="center"/>
          </w:tcPr>
          <w:p w14:paraId="19A9CEB0">
            <w:pPr>
              <w:spacing w:line="300" w:lineRule="exact"/>
              <w:jc w:val="center"/>
              <w:textAlignment w:val="center"/>
              <w:rPr>
                <w:rFonts w:hint="eastAsia"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62</w:t>
            </w:r>
          </w:p>
        </w:tc>
        <w:tc>
          <w:tcPr>
            <w:tcW w:w="20426" w:type="dxa"/>
            <w:tcBorders>
              <w:tl2br w:val="nil"/>
              <w:tr2bl w:val="nil"/>
            </w:tcBorders>
            <w:shd w:val="clear" w:color="auto" w:fill="auto"/>
            <w:vAlign w:val="center"/>
          </w:tcPr>
          <w:p w14:paraId="355D5C03">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推进小区治理，指导、监督物业管理，负责业主委员会成立备案，协调处理物业纠纷</w:t>
            </w:r>
          </w:p>
        </w:tc>
      </w:tr>
      <w:tr w14:paraId="63891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829" w:type="dxa"/>
            <w:tcBorders>
              <w:tl2br w:val="nil"/>
              <w:tr2bl w:val="nil"/>
            </w:tcBorders>
            <w:shd w:val="clear" w:color="auto" w:fill="auto"/>
            <w:vAlign w:val="center"/>
          </w:tcPr>
          <w:p w14:paraId="2F7B81E8">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63</w:t>
            </w:r>
          </w:p>
        </w:tc>
        <w:tc>
          <w:tcPr>
            <w:tcW w:w="20426" w:type="dxa"/>
            <w:tcBorders>
              <w:tl2br w:val="nil"/>
              <w:tr2bl w:val="nil"/>
            </w:tcBorders>
            <w:shd w:val="clear" w:color="auto" w:fill="auto"/>
            <w:vAlign w:val="center"/>
          </w:tcPr>
          <w:p w14:paraId="40FA7548">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规范社区社会组织管理，按权限对达不到登记条件的社区社会组织备案</w:t>
            </w:r>
          </w:p>
        </w:tc>
      </w:tr>
      <w:tr w14:paraId="3C75E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829" w:type="dxa"/>
            <w:tcBorders>
              <w:tl2br w:val="nil"/>
              <w:tr2bl w:val="nil"/>
            </w:tcBorders>
            <w:shd w:val="clear" w:color="auto" w:fill="auto"/>
            <w:vAlign w:val="center"/>
          </w:tcPr>
          <w:p w14:paraId="560EF177">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64</w:t>
            </w:r>
          </w:p>
        </w:tc>
        <w:tc>
          <w:tcPr>
            <w:tcW w:w="20426" w:type="dxa"/>
            <w:tcBorders>
              <w:tl2br w:val="nil"/>
              <w:tr2bl w:val="nil"/>
            </w:tcBorders>
            <w:shd w:val="clear" w:color="auto" w:fill="auto"/>
            <w:vAlign w:val="center"/>
          </w:tcPr>
          <w:p w14:paraId="66857AA0">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加强社区工作者队伍建设，负责社区工作者日常管理和绩效考核</w:t>
            </w:r>
          </w:p>
        </w:tc>
      </w:tr>
      <w:tr w14:paraId="54E4A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829" w:type="dxa"/>
            <w:tcBorders>
              <w:tl2br w:val="nil"/>
              <w:tr2bl w:val="nil"/>
            </w:tcBorders>
            <w:shd w:val="clear" w:color="auto" w:fill="auto"/>
            <w:vAlign w:val="center"/>
          </w:tcPr>
          <w:p w14:paraId="3441BB29">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65</w:t>
            </w:r>
          </w:p>
        </w:tc>
        <w:tc>
          <w:tcPr>
            <w:tcW w:w="20426" w:type="dxa"/>
            <w:tcBorders>
              <w:tl2br w:val="nil"/>
              <w:tr2bl w:val="nil"/>
            </w:tcBorders>
            <w:shd w:val="clear" w:color="auto" w:fill="auto"/>
            <w:vAlign w:val="center"/>
          </w:tcPr>
          <w:p w14:paraId="12B5F43F">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深化志愿服务，组织开展党员、社工等志愿服务活动，规范志愿者队伍建设管理</w:t>
            </w:r>
          </w:p>
        </w:tc>
      </w:tr>
      <w:tr w14:paraId="0E9AB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67AC9F73">
            <w:pPr>
              <w:spacing w:line="300" w:lineRule="exact"/>
              <w:jc w:val="left"/>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八、安全稳定（</w:t>
            </w:r>
            <w:r>
              <w:rPr>
                <w:rStyle w:val="22"/>
                <w:rFonts w:hint="default" w:ascii="Times New Roman" w:hAnsi="Times New Roman" w:eastAsia="方正黑体_GBK" w:cs="Times New Roman"/>
                <w:b w:val="0"/>
                <w:bCs w:val="0"/>
                <w:color w:val="auto"/>
                <w:kern w:val="0"/>
                <w:lang w:val="en-US" w:eastAsia="zh-CN" w:bidi="ar"/>
              </w:rPr>
              <w:t>2</w:t>
            </w:r>
            <w:r>
              <w:rPr>
                <w:rStyle w:val="22"/>
                <w:rFonts w:hint="eastAsia" w:ascii="方正黑体_GBK" w:hAnsi="方正黑体_GBK" w:eastAsia="方正黑体_GBK" w:cs="方正黑体_GBK"/>
                <w:b w:val="0"/>
                <w:bCs w:val="0"/>
                <w:color w:val="auto"/>
                <w:kern w:val="0"/>
                <w:lang w:bidi="ar"/>
              </w:rPr>
              <w:t>项）</w:t>
            </w:r>
          </w:p>
        </w:tc>
      </w:tr>
      <w:tr w14:paraId="52600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829" w:type="dxa"/>
            <w:tcBorders>
              <w:tl2br w:val="nil"/>
              <w:tr2bl w:val="nil"/>
            </w:tcBorders>
            <w:shd w:val="clear" w:color="auto" w:fill="auto"/>
            <w:vAlign w:val="center"/>
          </w:tcPr>
          <w:p w14:paraId="70AE14FC">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66</w:t>
            </w:r>
          </w:p>
        </w:tc>
        <w:tc>
          <w:tcPr>
            <w:tcW w:w="20426" w:type="dxa"/>
            <w:tcBorders>
              <w:tl2br w:val="nil"/>
              <w:tr2bl w:val="nil"/>
            </w:tcBorders>
            <w:shd w:val="clear" w:color="auto" w:fill="auto"/>
            <w:vAlign w:val="center"/>
          </w:tcPr>
          <w:p w14:paraId="347F4EF8">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落实党政领导干部安全生产责任制，落实安全生产风险预判、安全预警、事故预防、应急预备、实战预练“五预”工作机制，督促指导村（社区）、生产经营单位落实安全生产责任</w:t>
            </w:r>
          </w:p>
        </w:tc>
      </w:tr>
      <w:tr w14:paraId="2C4DC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829" w:type="dxa"/>
            <w:tcBorders>
              <w:tl2br w:val="nil"/>
              <w:tr2bl w:val="nil"/>
            </w:tcBorders>
            <w:shd w:val="clear" w:color="auto" w:fill="auto"/>
            <w:vAlign w:val="center"/>
          </w:tcPr>
          <w:p w14:paraId="67735B8D">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67</w:t>
            </w:r>
          </w:p>
        </w:tc>
        <w:tc>
          <w:tcPr>
            <w:tcW w:w="20426" w:type="dxa"/>
            <w:tcBorders>
              <w:tl2br w:val="nil"/>
              <w:tr2bl w:val="nil"/>
            </w:tcBorders>
            <w:shd w:val="clear" w:color="auto" w:fill="auto"/>
            <w:vAlign w:val="center"/>
          </w:tcPr>
          <w:p w14:paraId="0AFCCA96">
            <w:pPr>
              <w:pStyle w:val="5"/>
              <w:widowControl/>
              <w:spacing w:line="300" w:lineRule="exact"/>
              <w:textAlignment w:val="auto"/>
              <w:rPr>
                <w:rFonts w:hint="eastAsia" w:ascii="Times New Roman" w:hAnsi="Times New Roman" w:eastAsia="方正仿宋_GBK" w:cs="方正仿宋_GBK"/>
                <w:b w:val="0"/>
                <w:bCs w:val="0"/>
                <w:snapToGrid/>
                <w:color w:val="auto"/>
                <w:kern w:val="0"/>
                <w:sz w:val="24"/>
                <w:szCs w:val="24"/>
                <w:lang w:val="en-US" w:eastAsia="zh-CN" w:bidi="ar"/>
              </w:rPr>
            </w:pPr>
            <w:r>
              <w:rPr>
                <w:rFonts w:hint="eastAsia" w:ascii="Times New Roman" w:hAnsi="Times New Roman" w:eastAsia="方正仿宋_GBK" w:cs="方正仿宋_GBK"/>
                <w:b w:val="0"/>
                <w:bCs w:val="0"/>
                <w:snapToGrid/>
                <w:color w:val="auto"/>
                <w:kern w:val="0"/>
                <w:sz w:val="24"/>
                <w:szCs w:val="24"/>
                <w:lang w:val="en-US" w:eastAsia="zh-CN" w:bidi="ar"/>
              </w:rPr>
              <w:t>完善社会治安巡逻防控体系，建立群防群治队伍，开展联防和巡逻守护工作</w:t>
            </w:r>
          </w:p>
        </w:tc>
      </w:tr>
      <w:tr w14:paraId="5FB74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626117D1">
            <w:pPr>
              <w:spacing w:line="300" w:lineRule="exact"/>
              <w:jc w:val="left"/>
              <w:textAlignment w:val="center"/>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val="en-US" w:eastAsia="zh-CN" w:bidi="ar"/>
              </w:rPr>
              <w:t>九</w:t>
            </w:r>
            <w:r>
              <w:rPr>
                <w:rStyle w:val="22"/>
                <w:rFonts w:hint="eastAsia" w:ascii="方正黑体_GBK" w:hAnsi="方正黑体_GBK" w:eastAsia="方正黑体_GBK" w:cs="方正黑体_GBK"/>
                <w:b w:val="0"/>
                <w:bCs w:val="0"/>
                <w:color w:val="auto"/>
                <w:kern w:val="0"/>
                <w:lang w:bidi="ar"/>
              </w:rPr>
              <w:t>、社会保障（</w:t>
            </w:r>
            <w:r>
              <w:rPr>
                <w:rStyle w:val="22"/>
                <w:rFonts w:hint="default" w:ascii="Times New Roman" w:hAnsi="Times New Roman" w:eastAsia="方正黑体_GBK" w:cs="Times New Roman"/>
                <w:b w:val="0"/>
                <w:bCs w:val="0"/>
                <w:color w:val="auto"/>
                <w:kern w:val="0"/>
                <w:lang w:val="en-US" w:eastAsia="zh-CN" w:bidi="ar"/>
              </w:rPr>
              <w:t>11</w:t>
            </w:r>
            <w:r>
              <w:rPr>
                <w:rStyle w:val="22"/>
                <w:rFonts w:hint="eastAsia" w:ascii="方正黑体_GBK" w:hAnsi="方正黑体_GBK" w:eastAsia="方正黑体_GBK" w:cs="方正黑体_GBK"/>
                <w:b w:val="0"/>
                <w:bCs w:val="0"/>
                <w:color w:val="auto"/>
                <w:kern w:val="0"/>
                <w:lang w:bidi="ar"/>
              </w:rPr>
              <w:t>项）</w:t>
            </w:r>
          </w:p>
        </w:tc>
      </w:tr>
      <w:tr w14:paraId="28B51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rPr>
        <w:tc>
          <w:tcPr>
            <w:tcW w:w="829" w:type="dxa"/>
            <w:tcBorders>
              <w:tl2br w:val="nil"/>
              <w:tr2bl w:val="nil"/>
            </w:tcBorders>
            <w:shd w:val="clear" w:color="auto" w:fill="auto"/>
            <w:vAlign w:val="center"/>
          </w:tcPr>
          <w:p w14:paraId="4B0EC9BC">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68</w:t>
            </w:r>
          </w:p>
        </w:tc>
        <w:tc>
          <w:tcPr>
            <w:tcW w:w="20426" w:type="dxa"/>
            <w:tcBorders>
              <w:tl2br w:val="nil"/>
              <w:tr2bl w:val="nil"/>
            </w:tcBorders>
            <w:shd w:val="clear" w:color="auto" w:fill="auto"/>
            <w:vAlign w:val="center"/>
          </w:tcPr>
          <w:p w14:paraId="1B48A1B6">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snapToGrid/>
                <w:color w:val="auto"/>
                <w:kern w:val="0"/>
                <w:sz w:val="24"/>
                <w:szCs w:val="24"/>
                <w:lang w:val="en-US" w:eastAsia="zh-CN" w:bidi="ar"/>
              </w:rPr>
              <w:t>承担城乡居民基本养老保险的参保登记和管理服务</w:t>
            </w:r>
          </w:p>
        </w:tc>
      </w:tr>
      <w:tr w14:paraId="64B6B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trPr>
        <w:tc>
          <w:tcPr>
            <w:tcW w:w="829" w:type="dxa"/>
            <w:tcBorders>
              <w:tl2br w:val="nil"/>
              <w:tr2bl w:val="nil"/>
            </w:tcBorders>
            <w:shd w:val="clear" w:color="auto" w:fill="auto"/>
            <w:vAlign w:val="center"/>
          </w:tcPr>
          <w:p w14:paraId="2081161C">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69</w:t>
            </w:r>
          </w:p>
        </w:tc>
        <w:tc>
          <w:tcPr>
            <w:tcW w:w="20426" w:type="dxa"/>
            <w:tcBorders>
              <w:tl2br w:val="nil"/>
              <w:tr2bl w:val="nil"/>
            </w:tcBorders>
            <w:shd w:val="clear" w:color="auto" w:fill="auto"/>
            <w:vAlign w:val="center"/>
          </w:tcPr>
          <w:p w14:paraId="458D68D2">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val="en-US" w:eastAsia="zh-CN" w:bidi="ar"/>
              </w:rPr>
              <w:t>开展城乡居民基本医疗保险政策宣传，负责医疗保障经办服务，受理、初审医疗救助申请</w:t>
            </w:r>
          </w:p>
        </w:tc>
      </w:tr>
      <w:tr w14:paraId="162F1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9" w:type="dxa"/>
            <w:tcBorders>
              <w:tl2br w:val="nil"/>
              <w:tr2bl w:val="nil"/>
            </w:tcBorders>
            <w:shd w:val="clear" w:color="auto" w:fill="auto"/>
            <w:vAlign w:val="center"/>
          </w:tcPr>
          <w:p w14:paraId="1534ECD8">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70</w:t>
            </w:r>
          </w:p>
        </w:tc>
        <w:tc>
          <w:tcPr>
            <w:tcW w:w="20426" w:type="dxa"/>
            <w:tcBorders>
              <w:tl2br w:val="nil"/>
              <w:tr2bl w:val="nil"/>
            </w:tcBorders>
            <w:shd w:val="clear" w:color="auto" w:fill="auto"/>
            <w:vAlign w:val="center"/>
          </w:tcPr>
          <w:p w14:paraId="0A2FA43E">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开展控辍保学工作，保障适龄儿童、少年接受义务教育权利，负责助学金申报资料审核</w:t>
            </w:r>
          </w:p>
        </w:tc>
      </w:tr>
      <w:tr w14:paraId="2DCCC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rPr>
        <w:tc>
          <w:tcPr>
            <w:tcW w:w="829" w:type="dxa"/>
            <w:tcBorders>
              <w:tl2br w:val="nil"/>
              <w:tr2bl w:val="nil"/>
            </w:tcBorders>
            <w:shd w:val="clear" w:color="auto" w:fill="auto"/>
            <w:vAlign w:val="center"/>
          </w:tcPr>
          <w:p w14:paraId="04D0129F">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71</w:t>
            </w:r>
          </w:p>
        </w:tc>
        <w:tc>
          <w:tcPr>
            <w:tcW w:w="20426" w:type="dxa"/>
            <w:tcBorders>
              <w:tl2br w:val="nil"/>
              <w:tr2bl w:val="nil"/>
            </w:tcBorders>
            <w:shd w:val="clear" w:color="auto" w:fill="auto"/>
            <w:vAlign w:val="center"/>
          </w:tcPr>
          <w:p w14:paraId="01375FC6">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val="en-US" w:eastAsia="zh-CN" w:bidi="ar"/>
              </w:rPr>
              <w:t>摸排孤儿、事实无人抚养儿童并建立信息台账，负责相关对象基本生活保障金、助学补贴、医疗康复资助的初审</w:t>
            </w:r>
          </w:p>
        </w:tc>
      </w:tr>
      <w:tr w14:paraId="0D6AA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trPr>
        <w:tc>
          <w:tcPr>
            <w:tcW w:w="829" w:type="dxa"/>
            <w:tcBorders>
              <w:tl2br w:val="nil"/>
              <w:tr2bl w:val="nil"/>
            </w:tcBorders>
            <w:shd w:val="clear" w:color="auto" w:fill="auto"/>
            <w:vAlign w:val="center"/>
          </w:tcPr>
          <w:p w14:paraId="13B2C327">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72</w:t>
            </w:r>
          </w:p>
        </w:tc>
        <w:tc>
          <w:tcPr>
            <w:tcW w:w="20426" w:type="dxa"/>
            <w:tcBorders>
              <w:tl2br w:val="nil"/>
              <w:tr2bl w:val="nil"/>
            </w:tcBorders>
            <w:shd w:val="clear" w:color="auto" w:fill="auto"/>
            <w:vAlign w:val="center"/>
          </w:tcPr>
          <w:p w14:paraId="29D6E3AA">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val="en-US" w:eastAsia="zh-CN" w:bidi="ar"/>
              </w:rPr>
              <w:t>落实拥军优属、拥政爱民政策，开展退役军人思想政治引领、优抚帮扶、走访慰问、权益维护等服务保障工作，对退役军人及其他优抚对象的优待抚恤进行初审</w:t>
            </w:r>
          </w:p>
        </w:tc>
      </w:tr>
      <w:tr w14:paraId="63B01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829" w:type="dxa"/>
            <w:tcBorders>
              <w:tl2br w:val="nil"/>
              <w:tr2bl w:val="nil"/>
            </w:tcBorders>
            <w:shd w:val="clear" w:color="auto" w:fill="auto"/>
            <w:vAlign w:val="center"/>
          </w:tcPr>
          <w:p w14:paraId="6E89034F">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73</w:t>
            </w:r>
          </w:p>
        </w:tc>
        <w:tc>
          <w:tcPr>
            <w:tcW w:w="20426" w:type="dxa"/>
            <w:tcBorders>
              <w:tl2br w:val="nil"/>
              <w:tr2bl w:val="nil"/>
            </w:tcBorders>
            <w:shd w:val="clear" w:color="auto" w:fill="auto"/>
            <w:vAlign w:val="center"/>
          </w:tcPr>
          <w:p w14:paraId="7103A193">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val="en-US" w:eastAsia="zh-CN" w:bidi="ar"/>
              </w:rPr>
              <w:t>加强农民工服务保障，开展农民工欠薪排查和矛盾调解</w:t>
            </w:r>
          </w:p>
        </w:tc>
      </w:tr>
      <w:tr w14:paraId="45B56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trPr>
        <w:tc>
          <w:tcPr>
            <w:tcW w:w="829" w:type="dxa"/>
            <w:tcBorders>
              <w:tl2br w:val="nil"/>
              <w:tr2bl w:val="nil"/>
            </w:tcBorders>
            <w:shd w:val="clear" w:color="auto" w:fill="auto"/>
            <w:vAlign w:val="center"/>
          </w:tcPr>
          <w:p w14:paraId="6BA2A9FB">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74</w:t>
            </w:r>
          </w:p>
        </w:tc>
        <w:tc>
          <w:tcPr>
            <w:tcW w:w="20426" w:type="dxa"/>
            <w:tcBorders>
              <w:tl2br w:val="nil"/>
              <w:tr2bl w:val="nil"/>
            </w:tcBorders>
            <w:shd w:val="clear" w:color="auto" w:fill="auto"/>
            <w:vAlign w:val="center"/>
          </w:tcPr>
          <w:p w14:paraId="549F7C83">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val="en-US" w:eastAsia="zh-CN" w:bidi="ar"/>
              </w:rPr>
              <w:t>负责生活困难群体救助帮扶，摸排困难群众、人均收入低于最低生活保障标准的家庭并落实最低生活保障措施，负责低保、低保边缘家庭、特困人员等社会救助的申请受理、调查初审、动态管理，开展流浪乞讨人员救助</w:t>
            </w:r>
          </w:p>
        </w:tc>
      </w:tr>
      <w:tr w14:paraId="3F2F7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trPr>
        <w:tc>
          <w:tcPr>
            <w:tcW w:w="829" w:type="dxa"/>
            <w:tcBorders>
              <w:tl2br w:val="nil"/>
              <w:tr2bl w:val="nil"/>
            </w:tcBorders>
            <w:shd w:val="clear" w:color="auto" w:fill="auto"/>
            <w:vAlign w:val="center"/>
          </w:tcPr>
          <w:p w14:paraId="1687A4A1">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75</w:t>
            </w:r>
          </w:p>
        </w:tc>
        <w:tc>
          <w:tcPr>
            <w:tcW w:w="20426" w:type="dxa"/>
            <w:tcBorders>
              <w:tl2br w:val="nil"/>
              <w:tr2bl w:val="nil"/>
            </w:tcBorders>
            <w:shd w:val="clear" w:color="auto" w:fill="auto"/>
            <w:vAlign w:val="center"/>
          </w:tcPr>
          <w:p w14:paraId="64D41CA5">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开展临时救助政策宣传，按权限审核发放因突发事件、意外伤害、重大疾病或其他特殊原因导致基本生活陷入困境对象临时救助金</w:t>
            </w:r>
          </w:p>
        </w:tc>
      </w:tr>
      <w:tr w14:paraId="15348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trPr>
        <w:tc>
          <w:tcPr>
            <w:tcW w:w="829" w:type="dxa"/>
            <w:tcBorders>
              <w:tl2br w:val="nil"/>
              <w:tr2bl w:val="nil"/>
            </w:tcBorders>
            <w:shd w:val="clear" w:color="auto" w:fill="auto"/>
            <w:vAlign w:val="center"/>
          </w:tcPr>
          <w:p w14:paraId="23034DA3">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76</w:t>
            </w:r>
          </w:p>
        </w:tc>
        <w:tc>
          <w:tcPr>
            <w:tcW w:w="20426" w:type="dxa"/>
            <w:tcBorders>
              <w:tl2br w:val="nil"/>
              <w:tr2bl w:val="nil"/>
            </w:tcBorders>
            <w:shd w:val="clear" w:color="auto" w:fill="auto"/>
            <w:vAlign w:val="center"/>
          </w:tcPr>
          <w:p w14:paraId="058CFE5E">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受理和初审公益性岗位人员安置申请，开展公益性岗位日常管理和岗位补贴初审</w:t>
            </w:r>
          </w:p>
        </w:tc>
      </w:tr>
      <w:tr w14:paraId="7B08C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trPr>
        <w:tc>
          <w:tcPr>
            <w:tcW w:w="829" w:type="dxa"/>
            <w:tcBorders>
              <w:tl2br w:val="nil"/>
              <w:tr2bl w:val="nil"/>
            </w:tcBorders>
            <w:shd w:val="clear" w:color="auto" w:fill="auto"/>
            <w:vAlign w:val="center"/>
          </w:tcPr>
          <w:p w14:paraId="380F149D">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lang w:val="en-US" w:eastAsia="zh-CN"/>
              </w:rPr>
              <w:t>77</w:t>
            </w:r>
          </w:p>
        </w:tc>
        <w:tc>
          <w:tcPr>
            <w:tcW w:w="20426" w:type="dxa"/>
            <w:tcBorders>
              <w:tl2br w:val="nil"/>
              <w:tr2bl w:val="nil"/>
            </w:tcBorders>
            <w:shd w:val="clear" w:color="auto" w:fill="auto"/>
            <w:vAlign w:val="center"/>
          </w:tcPr>
          <w:p w14:paraId="11ED9717">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65FCD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829" w:type="dxa"/>
            <w:tcBorders>
              <w:tl2br w:val="nil"/>
              <w:tr2bl w:val="nil"/>
            </w:tcBorders>
            <w:shd w:val="clear" w:color="auto" w:fill="auto"/>
            <w:vAlign w:val="center"/>
          </w:tcPr>
          <w:p w14:paraId="0BB99E77">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78</w:t>
            </w:r>
          </w:p>
        </w:tc>
        <w:tc>
          <w:tcPr>
            <w:tcW w:w="20426" w:type="dxa"/>
            <w:tcBorders>
              <w:tl2br w:val="nil"/>
              <w:tr2bl w:val="nil"/>
            </w:tcBorders>
            <w:shd w:val="clear" w:color="auto" w:fill="auto"/>
            <w:vAlign w:val="center"/>
          </w:tcPr>
          <w:p w14:paraId="4C7AF1EF">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规范公益慈善服务阵地建设运行，整合慈善资源，促进村（社区）慈善发展</w:t>
            </w:r>
          </w:p>
        </w:tc>
      </w:tr>
      <w:tr w14:paraId="6A474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6DEAC5E1">
            <w:pPr>
              <w:spacing w:line="300" w:lineRule="exact"/>
              <w:jc w:val="left"/>
              <w:textAlignment w:val="center"/>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十、自然资源（</w:t>
            </w:r>
            <w:r>
              <w:rPr>
                <w:rStyle w:val="22"/>
                <w:rFonts w:hint="default" w:ascii="Times New Roman" w:hAnsi="Times New Roman" w:eastAsia="方正黑体_GBK" w:cs="Times New Roman"/>
                <w:b w:val="0"/>
                <w:bCs w:val="0"/>
                <w:color w:val="auto"/>
                <w:kern w:val="0"/>
                <w:lang w:val="en-US" w:eastAsia="zh-CN" w:bidi="ar"/>
              </w:rPr>
              <w:t>4</w:t>
            </w:r>
            <w:r>
              <w:rPr>
                <w:rStyle w:val="22"/>
                <w:rFonts w:hint="eastAsia" w:ascii="方正黑体_GBK" w:hAnsi="方正黑体_GBK" w:eastAsia="方正黑体_GBK" w:cs="方正黑体_GBK"/>
                <w:b w:val="0"/>
                <w:bCs w:val="0"/>
                <w:color w:val="auto"/>
                <w:kern w:val="0"/>
                <w:lang w:bidi="ar"/>
              </w:rPr>
              <w:t>项）</w:t>
            </w:r>
          </w:p>
        </w:tc>
      </w:tr>
      <w:tr w14:paraId="5AD70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29" w:type="dxa"/>
            <w:tcBorders>
              <w:tl2br w:val="nil"/>
              <w:tr2bl w:val="nil"/>
            </w:tcBorders>
            <w:shd w:val="clear" w:color="auto" w:fill="auto"/>
            <w:vAlign w:val="center"/>
          </w:tcPr>
          <w:p w14:paraId="08E512CA">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79</w:t>
            </w:r>
          </w:p>
        </w:tc>
        <w:tc>
          <w:tcPr>
            <w:tcW w:w="20426" w:type="dxa"/>
            <w:tcBorders>
              <w:tl2br w:val="nil"/>
              <w:tr2bl w:val="nil"/>
            </w:tcBorders>
            <w:shd w:val="clear" w:color="auto" w:fill="auto"/>
            <w:vAlign w:val="center"/>
          </w:tcPr>
          <w:p w14:paraId="6F287B5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落实“林长制”，负责巡护巡查，制止破坏林草资源的行为，发现林业有害生物上报，组织除治重大林业有害生物灾害，开展义务植树活动</w:t>
            </w:r>
          </w:p>
        </w:tc>
      </w:tr>
      <w:tr w14:paraId="33B3F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829" w:type="dxa"/>
            <w:tcBorders>
              <w:tl2br w:val="nil"/>
              <w:tr2bl w:val="nil"/>
            </w:tcBorders>
            <w:shd w:val="clear" w:color="auto" w:fill="auto"/>
            <w:vAlign w:val="center"/>
          </w:tcPr>
          <w:p w14:paraId="346F0F3E">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80</w:t>
            </w:r>
          </w:p>
        </w:tc>
        <w:tc>
          <w:tcPr>
            <w:tcW w:w="20426" w:type="dxa"/>
            <w:tcBorders>
              <w:tl2br w:val="nil"/>
              <w:tr2bl w:val="nil"/>
            </w:tcBorders>
            <w:shd w:val="clear" w:color="auto" w:fill="auto"/>
            <w:vAlign w:val="center"/>
          </w:tcPr>
          <w:p w14:paraId="4465CD8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开展土地利用动态巡查，发现土地违法违规行为制止并上报，负责农户私搭乱建问题整改</w:t>
            </w:r>
          </w:p>
        </w:tc>
      </w:tr>
      <w:tr w14:paraId="1ABD4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829" w:type="dxa"/>
            <w:tcBorders>
              <w:tl2br w:val="nil"/>
              <w:tr2bl w:val="nil"/>
            </w:tcBorders>
            <w:shd w:val="clear" w:color="auto" w:fill="auto"/>
            <w:vAlign w:val="center"/>
          </w:tcPr>
          <w:p w14:paraId="75E3BD5E">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81</w:t>
            </w:r>
          </w:p>
        </w:tc>
        <w:tc>
          <w:tcPr>
            <w:tcW w:w="20426" w:type="dxa"/>
            <w:tcBorders>
              <w:tl2br w:val="nil"/>
              <w:tr2bl w:val="nil"/>
            </w:tcBorders>
            <w:shd w:val="clear" w:color="auto" w:fill="auto"/>
            <w:vAlign w:val="center"/>
          </w:tcPr>
          <w:p w14:paraId="5651AFAF">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预防和减轻水土流失，开展取土、挖砂、采石等活动的日常巡查，发现问题上报</w:t>
            </w:r>
          </w:p>
        </w:tc>
      </w:tr>
      <w:tr w14:paraId="3F3EF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829" w:type="dxa"/>
            <w:tcBorders>
              <w:tl2br w:val="nil"/>
              <w:tr2bl w:val="nil"/>
            </w:tcBorders>
            <w:shd w:val="clear" w:color="auto" w:fill="auto"/>
            <w:vAlign w:val="center"/>
          </w:tcPr>
          <w:p w14:paraId="285C9D81">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82</w:t>
            </w:r>
          </w:p>
        </w:tc>
        <w:tc>
          <w:tcPr>
            <w:tcW w:w="20426" w:type="dxa"/>
            <w:tcBorders>
              <w:tl2br w:val="nil"/>
              <w:tr2bl w:val="nil"/>
            </w:tcBorders>
            <w:shd w:val="clear" w:color="auto" w:fill="auto"/>
            <w:vAlign w:val="center"/>
          </w:tcPr>
          <w:p w14:paraId="65D6C772">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开展水资源保护、节约用水宣传，改善城乡居民饮用水条件</w:t>
            </w:r>
          </w:p>
        </w:tc>
      </w:tr>
      <w:tr w14:paraId="2C665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32799D62">
            <w:pPr>
              <w:spacing w:line="300" w:lineRule="exact"/>
              <w:jc w:val="left"/>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十</w:t>
            </w:r>
            <w:r>
              <w:rPr>
                <w:rStyle w:val="22"/>
                <w:rFonts w:hint="eastAsia" w:ascii="方正黑体_GBK" w:hAnsi="方正黑体_GBK" w:eastAsia="方正黑体_GBK" w:cs="方正黑体_GBK"/>
                <w:b w:val="0"/>
                <w:bCs w:val="0"/>
                <w:color w:val="auto"/>
                <w:kern w:val="0"/>
                <w:lang w:val="en-US" w:eastAsia="zh-CN" w:bidi="ar"/>
              </w:rPr>
              <w:t>一</w:t>
            </w:r>
            <w:r>
              <w:rPr>
                <w:rStyle w:val="22"/>
                <w:rFonts w:hint="eastAsia" w:ascii="方正黑体_GBK" w:hAnsi="方正黑体_GBK" w:eastAsia="方正黑体_GBK" w:cs="方正黑体_GBK"/>
                <w:b w:val="0"/>
                <w:bCs w:val="0"/>
                <w:color w:val="auto"/>
                <w:kern w:val="0"/>
                <w:lang w:bidi="ar"/>
              </w:rPr>
              <w:t>、生态环保（</w:t>
            </w:r>
            <w:r>
              <w:rPr>
                <w:rStyle w:val="22"/>
                <w:rFonts w:hint="default" w:ascii="Times New Roman" w:hAnsi="Times New Roman" w:eastAsia="方正黑体_GBK" w:cs="Times New Roman"/>
                <w:b w:val="0"/>
                <w:bCs w:val="0"/>
                <w:color w:val="auto"/>
                <w:kern w:val="0"/>
                <w:lang w:val="en-US" w:eastAsia="zh-CN" w:bidi="ar"/>
              </w:rPr>
              <w:t>4</w:t>
            </w:r>
            <w:r>
              <w:rPr>
                <w:rStyle w:val="22"/>
                <w:rFonts w:hint="eastAsia" w:ascii="方正黑体_GBK" w:hAnsi="方正黑体_GBK" w:eastAsia="方正黑体_GBK" w:cs="方正黑体_GBK"/>
                <w:b w:val="0"/>
                <w:bCs w:val="0"/>
                <w:color w:val="auto"/>
                <w:kern w:val="0"/>
                <w:lang w:bidi="ar"/>
              </w:rPr>
              <w:t>项）</w:t>
            </w:r>
          </w:p>
        </w:tc>
      </w:tr>
      <w:tr w14:paraId="464AD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829" w:type="dxa"/>
            <w:tcBorders>
              <w:tl2br w:val="nil"/>
              <w:tr2bl w:val="nil"/>
            </w:tcBorders>
            <w:shd w:val="clear" w:color="auto" w:fill="auto"/>
            <w:vAlign w:val="center"/>
          </w:tcPr>
          <w:p w14:paraId="0647F28A">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83</w:t>
            </w:r>
          </w:p>
        </w:tc>
        <w:tc>
          <w:tcPr>
            <w:tcW w:w="20426" w:type="dxa"/>
            <w:tcBorders>
              <w:tl2br w:val="nil"/>
              <w:tr2bl w:val="nil"/>
            </w:tcBorders>
            <w:shd w:val="clear" w:color="auto" w:fill="auto"/>
            <w:vAlign w:val="center"/>
          </w:tcPr>
          <w:p w14:paraId="39DCBBA1">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负责环境保护宣传和隐患排查、问题上报，督促指导相关生产经营单位及个人开展污染防治工作</w:t>
            </w:r>
          </w:p>
        </w:tc>
      </w:tr>
      <w:tr w14:paraId="644C5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829" w:type="dxa"/>
            <w:tcBorders>
              <w:tl2br w:val="nil"/>
              <w:tr2bl w:val="nil"/>
            </w:tcBorders>
            <w:shd w:val="clear" w:color="auto" w:fill="auto"/>
            <w:vAlign w:val="center"/>
          </w:tcPr>
          <w:p w14:paraId="1BB1BD97">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84</w:t>
            </w:r>
          </w:p>
        </w:tc>
        <w:tc>
          <w:tcPr>
            <w:tcW w:w="20426" w:type="dxa"/>
            <w:tcBorders>
              <w:tl2br w:val="nil"/>
              <w:tr2bl w:val="nil"/>
            </w:tcBorders>
            <w:shd w:val="clear" w:color="auto" w:fill="auto"/>
            <w:vAlign w:val="center"/>
          </w:tcPr>
          <w:p w14:paraId="5845BE4C">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落实“河长制”，负责日常巡查，组织整改巡查发现的问题，上报不能解决的问题，开展河湖清漂、保洁等工作</w:t>
            </w:r>
          </w:p>
        </w:tc>
      </w:tr>
      <w:tr w14:paraId="66DD7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rPr>
        <w:tc>
          <w:tcPr>
            <w:tcW w:w="829" w:type="dxa"/>
            <w:tcBorders>
              <w:tl2br w:val="nil"/>
              <w:tr2bl w:val="nil"/>
            </w:tcBorders>
            <w:shd w:val="clear" w:color="auto" w:fill="auto"/>
            <w:vAlign w:val="center"/>
          </w:tcPr>
          <w:p w14:paraId="1C957169">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85</w:t>
            </w:r>
          </w:p>
        </w:tc>
        <w:tc>
          <w:tcPr>
            <w:tcW w:w="20426" w:type="dxa"/>
            <w:tcBorders>
              <w:tl2br w:val="nil"/>
              <w:tr2bl w:val="nil"/>
            </w:tcBorders>
            <w:shd w:val="clear" w:color="auto" w:fill="auto"/>
            <w:vAlign w:val="center"/>
          </w:tcPr>
          <w:p w14:paraId="27FC5940">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开展农业面源污染防治宣传，指导推进化肥农药减量增效、农用薄膜等农业废弃物处置</w:t>
            </w:r>
          </w:p>
        </w:tc>
      </w:tr>
      <w:tr w14:paraId="6EBDC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829" w:type="dxa"/>
            <w:tcBorders>
              <w:tl2br w:val="nil"/>
              <w:tr2bl w:val="nil"/>
            </w:tcBorders>
            <w:shd w:val="clear" w:color="auto" w:fill="auto"/>
            <w:vAlign w:val="center"/>
          </w:tcPr>
          <w:p w14:paraId="78D7389D">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86</w:t>
            </w:r>
          </w:p>
        </w:tc>
        <w:tc>
          <w:tcPr>
            <w:tcW w:w="20426" w:type="dxa"/>
            <w:tcBorders>
              <w:tl2br w:val="nil"/>
              <w:tr2bl w:val="nil"/>
            </w:tcBorders>
            <w:shd w:val="clear" w:color="auto" w:fill="auto"/>
            <w:vAlign w:val="center"/>
          </w:tcPr>
          <w:p w14:paraId="44B84B1E">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推进秸秆综合利用，开展秸秆禁烧宣传、日常巡查，发现违法违规行为制止、查处（除生态环境部门实施区域外）</w:t>
            </w:r>
          </w:p>
        </w:tc>
      </w:tr>
      <w:tr w14:paraId="14F7E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21255" w:type="dxa"/>
            <w:gridSpan w:val="2"/>
            <w:tcBorders>
              <w:tl2br w:val="nil"/>
              <w:tr2bl w:val="nil"/>
            </w:tcBorders>
            <w:shd w:val="clear" w:color="auto" w:fill="auto"/>
            <w:vAlign w:val="center"/>
          </w:tcPr>
          <w:p w14:paraId="7D8AEA84">
            <w:pPr>
              <w:spacing w:line="300" w:lineRule="exact"/>
              <w:jc w:val="left"/>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十</w:t>
            </w:r>
            <w:r>
              <w:rPr>
                <w:rStyle w:val="22"/>
                <w:rFonts w:hint="eastAsia" w:ascii="方正黑体_GBK" w:hAnsi="方正黑体_GBK" w:eastAsia="方正黑体_GBK" w:cs="方正黑体_GBK"/>
                <w:b w:val="0"/>
                <w:bCs w:val="0"/>
                <w:color w:val="auto"/>
                <w:kern w:val="0"/>
                <w:lang w:val="en-US" w:eastAsia="zh-CN" w:bidi="ar"/>
              </w:rPr>
              <w:t>二</w:t>
            </w:r>
            <w:r>
              <w:rPr>
                <w:rStyle w:val="22"/>
                <w:rFonts w:hint="eastAsia" w:ascii="方正黑体_GBK" w:hAnsi="方正黑体_GBK" w:eastAsia="方正黑体_GBK" w:cs="方正黑体_GBK"/>
                <w:b w:val="0"/>
                <w:bCs w:val="0"/>
                <w:color w:val="auto"/>
                <w:kern w:val="0"/>
                <w:lang w:bidi="ar"/>
              </w:rPr>
              <w:t>、城乡建设（</w:t>
            </w:r>
            <w:r>
              <w:rPr>
                <w:rStyle w:val="22"/>
                <w:rFonts w:hint="default" w:ascii="Times New Roman" w:hAnsi="Times New Roman" w:eastAsia="方正黑体_GBK" w:cs="Times New Roman"/>
                <w:b w:val="0"/>
                <w:bCs w:val="0"/>
                <w:color w:val="auto"/>
                <w:kern w:val="0"/>
                <w:lang w:val="en-US" w:eastAsia="zh-CN" w:bidi="ar"/>
              </w:rPr>
              <w:t>7</w:t>
            </w:r>
            <w:r>
              <w:rPr>
                <w:rStyle w:val="22"/>
                <w:rFonts w:hint="eastAsia" w:ascii="方正黑体_GBK" w:hAnsi="方正黑体_GBK" w:eastAsia="方正黑体_GBK" w:cs="方正黑体_GBK"/>
                <w:b w:val="0"/>
                <w:bCs w:val="0"/>
                <w:color w:val="auto"/>
                <w:kern w:val="0"/>
                <w:lang w:bidi="ar"/>
              </w:rPr>
              <w:t>项）</w:t>
            </w:r>
          </w:p>
        </w:tc>
      </w:tr>
      <w:tr w14:paraId="50F9D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829" w:type="dxa"/>
            <w:tcBorders>
              <w:tl2br w:val="nil"/>
              <w:tr2bl w:val="nil"/>
            </w:tcBorders>
            <w:shd w:val="clear" w:color="auto" w:fill="auto"/>
            <w:vAlign w:val="center"/>
          </w:tcPr>
          <w:p w14:paraId="64FC208B">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87</w:t>
            </w:r>
          </w:p>
        </w:tc>
        <w:tc>
          <w:tcPr>
            <w:tcW w:w="20426" w:type="dxa"/>
            <w:tcBorders>
              <w:tl2br w:val="nil"/>
              <w:tr2bl w:val="nil"/>
            </w:tcBorders>
            <w:shd w:val="clear" w:color="auto" w:fill="auto"/>
            <w:vAlign w:val="center"/>
          </w:tcPr>
          <w:p w14:paraId="38923FC3">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组织编制乡级总体规划、村庄规划及控制性详细规划，开展镇村规划区和控制建设区域监督检查，发现违法建设行为上报</w:t>
            </w:r>
          </w:p>
        </w:tc>
      </w:tr>
      <w:tr w14:paraId="58B46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29" w:type="dxa"/>
            <w:tcBorders>
              <w:tl2br w:val="nil"/>
              <w:tr2bl w:val="nil"/>
            </w:tcBorders>
            <w:shd w:val="clear" w:color="auto" w:fill="auto"/>
            <w:vAlign w:val="center"/>
          </w:tcPr>
          <w:p w14:paraId="1AC1F5A5">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88</w:t>
            </w:r>
          </w:p>
        </w:tc>
        <w:tc>
          <w:tcPr>
            <w:tcW w:w="20426" w:type="dxa"/>
            <w:tcBorders>
              <w:tl2br w:val="nil"/>
              <w:tr2bl w:val="nil"/>
            </w:tcBorders>
            <w:shd w:val="clear" w:color="auto" w:fill="auto"/>
            <w:vAlign w:val="center"/>
          </w:tcPr>
          <w:p w14:paraId="0B637416">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推进城乡环境综合治理，开展生活垃圾分类的宣传教育，指导村（社区）开展日常卫生保洁和生活垃圾投放、收集等工作，按权限对损坏各类环境卫生设施及附属设施等违法行为进行查处，发现堆放、吊挂、倾倒垃圾、擅自设置广告牌等破坏镇村容貌、环境卫生的违法行为并上报</w:t>
            </w:r>
          </w:p>
        </w:tc>
      </w:tr>
      <w:tr w14:paraId="72661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829" w:type="dxa"/>
            <w:tcBorders>
              <w:tl2br w:val="nil"/>
              <w:tr2bl w:val="nil"/>
            </w:tcBorders>
            <w:shd w:val="clear" w:color="auto" w:fill="auto"/>
            <w:vAlign w:val="center"/>
          </w:tcPr>
          <w:p w14:paraId="31D5B269">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89</w:t>
            </w:r>
          </w:p>
        </w:tc>
        <w:tc>
          <w:tcPr>
            <w:tcW w:w="20426" w:type="dxa"/>
            <w:tcBorders>
              <w:tl2br w:val="nil"/>
              <w:tr2bl w:val="nil"/>
            </w:tcBorders>
            <w:shd w:val="clear" w:color="auto" w:fill="auto"/>
            <w:vAlign w:val="center"/>
          </w:tcPr>
          <w:p w14:paraId="2E469696">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负责公共基础设施的建设、管理和维护，发现损坏各类设施及附属设施的行为制止并上报</w:t>
            </w:r>
          </w:p>
        </w:tc>
      </w:tr>
      <w:tr w14:paraId="6A125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829" w:type="dxa"/>
            <w:tcBorders>
              <w:tl2br w:val="nil"/>
              <w:tr2bl w:val="nil"/>
            </w:tcBorders>
            <w:shd w:val="clear" w:color="auto" w:fill="auto"/>
            <w:vAlign w:val="center"/>
          </w:tcPr>
          <w:p w14:paraId="4BE47634">
            <w:pPr>
              <w:spacing w:line="300" w:lineRule="exact"/>
              <w:jc w:val="center"/>
              <w:textAlignment w:val="center"/>
              <w:rPr>
                <w:rFonts w:hint="default" w:ascii="Times New Roman" w:hAnsi="Times New Roman" w:eastAsia="方正仿宋_GBK" w:cs="方正仿宋_GBK"/>
                <w:b w:val="0"/>
                <w:bCs w:val="0"/>
                <w:color w:val="auto"/>
                <w:sz w:val="24"/>
                <w:szCs w:val="24"/>
                <w:lang w:val="en-US"/>
              </w:rPr>
            </w:pPr>
            <w:r>
              <w:rPr>
                <w:rFonts w:hint="default" w:ascii="Times New Roman" w:hAnsi="Times New Roman" w:eastAsia="方正仿宋_GBK" w:cs="Times New Roman"/>
                <w:b w:val="0"/>
                <w:bCs w:val="0"/>
                <w:color w:val="auto"/>
                <w:sz w:val="24"/>
                <w:szCs w:val="24"/>
                <w:lang w:val="en-US" w:eastAsia="zh-CN"/>
              </w:rPr>
              <w:t>90</w:t>
            </w:r>
          </w:p>
        </w:tc>
        <w:tc>
          <w:tcPr>
            <w:tcW w:w="20426" w:type="dxa"/>
            <w:tcBorders>
              <w:tl2br w:val="nil"/>
              <w:tr2bl w:val="nil"/>
            </w:tcBorders>
            <w:shd w:val="clear" w:color="auto" w:fill="auto"/>
            <w:vAlign w:val="center"/>
          </w:tcPr>
          <w:p w14:paraId="455C1FE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负责宅基地审批、监管，按权限核发乡村建设规划许可证，开展农村住房建设安全监督管理等工作</w:t>
            </w:r>
          </w:p>
        </w:tc>
      </w:tr>
      <w:tr w14:paraId="14142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3" w:hRule="atLeast"/>
        </w:trPr>
        <w:tc>
          <w:tcPr>
            <w:tcW w:w="829" w:type="dxa"/>
            <w:tcBorders>
              <w:tl2br w:val="nil"/>
              <w:tr2bl w:val="nil"/>
            </w:tcBorders>
            <w:shd w:val="clear" w:color="auto" w:fill="auto"/>
            <w:vAlign w:val="center"/>
          </w:tcPr>
          <w:p w14:paraId="54E4902B">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91</w:t>
            </w:r>
          </w:p>
        </w:tc>
        <w:tc>
          <w:tcPr>
            <w:tcW w:w="20426" w:type="dxa"/>
            <w:tcBorders>
              <w:tl2br w:val="nil"/>
              <w:tr2bl w:val="nil"/>
            </w:tcBorders>
            <w:shd w:val="clear" w:color="auto" w:fill="auto"/>
            <w:vAlign w:val="center"/>
          </w:tcPr>
          <w:p w14:paraId="316A34D7">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负责公共设施、公益事业、住宅建设需占用农用地的建设用地审核</w:t>
            </w:r>
          </w:p>
        </w:tc>
      </w:tr>
      <w:tr w14:paraId="45EE8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829" w:type="dxa"/>
            <w:tcBorders>
              <w:tl2br w:val="nil"/>
              <w:tr2bl w:val="nil"/>
            </w:tcBorders>
            <w:shd w:val="clear" w:color="auto" w:fill="auto"/>
            <w:vAlign w:val="center"/>
          </w:tcPr>
          <w:p w14:paraId="0DCB1A58">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92</w:t>
            </w:r>
          </w:p>
        </w:tc>
        <w:tc>
          <w:tcPr>
            <w:tcW w:w="20426" w:type="dxa"/>
            <w:tcBorders>
              <w:tl2br w:val="nil"/>
              <w:tr2bl w:val="nil"/>
            </w:tcBorders>
            <w:shd w:val="clear" w:color="auto" w:fill="auto"/>
            <w:vAlign w:val="center"/>
          </w:tcPr>
          <w:p w14:paraId="12A6C271">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负责在村庄、集镇规划区内和道路、河道两旁修建的临时建筑物、构筑物和其他设施的审批，依法查处相关违法行为</w:t>
            </w:r>
          </w:p>
        </w:tc>
      </w:tr>
      <w:tr w14:paraId="62C0E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829" w:type="dxa"/>
            <w:tcBorders>
              <w:tl2br w:val="nil"/>
              <w:tr2bl w:val="nil"/>
            </w:tcBorders>
            <w:shd w:val="clear" w:color="auto" w:fill="auto"/>
            <w:vAlign w:val="center"/>
          </w:tcPr>
          <w:p w14:paraId="2344C56B">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93</w:t>
            </w:r>
          </w:p>
        </w:tc>
        <w:tc>
          <w:tcPr>
            <w:tcW w:w="20426" w:type="dxa"/>
            <w:tcBorders>
              <w:tl2br w:val="nil"/>
              <w:tr2bl w:val="nil"/>
            </w:tcBorders>
            <w:shd w:val="clear" w:color="auto" w:fill="auto"/>
            <w:vAlign w:val="center"/>
          </w:tcPr>
          <w:p w14:paraId="11E2D48D">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规划设置临时便民服务摊点，开展食品摊贩备案，确定食品摊贩经营区域和时段，对未按规定备案的食品摊贩进行查处</w:t>
            </w:r>
          </w:p>
        </w:tc>
      </w:tr>
      <w:tr w14:paraId="1A30F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35897E6E">
            <w:pPr>
              <w:spacing w:line="300" w:lineRule="exact"/>
              <w:jc w:val="left"/>
              <w:textAlignment w:val="center"/>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十</w:t>
            </w:r>
            <w:r>
              <w:rPr>
                <w:rStyle w:val="22"/>
                <w:rFonts w:hint="eastAsia" w:ascii="方正黑体_GBK" w:hAnsi="方正黑体_GBK" w:eastAsia="方正黑体_GBK" w:cs="方正黑体_GBK"/>
                <w:b w:val="0"/>
                <w:bCs w:val="0"/>
                <w:color w:val="auto"/>
                <w:kern w:val="0"/>
                <w:lang w:val="en-US" w:eastAsia="zh-CN" w:bidi="ar"/>
              </w:rPr>
              <w:t>三</w:t>
            </w:r>
            <w:r>
              <w:rPr>
                <w:rStyle w:val="22"/>
                <w:rFonts w:hint="eastAsia" w:ascii="方正黑体_GBK" w:hAnsi="方正黑体_GBK" w:eastAsia="方正黑体_GBK" w:cs="方正黑体_GBK"/>
                <w:b w:val="0"/>
                <w:bCs w:val="0"/>
                <w:color w:val="auto"/>
                <w:kern w:val="0"/>
                <w:lang w:bidi="ar"/>
              </w:rPr>
              <w:t>、交通运输（</w:t>
            </w:r>
            <w:r>
              <w:rPr>
                <w:rStyle w:val="22"/>
                <w:rFonts w:hint="default" w:ascii="Times New Roman" w:hAnsi="Times New Roman" w:eastAsia="方正黑体_GBK" w:cs="Times New Roman"/>
                <w:b w:val="0"/>
                <w:bCs w:val="0"/>
                <w:color w:val="auto"/>
                <w:kern w:val="0"/>
                <w:lang w:bidi="ar"/>
              </w:rPr>
              <w:t>2</w:t>
            </w:r>
            <w:r>
              <w:rPr>
                <w:rStyle w:val="22"/>
                <w:rFonts w:hint="eastAsia" w:ascii="方正黑体_GBK" w:hAnsi="方正黑体_GBK" w:eastAsia="方正黑体_GBK" w:cs="方正黑体_GBK"/>
                <w:b w:val="0"/>
                <w:bCs w:val="0"/>
                <w:color w:val="auto"/>
                <w:kern w:val="0"/>
                <w:lang w:bidi="ar"/>
              </w:rPr>
              <w:t>项）</w:t>
            </w:r>
          </w:p>
        </w:tc>
      </w:tr>
      <w:tr w14:paraId="3F1D5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trPr>
        <w:tc>
          <w:tcPr>
            <w:tcW w:w="829" w:type="dxa"/>
            <w:tcBorders>
              <w:tl2br w:val="nil"/>
              <w:tr2bl w:val="nil"/>
            </w:tcBorders>
            <w:shd w:val="clear" w:color="auto" w:fill="auto"/>
            <w:vAlign w:val="center"/>
          </w:tcPr>
          <w:p w14:paraId="1ACE3254">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94</w:t>
            </w:r>
          </w:p>
        </w:tc>
        <w:tc>
          <w:tcPr>
            <w:tcW w:w="20426" w:type="dxa"/>
            <w:tcBorders>
              <w:tl2br w:val="nil"/>
              <w:tr2bl w:val="nil"/>
            </w:tcBorders>
            <w:shd w:val="clear" w:color="auto" w:fill="auto"/>
            <w:vAlign w:val="center"/>
          </w:tcPr>
          <w:p w14:paraId="28C8547C">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落实“路长制”，负责乡道、村道的规划、建设、养护及村道管理</w:t>
            </w:r>
          </w:p>
        </w:tc>
      </w:tr>
      <w:tr w14:paraId="6D266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829" w:type="dxa"/>
            <w:tcBorders>
              <w:tl2br w:val="nil"/>
              <w:tr2bl w:val="nil"/>
            </w:tcBorders>
            <w:shd w:val="clear" w:color="auto" w:fill="auto"/>
            <w:vAlign w:val="center"/>
          </w:tcPr>
          <w:p w14:paraId="180E4020">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95</w:t>
            </w:r>
          </w:p>
        </w:tc>
        <w:tc>
          <w:tcPr>
            <w:tcW w:w="20426" w:type="dxa"/>
            <w:tcBorders>
              <w:tl2br w:val="nil"/>
              <w:tr2bl w:val="nil"/>
            </w:tcBorders>
            <w:shd w:val="clear" w:color="auto" w:fill="auto"/>
            <w:vAlign w:val="center"/>
          </w:tcPr>
          <w:p w14:paraId="2DB661C6">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开展交通安全宣传、巡查、劝导，负责农村道路交通安全管理，排查整改农村道路交通安全隐患</w:t>
            </w:r>
          </w:p>
        </w:tc>
      </w:tr>
      <w:tr w14:paraId="51319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21255" w:type="dxa"/>
            <w:gridSpan w:val="2"/>
            <w:tcBorders>
              <w:tl2br w:val="nil"/>
              <w:tr2bl w:val="nil"/>
            </w:tcBorders>
            <w:shd w:val="clear" w:color="auto" w:fill="auto"/>
            <w:vAlign w:val="center"/>
          </w:tcPr>
          <w:p w14:paraId="5ED4E2ED">
            <w:pPr>
              <w:spacing w:line="300" w:lineRule="exact"/>
              <w:jc w:val="left"/>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十</w:t>
            </w:r>
            <w:r>
              <w:rPr>
                <w:rStyle w:val="22"/>
                <w:rFonts w:hint="eastAsia" w:ascii="方正黑体_GBK" w:hAnsi="方正黑体_GBK" w:eastAsia="方正黑体_GBK" w:cs="方正黑体_GBK"/>
                <w:b w:val="0"/>
                <w:bCs w:val="0"/>
                <w:color w:val="auto"/>
                <w:kern w:val="0"/>
                <w:lang w:val="en-US" w:eastAsia="zh-CN" w:bidi="ar"/>
              </w:rPr>
              <w:t>四</w:t>
            </w:r>
            <w:r>
              <w:rPr>
                <w:rStyle w:val="22"/>
                <w:rFonts w:hint="eastAsia" w:ascii="方正黑体_GBK" w:hAnsi="方正黑体_GBK" w:eastAsia="方正黑体_GBK" w:cs="方正黑体_GBK"/>
                <w:b w:val="0"/>
                <w:bCs w:val="0"/>
                <w:color w:val="auto"/>
                <w:kern w:val="0"/>
                <w:lang w:bidi="ar"/>
              </w:rPr>
              <w:t>、文化和旅游（</w:t>
            </w:r>
            <w:r>
              <w:rPr>
                <w:rStyle w:val="22"/>
                <w:rFonts w:hint="default" w:ascii="Times New Roman" w:hAnsi="Times New Roman" w:eastAsia="方正黑体_GBK" w:cs="Times New Roman"/>
                <w:b w:val="0"/>
                <w:bCs w:val="0"/>
                <w:color w:val="auto"/>
                <w:kern w:val="0"/>
                <w:lang w:val="en-US" w:eastAsia="zh-CN" w:bidi="ar"/>
              </w:rPr>
              <w:t>3</w:t>
            </w:r>
            <w:r>
              <w:rPr>
                <w:rStyle w:val="22"/>
                <w:rFonts w:hint="eastAsia" w:ascii="方正黑体_GBK" w:hAnsi="方正黑体_GBK" w:eastAsia="方正黑体_GBK" w:cs="方正黑体_GBK"/>
                <w:b w:val="0"/>
                <w:bCs w:val="0"/>
                <w:color w:val="auto"/>
                <w:kern w:val="0"/>
                <w:lang w:bidi="ar"/>
              </w:rPr>
              <w:t>项）</w:t>
            </w:r>
          </w:p>
        </w:tc>
      </w:tr>
      <w:tr w14:paraId="41953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829" w:type="dxa"/>
            <w:tcBorders>
              <w:tl2br w:val="nil"/>
              <w:tr2bl w:val="nil"/>
            </w:tcBorders>
            <w:shd w:val="clear" w:color="auto" w:fill="auto"/>
            <w:vAlign w:val="center"/>
          </w:tcPr>
          <w:p w14:paraId="63B3E86C">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96</w:t>
            </w:r>
          </w:p>
        </w:tc>
        <w:tc>
          <w:tcPr>
            <w:tcW w:w="20426" w:type="dxa"/>
            <w:tcBorders>
              <w:tl2br w:val="nil"/>
              <w:tr2bl w:val="nil"/>
            </w:tcBorders>
            <w:shd w:val="clear" w:color="auto" w:fill="auto"/>
            <w:vAlign w:val="center"/>
          </w:tcPr>
          <w:p w14:paraId="084430E0">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落实“引客入遂”行动，编制和实施旅游发展计划</w:t>
            </w:r>
          </w:p>
        </w:tc>
      </w:tr>
      <w:tr w14:paraId="18CC9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829" w:type="dxa"/>
            <w:tcBorders>
              <w:tl2br w:val="nil"/>
              <w:tr2bl w:val="nil"/>
            </w:tcBorders>
            <w:shd w:val="clear" w:color="auto" w:fill="auto"/>
            <w:vAlign w:val="center"/>
          </w:tcPr>
          <w:p w14:paraId="7143222F">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97</w:t>
            </w:r>
          </w:p>
        </w:tc>
        <w:tc>
          <w:tcPr>
            <w:tcW w:w="20426" w:type="dxa"/>
            <w:tcBorders>
              <w:tl2br w:val="nil"/>
              <w:tr2bl w:val="nil"/>
            </w:tcBorders>
            <w:shd w:val="clear" w:color="auto" w:fill="auto"/>
            <w:vAlign w:val="center"/>
          </w:tcPr>
          <w:p w14:paraId="41E44480">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开展文物保护工作，负责不可移动文物的日常巡查，发现疑似文物或破坏文物情况保护现场并上报</w:t>
            </w:r>
          </w:p>
        </w:tc>
      </w:tr>
      <w:tr w14:paraId="03052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829" w:type="dxa"/>
            <w:tcBorders>
              <w:tl2br w:val="nil"/>
              <w:tr2bl w:val="nil"/>
            </w:tcBorders>
            <w:shd w:val="clear" w:color="auto" w:fill="auto"/>
            <w:vAlign w:val="center"/>
          </w:tcPr>
          <w:p w14:paraId="273ACFC5">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98</w:t>
            </w:r>
          </w:p>
        </w:tc>
        <w:tc>
          <w:tcPr>
            <w:tcW w:w="20426" w:type="dxa"/>
            <w:tcBorders>
              <w:tl2br w:val="nil"/>
              <w:tr2bl w:val="nil"/>
            </w:tcBorders>
            <w:shd w:val="clear" w:color="auto" w:fill="auto"/>
            <w:vAlign w:val="center"/>
          </w:tcPr>
          <w:p w14:paraId="190F10EA">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lang w:val="en-US" w:eastAsia="zh-CN" w:bidi="ar"/>
              </w:rPr>
              <w:t>挖掘本地人文历史、文旅资源，推进民俗文化创新发展</w:t>
            </w:r>
          </w:p>
        </w:tc>
      </w:tr>
      <w:tr w14:paraId="02477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5BCB3A04">
            <w:pPr>
              <w:spacing w:line="300" w:lineRule="exact"/>
              <w:jc w:val="left"/>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十</w:t>
            </w:r>
            <w:r>
              <w:rPr>
                <w:rStyle w:val="22"/>
                <w:rFonts w:hint="eastAsia" w:ascii="方正黑体_GBK" w:hAnsi="方正黑体_GBK" w:eastAsia="方正黑体_GBK" w:cs="方正黑体_GBK"/>
                <w:b w:val="0"/>
                <w:bCs w:val="0"/>
                <w:color w:val="auto"/>
                <w:kern w:val="0"/>
                <w:lang w:val="en-US" w:eastAsia="zh-CN" w:bidi="ar"/>
              </w:rPr>
              <w:t>五</w:t>
            </w:r>
            <w:r>
              <w:rPr>
                <w:rStyle w:val="22"/>
                <w:rFonts w:hint="eastAsia" w:ascii="方正黑体_GBK" w:hAnsi="方正黑体_GBK" w:eastAsia="方正黑体_GBK" w:cs="方正黑体_GBK"/>
                <w:b w:val="0"/>
                <w:bCs w:val="0"/>
                <w:color w:val="auto"/>
                <w:kern w:val="0"/>
                <w:lang w:bidi="ar"/>
              </w:rPr>
              <w:t>、卫生健康（</w:t>
            </w:r>
            <w:r>
              <w:rPr>
                <w:rStyle w:val="22"/>
                <w:rFonts w:hint="eastAsia" w:ascii="方正黑体_GBK" w:hAnsi="方正黑体_GBK" w:eastAsia="方正黑体_GBK" w:cs="方正黑体_GBK"/>
                <w:b w:val="0"/>
                <w:bCs w:val="0"/>
                <w:color w:val="auto"/>
                <w:kern w:val="0"/>
                <w:lang w:val="en-US" w:eastAsia="zh-CN" w:bidi="ar"/>
              </w:rPr>
              <w:t>2</w:t>
            </w:r>
            <w:r>
              <w:rPr>
                <w:rStyle w:val="22"/>
                <w:rFonts w:hint="eastAsia" w:ascii="方正黑体_GBK" w:hAnsi="方正黑体_GBK" w:eastAsia="方正黑体_GBK" w:cs="方正黑体_GBK"/>
                <w:b w:val="0"/>
                <w:bCs w:val="0"/>
                <w:color w:val="auto"/>
                <w:kern w:val="0"/>
                <w:lang w:bidi="ar"/>
              </w:rPr>
              <w:t>项）</w:t>
            </w:r>
          </w:p>
        </w:tc>
      </w:tr>
      <w:tr w14:paraId="560FD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829" w:type="dxa"/>
            <w:tcBorders>
              <w:tl2br w:val="nil"/>
              <w:tr2bl w:val="nil"/>
            </w:tcBorders>
            <w:shd w:val="clear" w:color="auto" w:fill="auto"/>
            <w:vAlign w:val="center"/>
          </w:tcPr>
          <w:p w14:paraId="1FD1D172">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99</w:t>
            </w:r>
          </w:p>
        </w:tc>
        <w:tc>
          <w:tcPr>
            <w:tcW w:w="20426" w:type="dxa"/>
            <w:tcBorders>
              <w:tl2br w:val="nil"/>
              <w:tr2bl w:val="nil"/>
            </w:tcBorders>
            <w:shd w:val="clear" w:color="auto" w:fill="auto"/>
            <w:vAlign w:val="center"/>
          </w:tcPr>
          <w:p w14:paraId="48C1C679">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负责生育政策宣传，开展生育登记服务等工作</w:t>
            </w:r>
          </w:p>
        </w:tc>
      </w:tr>
      <w:tr w14:paraId="1E0CD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trPr>
        <w:tc>
          <w:tcPr>
            <w:tcW w:w="829" w:type="dxa"/>
            <w:tcBorders>
              <w:tl2br w:val="nil"/>
              <w:tr2bl w:val="nil"/>
            </w:tcBorders>
            <w:shd w:val="clear" w:color="auto" w:fill="auto"/>
            <w:vAlign w:val="center"/>
          </w:tcPr>
          <w:p w14:paraId="130E8FF3">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100</w:t>
            </w:r>
          </w:p>
        </w:tc>
        <w:tc>
          <w:tcPr>
            <w:tcW w:w="20426" w:type="dxa"/>
            <w:tcBorders>
              <w:tl2br w:val="nil"/>
              <w:tr2bl w:val="nil"/>
            </w:tcBorders>
            <w:shd w:val="clear" w:color="auto" w:fill="auto"/>
            <w:vAlign w:val="center"/>
          </w:tcPr>
          <w:p w14:paraId="6B35B708">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开展爱国卫生工作，推进传染病的预防和群防群治等公共卫生工作</w:t>
            </w:r>
          </w:p>
        </w:tc>
      </w:tr>
      <w:tr w14:paraId="0A9E8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21255" w:type="dxa"/>
            <w:gridSpan w:val="2"/>
            <w:tcBorders>
              <w:tl2br w:val="nil"/>
              <w:tr2bl w:val="nil"/>
            </w:tcBorders>
            <w:shd w:val="clear" w:color="auto" w:fill="auto"/>
            <w:vAlign w:val="center"/>
          </w:tcPr>
          <w:p w14:paraId="742A38B0">
            <w:pPr>
              <w:spacing w:line="300" w:lineRule="exact"/>
              <w:jc w:val="left"/>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十</w:t>
            </w:r>
            <w:r>
              <w:rPr>
                <w:rStyle w:val="22"/>
                <w:rFonts w:hint="eastAsia" w:ascii="方正黑体_GBK" w:hAnsi="方正黑体_GBK" w:eastAsia="方正黑体_GBK" w:cs="方正黑体_GBK"/>
                <w:b w:val="0"/>
                <w:bCs w:val="0"/>
                <w:color w:val="auto"/>
                <w:kern w:val="0"/>
                <w:lang w:val="en-US" w:eastAsia="zh-CN" w:bidi="ar"/>
              </w:rPr>
              <w:t>六</w:t>
            </w:r>
            <w:r>
              <w:rPr>
                <w:rStyle w:val="22"/>
                <w:rFonts w:hint="eastAsia" w:ascii="方正黑体_GBK" w:hAnsi="方正黑体_GBK" w:eastAsia="方正黑体_GBK" w:cs="方正黑体_GBK"/>
                <w:b w:val="0"/>
                <w:bCs w:val="0"/>
                <w:color w:val="auto"/>
                <w:kern w:val="0"/>
                <w:lang w:bidi="ar"/>
              </w:rPr>
              <w:t>、应急管理及消防（</w:t>
            </w:r>
            <w:r>
              <w:rPr>
                <w:rStyle w:val="22"/>
                <w:rFonts w:hint="default" w:ascii="Times New Roman" w:hAnsi="Times New Roman" w:eastAsia="方正黑体_GBK" w:cs="Times New Roman"/>
                <w:b w:val="0"/>
                <w:bCs w:val="0"/>
                <w:color w:val="auto"/>
                <w:kern w:val="0"/>
                <w:lang w:val="en-US" w:eastAsia="zh-CN" w:bidi="ar"/>
              </w:rPr>
              <w:t>3</w:t>
            </w:r>
            <w:r>
              <w:rPr>
                <w:rStyle w:val="22"/>
                <w:rFonts w:hint="eastAsia" w:ascii="方正黑体_GBK" w:hAnsi="方正黑体_GBK" w:eastAsia="方正黑体_GBK" w:cs="方正黑体_GBK"/>
                <w:b w:val="0"/>
                <w:bCs w:val="0"/>
                <w:color w:val="auto"/>
                <w:kern w:val="0"/>
                <w:lang w:bidi="ar"/>
              </w:rPr>
              <w:t>项）</w:t>
            </w:r>
          </w:p>
        </w:tc>
      </w:tr>
      <w:tr w14:paraId="75AC1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trPr>
        <w:tc>
          <w:tcPr>
            <w:tcW w:w="829" w:type="dxa"/>
            <w:tcBorders>
              <w:tl2br w:val="nil"/>
              <w:tr2bl w:val="nil"/>
            </w:tcBorders>
            <w:shd w:val="clear" w:color="auto" w:fill="auto"/>
            <w:vAlign w:val="center"/>
          </w:tcPr>
          <w:p w14:paraId="477CB794">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101</w:t>
            </w:r>
          </w:p>
        </w:tc>
        <w:tc>
          <w:tcPr>
            <w:tcW w:w="20426" w:type="dxa"/>
            <w:tcBorders>
              <w:tl2br w:val="nil"/>
              <w:tr2bl w:val="nil"/>
            </w:tcBorders>
            <w:shd w:val="clear" w:color="auto" w:fill="auto"/>
            <w:vAlign w:val="center"/>
          </w:tcPr>
          <w:p w14:paraId="44284080">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方正仿宋_GBK"/>
                <w:b w:val="0"/>
                <w:bCs w:val="0"/>
                <w:color w:val="auto"/>
                <w:kern w:val="0"/>
                <w:sz w:val="24"/>
                <w:szCs w:val="24"/>
                <w:lang w:val="en-US" w:eastAsia="zh-CN" w:bidi="ar"/>
              </w:rPr>
              <w:t>健全应急指挥机制，编制并动态修订综合应急预案、专项应急预案，组织、指挥、协调突发事件应急处置工作，落实突发事件初期处置现场指挥官制度</w:t>
            </w:r>
          </w:p>
        </w:tc>
      </w:tr>
      <w:tr w14:paraId="5A9CD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29" w:type="dxa"/>
            <w:tcBorders>
              <w:tl2br w:val="nil"/>
              <w:tr2bl w:val="nil"/>
            </w:tcBorders>
            <w:shd w:val="clear" w:color="auto" w:fill="auto"/>
            <w:vAlign w:val="center"/>
          </w:tcPr>
          <w:p w14:paraId="7F473031">
            <w:pPr>
              <w:spacing w:line="300" w:lineRule="exact"/>
              <w:jc w:val="center"/>
              <w:textAlignment w:val="center"/>
              <w:rPr>
                <w:rFonts w:hint="default" w:ascii="Times New Roman" w:hAnsi="Times New Roman" w:eastAsia="方正仿宋_GBK" w:cs="方正仿宋_GBK"/>
                <w:b w:val="0"/>
                <w:bCs w:val="0"/>
                <w:color w:val="auto"/>
                <w:sz w:val="24"/>
                <w:szCs w:val="24"/>
                <w:lang w:val="en-US"/>
              </w:rPr>
            </w:pPr>
            <w:r>
              <w:rPr>
                <w:rFonts w:hint="default" w:ascii="Times New Roman" w:hAnsi="Times New Roman" w:eastAsia="方正仿宋_GBK" w:cs="Times New Roman"/>
                <w:b w:val="0"/>
                <w:bCs w:val="0"/>
                <w:color w:val="auto"/>
                <w:kern w:val="0"/>
                <w:sz w:val="24"/>
                <w:szCs w:val="24"/>
                <w:lang w:bidi="ar"/>
              </w:rPr>
              <w:t>1</w:t>
            </w:r>
            <w:r>
              <w:rPr>
                <w:rFonts w:hint="default" w:ascii="Times New Roman" w:hAnsi="Times New Roman" w:eastAsia="方正仿宋_GBK" w:cs="Times New Roman"/>
                <w:b w:val="0"/>
                <w:bCs w:val="0"/>
                <w:color w:val="auto"/>
                <w:kern w:val="0"/>
                <w:sz w:val="24"/>
                <w:szCs w:val="24"/>
                <w:lang w:val="en-US" w:eastAsia="zh-CN" w:bidi="ar"/>
              </w:rPr>
              <w:t>02</w:t>
            </w:r>
          </w:p>
        </w:tc>
        <w:tc>
          <w:tcPr>
            <w:tcW w:w="20426" w:type="dxa"/>
            <w:tcBorders>
              <w:tl2br w:val="nil"/>
              <w:tr2bl w:val="nil"/>
            </w:tcBorders>
            <w:shd w:val="clear" w:color="auto" w:fill="auto"/>
            <w:vAlign w:val="center"/>
          </w:tcPr>
          <w:p w14:paraId="7B609891">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加强应急能力建设，建立应急救援队伍，开展应急演练，落实应急值守制度，按规定上报事故信息</w:t>
            </w:r>
          </w:p>
        </w:tc>
      </w:tr>
      <w:tr w14:paraId="67422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829" w:type="dxa"/>
            <w:tcBorders>
              <w:tl2br w:val="nil"/>
              <w:tr2bl w:val="nil"/>
            </w:tcBorders>
            <w:shd w:val="clear" w:color="auto" w:fill="auto"/>
            <w:vAlign w:val="center"/>
          </w:tcPr>
          <w:p w14:paraId="13C02533">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103</w:t>
            </w:r>
          </w:p>
        </w:tc>
        <w:tc>
          <w:tcPr>
            <w:tcW w:w="20426" w:type="dxa"/>
            <w:tcBorders>
              <w:tl2br w:val="nil"/>
              <w:tr2bl w:val="nil"/>
            </w:tcBorders>
            <w:shd w:val="clear" w:color="auto" w:fill="auto"/>
            <w:vAlign w:val="center"/>
          </w:tcPr>
          <w:p w14:paraId="56A98CEF">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负责防灾减灾知识宣传教育，开展隐患排查以及先期处置、灾情统计报送、应急保障和灾后恢复自救等工作</w:t>
            </w:r>
          </w:p>
        </w:tc>
      </w:tr>
      <w:tr w14:paraId="5276D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077DF8BC">
            <w:pPr>
              <w:spacing w:line="300" w:lineRule="exact"/>
              <w:jc w:val="left"/>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十</w:t>
            </w:r>
            <w:r>
              <w:rPr>
                <w:rStyle w:val="22"/>
                <w:rFonts w:hint="eastAsia" w:ascii="方正黑体_GBK" w:hAnsi="方正黑体_GBK" w:eastAsia="方正黑体_GBK" w:cs="方正黑体_GBK"/>
                <w:b w:val="0"/>
                <w:bCs w:val="0"/>
                <w:color w:val="auto"/>
                <w:kern w:val="0"/>
                <w:lang w:val="en-US" w:eastAsia="zh-CN" w:bidi="ar"/>
              </w:rPr>
              <w:t>七</w:t>
            </w:r>
            <w:r>
              <w:rPr>
                <w:rStyle w:val="22"/>
                <w:rFonts w:hint="eastAsia" w:ascii="方正黑体_GBK" w:hAnsi="方正黑体_GBK" w:eastAsia="方正黑体_GBK" w:cs="方正黑体_GBK"/>
                <w:b w:val="0"/>
                <w:bCs w:val="0"/>
                <w:color w:val="auto"/>
                <w:kern w:val="0"/>
                <w:lang w:bidi="ar"/>
              </w:rPr>
              <w:t>、人民武装（</w:t>
            </w:r>
            <w:r>
              <w:rPr>
                <w:rStyle w:val="22"/>
                <w:rFonts w:hint="default" w:ascii="Times New Roman" w:hAnsi="Times New Roman" w:eastAsia="方正黑体_GBK" w:cs="Times New Roman"/>
                <w:b w:val="0"/>
                <w:bCs w:val="0"/>
                <w:color w:val="auto"/>
                <w:kern w:val="0"/>
                <w:lang w:bidi="ar"/>
              </w:rPr>
              <w:t>2</w:t>
            </w:r>
            <w:r>
              <w:rPr>
                <w:rStyle w:val="22"/>
                <w:rFonts w:hint="eastAsia" w:ascii="方正黑体_GBK" w:hAnsi="方正黑体_GBK" w:eastAsia="方正黑体_GBK" w:cs="方正黑体_GBK"/>
                <w:b w:val="0"/>
                <w:bCs w:val="0"/>
                <w:color w:val="auto"/>
                <w:kern w:val="0"/>
                <w:lang w:bidi="ar"/>
              </w:rPr>
              <w:t>项）</w:t>
            </w:r>
          </w:p>
        </w:tc>
      </w:tr>
      <w:tr w14:paraId="16C2C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829" w:type="dxa"/>
            <w:tcBorders>
              <w:tl2br w:val="nil"/>
              <w:tr2bl w:val="nil"/>
            </w:tcBorders>
            <w:shd w:val="clear" w:color="auto" w:fill="auto"/>
            <w:vAlign w:val="center"/>
          </w:tcPr>
          <w:p w14:paraId="72D30602">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bidi="ar"/>
              </w:rPr>
              <w:t>1</w:t>
            </w:r>
            <w:r>
              <w:rPr>
                <w:rFonts w:hint="default" w:ascii="Times New Roman" w:hAnsi="Times New Roman" w:eastAsia="方正仿宋_GBK" w:cs="Times New Roman"/>
                <w:b w:val="0"/>
                <w:bCs w:val="0"/>
                <w:color w:val="auto"/>
                <w:kern w:val="0"/>
                <w:sz w:val="24"/>
                <w:szCs w:val="24"/>
                <w:lang w:val="en-US" w:eastAsia="zh-CN" w:bidi="ar"/>
              </w:rPr>
              <w:t>04</w:t>
            </w:r>
          </w:p>
        </w:tc>
        <w:tc>
          <w:tcPr>
            <w:tcW w:w="20426" w:type="dxa"/>
            <w:tcBorders>
              <w:tl2br w:val="nil"/>
              <w:tr2bl w:val="nil"/>
            </w:tcBorders>
            <w:shd w:val="clear" w:color="auto" w:fill="auto"/>
            <w:vAlign w:val="center"/>
          </w:tcPr>
          <w:p w14:paraId="1E214022">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坚持党管武装，开展兵役征集、民兵工作，推进基层武装部规范化建设</w:t>
            </w:r>
          </w:p>
        </w:tc>
      </w:tr>
      <w:tr w14:paraId="743E5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829" w:type="dxa"/>
            <w:tcBorders>
              <w:tl2br w:val="nil"/>
              <w:tr2bl w:val="nil"/>
            </w:tcBorders>
            <w:shd w:val="clear" w:color="auto" w:fill="auto"/>
            <w:vAlign w:val="center"/>
          </w:tcPr>
          <w:p w14:paraId="1A4803F7">
            <w:pPr>
              <w:spacing w:line="300" w:lineRule="exact"/>
              <w:jc w:val="center"/>
              <w:textAlignment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rPr>
              <w:t>1</w:t>
            </w:r>
            <w:r>
              <w:rPr>
                <w:rFonts w:hint="default" w:ascii="Times New Roman" w:hAnsi="Times New Roman" w:eastAsia="方正仿宋_GBK" w:cs="Times New Roman"/>
                <w:b w:val="0"/>
                <w:bCs w:val="0"/>
                <w:color w:val="auto"/>
                <w:sz w:val="24"/>
                <w:szCs w:val="24"/>
                <w:lang w:val="en-US" w:eastAsia="zh-CN"/>
              </w:rPr>
              <w:t>05</w:t>
            </w:r>
          </w:p>
        </w:tc>
        <w:tc>
          <w:tcPr>
            <w:tcW w:w="20426" w:type="dxa"/>
            <w:tcBorders>
              <w:tl2br w:val="nil"/>
              <w:tr2bl w:val="nil"/>
            </w:tcBorders>
            <w:shd w:val="clear" w:color="auto" w:fill="auto"/>
            <w:vAlign w:val="center"/>
          </w:tcPr>
          <w:p w14:paraId="2952FE1E">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开展国防动员工作，负责国防教育、人民防空、国防交通、国防设施保护、战备物资管理维护等</w:t>
            </w:r>
          </w:p>
        </w:tc>
      </w:tr>
      <w:tr w14:paraId="15399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00D8CA37">
            <w:pPr>
              <w:spacing w:line="300" w:lineRule="exact"/>
              <w:jc w:val="left"/>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eastAsia="zh-CN" w:bidi="ar"/>
              </w:rPr>
              <w:t>十</w:t>
            </w:r>
            <w:r>
              <w:rPr>
                <w:rStyle w:val="22"/>
                <w:rFonts w:hint="eastAsia" w:ascii="方正黑体_GBK" w:hAnsi="方正黑体_GBK" w:eastAsia="方正黑体_GBK" w:cs="方正黑体_GBK"/>
                <w:b w:val="0"/>
                <w:bCs w:val="0"/>
                <w:color w:val="auto"/>
                <w:kern w:val="0"/>
                <w:lang w:val="en-US" w:eastAsia="zh-CN" w:bidi="ar"/>
              </w:rPr>
              <w:t>八</w:t>
            </w:r>
            <w:r>
              <w:rPr>
                <w:rStyle w:val="22"/>
                <w:rFonts w:hint="eastAsia" w:ascii="方正黑体_GBK" w:hAnsi="方正黑体_GBK" w:eastAsia="方正黑体_GBK" w:cs="方正黑体_GBK"/>
                <w:b w:val="0"/>
                <w:bCs w:val="0"/>
                <w:color w:val="auto"/>
                <w:kern w:val="0"/>
                <w:lang w:bidi="ar"/>
              </w:rPr>
              <w:t>、综合政务（</w:t>
            </w:r>
            <w:r>
              <w:rPr>
                <w:rStyle w:val="22"/>
                <w:rFonts w:hint="default" w:ascii="Times New Roman" w:hAnsi="Times New Roman" w:eastAsia="方正黑体_GBK" w:cs="Times New Roman"/>
                <w:b w:val="0"/>
                <w:bCs w:val="0"/>
                <w:color w:val="auto"/>
                <w:kern w:val="0"/>
                <w:lang w:val="en-US" w:eastAsia="zh-CN" w:bidi="ar"/>
              </w:rPr>
              <w:t>7</w:t>
            </w:r>
            <w:r>
              <w:rPr>
                <w:rStyle w:val="22"/>
                <w:rFonts w:hint="eastAsia" w:ascii="方正黑体_GBK" w:hAnsi="方正黑体_GBK" w:eastAsia="方正黑体_GBK" w:cs="方正黑体_GBK"/>
                <w:b w:val="0"/>
                <w:bCs w:val="0"/>
                <w:color w:val="auto"/>
                <w:kern w:val="0"/>
                <w:lang w:bidi="ar"/>
              </w:rPr>
              <w:t>项）</w:t>
            </w:r>
          </w:p>
        </w:tc>
      </w:tr>
      <w:tr w14:paraId="49F5B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trPr>
        <w:tc>
          <w:tcPr>
            <w:tcW w:w="829" w:type="dxa"/>
            <w:tcBorders>
              <w:tl2br w:val="nil"/>
              <w:tr2bl w:val="nil"/>
            </w:tcBorders>
            <w:shd w:val="clear" w:color="auto" w:fill="auto"/>
            <w:vAlign w:val="center"/>
          </w:tcPr>
          <w:p w14:paraId="3532CB72">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bidi="ar"/>
              </w:rPr>
              <w:t>1</w:t>
            </w:r>
            <w:r>
              <w:rPr>
                <w:rFonts w:hint="default" w:ascii="Times New Roman" w:hAnsi="Times New Roman" w:eastAsia="方正仿宋_GBK" w:cs="Times New Roman"/>
                <w:b w:val="0"/>
                <w:bCs w:val="0"/>
                <w:color w:val="auto"/>
                <w:kern w:val="0"/>
                <w:sz w:val="24"/>
                <w:szCs w:val="24"/>
                <w:lang w:val="en-US" w:eastAsia="zh-CN" w:bidi="ar"/>
              </w:rPr>
              <w:t>06</w:t>
            </w:r>
          </w:p>
        </w:tc>
        <w:tc>
          <w:tcPr>
            <w:tcW w:w="20426" w:type="dxa"/>
            <w:tcBorders>
              <w:tl2br w:val="nil"/>
              <w:tr2bl w:val="nil"/>
            </w:tcBorders>
            <w:shd w:val="clear" w:color="auto" w:fill="auto"/>
            <w:vAlign w:val="center"/>
          </w:tcPr>
          <w:p w14:paraId="39F8BEE6">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负责会务组织及重大活动服务、文电、值班、信息、保密、地方志、史志、档案、印章管理，综合性文稿起草、审核、签发等工作</w:t>
            </w:r>
          </w:p>
        </w:tc>
      </w:tr>
      <w:tr w14:paraId="6F3FE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829" w:type="dxa"/>
            <w:tcBorders>
              <w:tl2br w:val="nil"/>
              <w:tr2bl w:val="nil"/>
            </w:tcBorders>
            <w:shd w:val="clear" w:color="auto" w:fill="auto"/>
            <w:vAlign w:val="center"/>
          </w:tcPr>
          <w:p w14:paraId="53DB926C">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0"/>
                <w:sz w:val="24"/>
                <w:szCs w:val="24"/>
                <w:lang w:bidi="ar"/>
              </w:rPr>
              <w:t>1</w:t>
            </w:r>
            <w:r>
              <w:rPr>
                <w:rFonts w:hint="default" w:ascii="Times New Roman" w:hAnsi="Times New Roman" w:eastAsia="方正仿宋_GBK" w:cs="Times New Roman"/>
                <w:b w:val="0"/>
                <w:bCs w:val="0"/>
                <w:color w:val="auto"/>
                <w:kern w:val="0"/>
                <w:sz w:val="24"/>
                <w:szCs w:val="24"/>
                <w:lang w:val="en-US" w:eastAsia="zh-CN" w:bidi="ar"/>
              </w:rPr>
              <w:t>07</w:t>
            </w:r>
          </w:p>
        </w:tc>
        <w:tc>
          <w:tcPr>
            <w:tcW w:w="20426" w:type="dxa"/>
            <w:tcBorders>
              <w:tl2br w:val="nil"/>
              <w:tr2bl w:val="nil"/>
            </w:tcBorders>
            <w:shd w:val="clear" w:color="auto" w:fill="auto"/>
            <w:vAlign w:val="center"/>
          </w:tcPr>
          <w:p w14:paraId="0020BDFA">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负责机关、所属事业单位人事管理、工资福利等工作</w:t>
            </w:r>
          </w:p>
        </w:tc>
      </w:tr>
      <w:tr w14:paraId="6A0C1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829" w:type="dxa"/>
            <w:tcBorders>
              <w:tl2br w:val="nil"/>
              <w:tr2bl w:val="nil"/>
            </w:tcBorders>
            <w:shd w:val="clear" w:color="auto" w:fill="auto"/>
            <w:vAlign w:val="center"/>
          </w:tcPr>
          <w:p w14:paraId="3EF01B9A">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0"/>
                <w:sz w:val="24"/>
                <w:szCs w:val="24"/>
                <w:lang w:bidi="ar"/>
              </w:rPr>
              <w:t>1</w:t>
            </w:r>
            <w:r>
              <w:rPr>
                <w:rFonts w:hint="default" w:ascii="Times New Roman" w:hAnsi="Times New Roman" w:eastAsia="方正仿宋_GBK" w:cs="Times New Roman"/>
                <w:b w:val="0"/>
                <w:bCs w:val="0"/>
                <w:color w:val="auto"/>
                <w:kern w:val="0"/>
                <w:sz w:val="24"/>
                <w:szCs w:val="24"/>
                <w:lang w:val="en-US" w:eastAsia="zh-CN" w:bidi="ar"/>
              </w:rPr>
              <w:t>08</w:t>
            </w:r>
          </w:p>
        </w:tc>
        <w:tc>
          <w:tcPr>
            <w:tcW w:w="20426" w:type="dxa"/>
            <w:tcBorders>
              <w:tl2br w:val="nil"/>
              <w:tr2bl w:val="nil"/>
            </w:tcBorders>
            <w:shd w:val="clear" w:color="auto" w:fill="auto"/>
            <w:vAlign w:val="center"/>
          </w:tcPr>
          <w:p w14:paraId="2FBFE5B4">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按权限开展行政事业性国有资产的管理</w:t>
            </w:r>
          </w:p>
        </w:tc>
      </w:tr>
      <w:tr w14:paraId="0CA20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trPr>
        <w:tc>
          <w:tcPr>
            <w:tcW w:w="829" w:type="dxa"/>
            <w:tcBorders>
              <w:tl2br w:val="nil"/>
              <w:tr2bl w:val="nil"/>
            </w:tcBorders>
            <w:shd w:val="clear" w:color="auto" w:fill="auto"/>
            <w:vAlign w:val="center"/>
          </w:tcPr>
          <w:p w14:paraId="4FAEB3D1">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0"/>
                <w:sz w:val="24"/>
                <w:szCs w:val="24"/>
                <w:lang w:bidi="ar"/>
              </w:rPr>
              <w:t>1</w:t>
            </w:r>
            <w:r>
              <w:rPr>
                <w:rFonts w:hint="default" w:ascii="Times New Roman" w:hAnsi="Times New Roman" w:eastAsia="方正仿宋_GBK" w:cs="Times New Roman"/>
                <w:b w:val="0"/>
                <w:bCs w:val="0"/>
                <w:color w:val="auto"/>
                <w:kern w:val="0"/>
                <w:sz w:val="24"/>
                <w:szCs w:val="24"/>
                <w:lang w:val="en-US" w:eastAsia="zh-CN" w:bidi="ar"/>
              </w:rPr>
              <w:t>09</w:t>
            </w:r>
          </w:p>
        </w:tc>
        <w:tc>
          <w:tcPr>
            <w:tcW w:w="20426" w:type="dxa"/>
            <w:tcBorders>
              <w:tl2br w:val="nil"/>
              <w:tr2bl w:val="nil"/>
            </w:tcBorders>
            <w:shd w:val="clear" w:color="auto" w:fill="auto"/>
            <w:vAlign w:val="center"/>
          </w:tcPr>
          <w:p w14:paraId="4FB5F48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负责行政事业单位财务管理，开展预决算编制和预算执行、公开、会计核算等工作</w:t>
            </w:r>
          </w:p>
        </w:tc>
      </w:tr>
      <w:tr w14:paraId="46D24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829" w:type="dxa"/>
            <w:tcBorders>
              <w:tl2br w:val="nil"/>
              <w:tr2bl w:val="nil"/>
            </w:tcBorders>
            <w:shd w:val="clear" w:color="auto" w:fill="auto"/>
            <w:vAlign w:val="center"/>
          </w:tcPr>
          <w:p w14:paraId="6AF71F1D">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0"/>
                <w:sz w:val="24"/>
                <w:szCs w:val="24"/>
                <w:lang w:bidi="ar"/>
              </w:rPr>
              <w:t>1</w:t>
            </w:r>
            <w:r>
              <w:rPr>
                <w:rFonts w:hint="default" w:ascii="Times New Roman" w:hAnsi="Times New Roman" w:eastAsia="方正仿宋_GBK" w:cs="Times New Roman"/>
                <w:b w:val="0"/>
                <w:bCs w:val="0"/>
                <w:color w:val="auto"/>
                <w:kern w:val="0"/>
                <w:sz w:val="24"/>
                <w:szCs w:val="24"/>
                <w:lang w:val="en-US" w:eastAsia="zh-CN" w:bidi="ar"/>
              </w:rPr>
              <w:t>10</w:t>
            </w:r>
          </w:p>
        </w:tc>
        <w:tc>
          <w:tcPr>
            <w:tcW w:w="20426" w:type="dxa"/>
            <w:tcBorders>
              <w:tl2br w:val="nil"/>
              <w:tr2bl w:val="nil"/>
            </w:tcBorders>
            <w:shd w:val="clear" w:color="auto" w:fill="auto"/>
            <w:vAlign w:val="center"/>
          </w:tcPr>
          <w:p w14:paraId="0F6F89B4">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开展公共机构节能、公务用车、机关办公用房、机关食堂、政府采购、公务接待等管理工作</w:t>
            </w:r>
          </w:p>
        </w:tc>
      </w:tr>
      <w:tr w14:paraId="79E73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1" w:hRule="atLeast"/>
        </w:trPr>
        <w:tc>
          <w:tcPr>
            <w:tcW w:w="829" w:type="dxa"/>
            <w:tcBorders>
              <w:tl2br w:val="nil"/>
              <w:tr2bl w:val="nil"/>
            </w:tcBorders>
            <w:shd w:val="clear" w:color="auto" w:fill="auto"/>
            <w:vAlign w:val="center"/>
          </w:tcPr>
          <w:p w14:paraId="6BDEA7AC">
            <w:pPr>
              <w:spacing w:line="300" w:lineRule="exact"/>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0"/>
                <w:sz w:val="24"/>
                <w:szCs w:val="24"/>
                <w:lang w:val="en-US" w:eastAsia="zh-CN" w:bidi="ar"/>
              </w:rPr>
              <w:t>111</w:t>
            </w:r>
          </w:p>
        </w:tc>
        <w:tc>
          <w:tcPr>
            <w:tcW w:w="20426" w:type="dxa"/>
            <w:tcBorders>
              <w:tl2br w:val="nil"/>
              <w:tr2bl w:val="nil"/>
            </w:tcBorders>
            <w:shd w:val="clear" w:color="auto" w:fill="auto"/>
            <w:vAlign w:val="center"/>
          </w:tcPr>
          <w:p w14:paraId="01F74B04">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建立健全政府信息公开工作制度，负责政务信息公开</w:t>
            </w:r>
          </w:p>
        </w:tc>
      </w:tr>
      <w:tr w14:paraId="62DAD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829" w:type="dxa"/>
            <w:tcBorders>
              <w:tl2br w:val="nil"/>
              <w:tr2bl w:val="nil"/>
            </w:tcBorders>
            <w:shd w:val="clear" w:color="auto" w:fill="auto"/>
            <w:vAlign w:val="center"/>
          </w:tcPr>
          <w:p w14:paraId="5867A33C">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112</w:t>
            </w:r>
          </w:p>
        </w:tc>
        <w:tc>
          <w:tcPr>
            <w:tcW w:w="20426" w:type="dxa"/>
            <w:tcBorders>
              <w:tl2br w:val="nil"/>
              <w:tr2bl w:val="nil"/>
            </w:tcBorders>
            <w:shd w:val="clear" w:color="auto" w:fill="auto"/>
            <w:vAlign w:val="center"/>
          </w:tcPr>
          <w:p w14:paraId="2BEF17CF">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val="en-US" w:eastAsia="zh-CN" w:bidi="ar"/>
              </w:rPr>
              <w:t>建立和完善内部控制管理制度，规范运行管理、提升运行效能</w:t>
            </w:r>
          </w:p>
        </w:tc>
      </w:tr>
    </w:tbl>
    <w:p w14:paraId="2E2DBE67">
      <w:pPr>
        <w:rPr>
          <w:rFonts w:ascii="Times New Roman" w:hAnsi="Times New Roman"/>
          <w:color w:val="FF0000"/>
          <w:sz w:val="32"/>
          <w:szCs w:val="32"/>
        </w:rPr>
        <w:sectPr>
          <w:footerReference r:id="rId4" w:type="default"/>
          <w:pgSz w:w="23811" w:h="16838" w:orient="landscape"/>
          <w:pgMar w:top="1417" w:right="1417" w:bottom="1417" w:left="1417" w:header="851" w:footer="992" w:gutter="0"/>
          <w:pgNumType w:fmt="decimal" w:start="1"/>
          <w:cols w:space="720" w:num="1"/>
          <w:docGrid w:type="lines" w:linePitch="318" w:charSpace="0"/>
        </w:sectPr>
      </w:pPr>
    </w:p>
    <w:p w14:paraId="296E74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rPr>
      </w:pPr>
      <w:bookmarkStart w:id="0" w:name="OLE_LINK2"/>
      <w:bookmarkStart w:id="1" w:name="OLE_LINK1"/>
      <w:r>
        <w:rPr>
          <w:rFonts w:hint="eastAsia" w:ascii="方正小标宋_GBK" w:hAnsi="方正小标宋_GBK" w:eastAsia="方正小标宋_GBK" w:cs="方正小标宋_GBK"/>
          <w:sz w:val="44"/>
          <w:szCs w:val="44"/>
        </w:rPr>
        <w:t>配合履职事项清单</w:t>
      </w:r>
    </w:p>
    <w:p w14:paraId="7CB8948F">
      <w:pPr>
        <w:spacing w:line="240" w:lineRule="exact"/>
        <w:rPr>
          <w:rFonts w:ascii="Times New Roman" w:hAnsi="Times New Roman"/>
        </w:rPr>
      </w:pPr>
    </w:p>
    <w:tbl>
      <w:tblPr>
        <w:tblStyle w:val="7"/>
        <w:tblW w:w="208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2888"/>
        <w:gridCol w:w="2580"/>
        <w:gridCol w:w="6480"/>
        <w:gridCol w:w="8187"/>
      </w:tblGrid>
      <w:tr w14:paraId="0DF05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blHeader/>
          <w:jc w:val="center"/>
        </w:trPr>
        <w:tc>
          <w:tcPr>
            <w:tcW w:w="697" w:type="dxa"/>
            <w:tcBorders>
              <w:tl2br w:val="nil"/>
              <w:tr2bl w:val="nil"/>
            </w:tcBorders>
            <w:vAlign w:val="center"/>
          </w:tcPr>
          <w:p w14:paraId="5C69C46A">
            <w:pPr>
              <w:keepNext w:val="0"/>
              <w:keepLines w:val="0"/>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kern w:val="0"/>
                <w:sz w:val="24"/>
                <w:szCs w:val="24"/>
                <w:highlight w:val="none"/>
                <w:lang w:bidi="ar"/>
              </w:rPr>
              <w:t>序号</w:t>
            </w:r>
          </w:p>
        </w:tc>
        <w:tc>
          <w:tcPr>
            <w:tcW w:w="2888" w:type="dxa"/>
            <w:tcBorders>
              <w:tl2br w:val="nil"/>
              <w:tr2bl w:val="nil"/>
            </w:tcBorders>
            <w:vAlign w:val="center"/>
          </w:tcPr>
          <w:p w14:paraId="55C73FAD">
            <w:pPr>
              <w:keepNext w:val="0"/>
              <w:keepLines w:val="0"/>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kern w:val="0"/>
                <w:sz w:val="24"/>
                <w:szCs w:val="24"/>
                <w:highlight w:val="none"/>
                <w:lang w:bidi="ar"/>
              </w:rPr>
              <w:t>事项名称</w:t>
            </w:r>
          </w:p>
        </w:tc>
        <w:tc>
          <w:tcPr>
            <w:tcW w:w="2580" w:type="dxa"/>
            <w:tcBorders>
              <w:tl2br w:val="nil"/>
              <w:tr2bl w:val="nil"/>
            </w:tcBorders>
            <w:vAlign w:val="center"/>
          </w:tcPr>
          <w:p w14:paraId="3315FDEF">
            <w:pPr>
              <w:keepNext w:val="0"/>
              <w:keepLines w:val="0"/>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kern w:val="0"/>
                <w:sz w:val="24"/>
                <w:szCs w:val="24"/>
                <w:highlight w:val="none"/>
                <w:lang w:bidi="ar"/>
              </w:rPr>
              <w:t>对应上级部门</w:t>
            </w:r>
          </w:p>
        </w:tc>
        <w:tc>
          <w:tcPr>
            <w:tcW w:w="6480" w:type="dxa"/>
            <w:tcBorders>
              <w:tl2br w:val="nil"/>
              <w:tr2bl w:val="nil"/>
            </w:tcBorders>
            <w:vAlign w:val="center"/>
          </w:tcPr>
          <w:p w14:paraId="7BA2652D">
            <w:pPr>
              <w:keepNext w:val="0"/>
              <w:keepLines w:val="0"/>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kern w:val="0"/>
                <w:sz w:val="24"/>
                <w:szCs w:val="24"/>
                <w:highlight w:val="none"/>
                <w:lang w:bidi="ar"/>
              </w:rPr>
              <w:t>上级部门职责</w:t>
            </w:r>
          </w:p>
        </w:tc>
        <w:tc>
          <w:tcPr>
            <w:tcW w:w="8187" w:type="dxa"/>
            <w:tcBorders>
              <w:tl2br w:val="nil"/>
              <w:tr2bl w:val="nil"/>
            </w:tcBorders>
            <w:vAlign w:val="center"/>
          </w:tcPr>
          <w:p w14:paraId="0B41235C">
            <w:pPr>
              <w:keepNext w:val="0"/>
              <w:keepLines w:val="0"/>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kern w:val="0"/>
                <w:sz w:val="24"/>
                <w:szCs w:val="24"/>
                <w:highlight w:val="none"/>
                <w:lang w:val="en-US" w:eastAsia="zh-CN" w:bidi="ar"/>
              </w:rPr>
              <w:t>乡</w:t>
            </w:r>
            <w:r>
              <w:rPr>
                <w:rFonts w:hint="eastAsia" w:ascii="方正黑体_GBK" w:hAnsi="方正黑体_GBK" w:eastAsia="方正黑体_GBK" w:cs="方正黑体_GBK"/>
                <w:color w:val="auto"/>
                <w:kern w:val="0"/>
                <w:sz w:val="24"/>
                <w:szCs w:val="24"/>
                <w:highlight w:val="none"/>
                <w:lang w:bidi="ar"/>
              </w:rPr>
              <w:t>配合职责</w:t>
            </w:r>
          </w:p>
        </w:tc>
      </w:tr>
      <w:tr w14:paraId="04970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jc w:val="center"/>
        </w:trPr>
        <w:tc>
          <w:tcPr>
            <w:tcW w:w="20832" w:type="dxa"/>
            <w:gridSpan w:val="5"/>
            <w:tcBorders>
              <w:tl2br w:val="nil"/>
              <w:tr2bl w:val="nil"/>
            </w:tcBorders>
            <w:vAlign w:val="center"/>
          </w:tcPr>
          <w:p w14:paraId="74D73E96">
            <w:pPr>
              <w:keepNext w:val="0"/>
              <w:keepLines w:val="0"/>
              <w:suppressLineNumbers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一、党的建设（</w:t>
            </w:r>
            <w:r>
              <w:rPr>
                <w:rFonts w:hint="default" w:ascii="Times New Roman" w:hAnsi="Times New Roman" w:eastAsia="方正黑体_GBK" w:cs="Times New Roman"/>
                <w:color w:val="auto"/>
                <w:kern w:val="0"/>
                <w:sz w:val="24"/>
                <w:szCs w:val="24"/>
                <w:highlight w:val="none"/>
                <w:lang w:val="en-US" w:eastAsia="zh-CN" w:bidi="ar"/>
              </w:rPr>
              <w:t>3</w:t>
            </w:r>
            <w:r>
              <w:rPr>
                <w:rFonts w:hint="eastAsia" w:ascii="方正黑体_GBK" w:hAnsi="方正黑体_GBK" w:eastAsia="方正黑体_GBK" w:cs="方正黑体_GBK"/>
                <w:color w:val="auto"/>
                <w:kern w:val="0"/>
                <w:sz w:val="24"/>
                <w:szCs w:val="24"/>
                <w:highlight w:val="none"/>
                <w:lang w:bidi="ar"/>
              </w:rPr>
              <w:t>项）</w:t>
            </w:r>
          </w:p>
        </w:tc>
      </w:tr>
      <w:tr w14:paraId="5B663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jc w:val="center"/>
        </w:trPr>
        <w:tc>
          <w:tcPr>
            <w:tcW w:w="697" w:type="dxa"/>
            <w:tcBorders>
              <w:tl2br w:val="nil"/>
              <w:tr2bl w:val="nil"/>
            </w:tcBorders>
            <w:vAlign w:val="center"/>
          </w:tcPr>
          <w:p w14:paraId="6859C4D4">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p>
        </w:tc>
        <w:tc>
          <w:tcPr>
            <w:tcW w:w="2888" w:type="dxa"/>
            <w:tcBorders>
              <w:tl2br w:val="nil"/>
              <w:tr2bl w:val="nil"/>
            </w:tcBorders>
            <w:shd w:val="clear" w:color="auto" w:fill="auto"/>
            <w:vAlign w:val="center"/>
          </w:tcPr>
          <w:p w14:paraId="16D4D00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管好用好到村任职选调生</w:t>
            </w:r>
          </w:p>
        </w:tc>
        <w:tc>
          <w:tcPr>
            <w:tcW w:w="2580" w:type="dxa"/>
            <w:tcBorders>
              <w:tl2br w:val="nil"/>
              <w:tr2bl w:val="nil"/>
            </w:tcBorders>
            <w:shd w:val="clear" w:color="auto" w:fill="auto"/>
            <w:vAlign w:val="center"/>
          </w:tcPr>
          <w:p w14:paraId="75552A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县委组织部</w:t>
            </w:r>
          </w:p>
        </w:tc>
        <w:tc>
          <w:tcPr>
            <w:tcW w:w="6480" w:type="dxa"/>
            <w:tcBorders>
              <w:tl2br w:val="nil"/>
              <w:tr2bl w:val="nil"/>
            </w:tcBorders>
            <w:shd w:val="clear" w:color="auto" w:fill="auto"/>
            <w:vAlign w:val="center"/>
          </w:tcPr>
          <w:p w14:paraId="1EEC153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开展到村任职选调生选派、管理、培训、考核、资金监管等工作。</w:t>
            </w:r>
          </w:p>
        </w:tc>
        <w:tc>
          <w:tcPr>
            <w:tcW w:w="8187" w:type="dxa"/>
            <w:tcBorders>
              <w:tl2br w:val="nil"/>
              <w:tr2bl w:val="nil"/>
            </w:tcBorders>
            <w:shd w:val="clear" w:color="auto" w:fill="auto"/>
            <w:vAlign w:val="center"/>
          </w:tcPr>
          <w:p w14:paraId="08A2003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.负责到村任职选调生的日常管理，提供必要的工作、生活等保障。</w:t>
            </w:r>
          </w:p>
          <w:p w14:paraId="16C6360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.派员参加到村任职选调生年度考核和任职期满考核。</w:t>
            </w:r>
          </w:p>
          <w:p w14:paraId="32E2739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.提供相关资金使用凭证等资料。</w:t>
            </w:r>
          </w:p>
        </w:tc>
      </w:tr>
      <w:tr w14:paraId="28CE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3" w:hRule="atLeast"/>
          <w:jc w:val="center"/>
        </w:trPr>
        <w:tc>
          <w:tcPr>
            <w:tcW w:w="697" w:type="dxa"/>
            <w:tcBorders>
              <w:tl2br w:val="nil"/>
              <w:tr2bl w:val="nil"/>
            </w:tcBorders>
            <w:vAlign w:val="center"/>
          </w:tcPr>
          <w:p w14:paraId="5D9D9E9C">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w:t>
            </w:r>
          </w:p>
        </w:tc>
        <w:tc>
          <w:tcPr>
            <w:tcW w:w="2888" w:type="dxa"/>
            <w:tcBorders>
              <w:tl2br w:val="nil"/>
              <w:tr2bl w:val="nil"/>
            </w:tcBorders>
            <w:vAlign w:val="center"/>
          </w:tcPr>
          <w:p w14:paraId="73EBE434">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驻村帮扶干部管理</w:t>
            </w:r>
          </w:p>
        </w:tc>
        <w:tc>
          <w:tcPr>
            <w:tcW w:w="2580" w:type="dxa"/>
            <w:tcBorders>
              <w:tl2br w:val="nil"/>
              <w:tr2bl w:val="nil"/>
            </w:tcBorders>
            <w:vAlign w:val="center"/>
          </w:tcPr>
          <w:p w14:paraId="119F6E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县委组织部、县财政局</w:t>
            </w:r>
          </w:p>
        </w:tc>
        <w:tc>
          <w:tcPr>
            <w:tcW w:w="6480" w:type="dxa"/>
            <w:tcBorders>
              <w:tl2br w:val="nil"/>
              <w:tr2bl w:val="nil"/>
            </w:tcBorders>
            <w:vAlign w:val="center"/>
          </w:tcPr>
          <w:p w14:paraId="22436E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p>
          <w:p w14:paraId="019C92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2.县财政局：按标准保障驻村第一书记和工作队工作经费。</w:t>
            </w:r>
          </w:p>
        </w:tc>
        <w:tc>
          <w:tcPr>
            <w:tcW w:w="8187" w:type="dxa"/>
            <w:tcBorders>
              <w:tl2br w:val="nil"/>
              <w:tr2bl w:val="nil"/>
            </w:tcBorders>
            <w:vAlign w:val="center"/>
          </w:tcPr>
          <w:p w14:paraId="7174D9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1.组织驻村第一书记和工作队员制定任期目标、年度计划和推进措施，落实公开承诺等制度。</w:t>
            </w:r>
          </w:p>
          <w:p w14:paraId="791B06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2.负责驻村第一书记和工作队员考勤登记、日常管理和平时考核，派员参加年度考核、期满考核。</w:t>
            </w:r>
          </w:p>
          <w:p w14:paraId="2DD44C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3.开展驻村第一书记、工作队员的关心关爱、调研指导等工作。</w:t>
            </w:r>
          </w:p>
          <w:p w14:paraId="25331F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4.提供必要食宿条件。</w:t>
            </w:r>
          </w:p>
        </w:tc>
      </w:tr>
      <w:tr w14:paraId="07B08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0" w:hRule="atLeast"/>
          <w:jc w:val="center"/>
        </w:trPr>
        <w:tc>
          <w:tcPr>
            <w:tcW w:w="697" w:type="dxa"/>
            <w:tcBorders>
              <w:tl2br w:val="nil"/>
              <w:tr2bl w:val="nil"/>
            </w:tcBorders>
            <w:vAlign w:val="center"/>
          </w:tcPr>
          <w:p w14:paraId="5DD5832A">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w:t>
            </w:r>
          </w:p>
        </w:tc>
        <w:tc>
          <w:tcPr>
            <w:tcW w:w="2888" w:type="dxa"/>
            <w:tcBorders>
              <w:tl2br w:val="nil"/>
              <w:tr2bl w:val="nil"/>
            </w:tcBorders>
            <w:vAlign w:val="center"/>
          </w:tcPr>
          <w:p w14:paraId="7794EB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eastAsia" w:ascii="Times New Roman" w:hAnsi="Times New Roman" w:eastAsia="方正仿宋_GBK" w:cs="方正仿宋_GBK"/>
                <w:i w:val="0"/>
                <w:iCs w:val="0"/>
                <w:color w:val="auto"/>
                <w:kern w:val="2"/>
                <w:sz w:val="24"/>
                <w:szCs w:val="24"/>
                <w:highlight w:val="none"/>
                <w:u w:val="none"/>
                <w:lang w:val="en-US" w:eastAsia="zh-CN" w:bidi="ar-SA"/>
              </w:rPr>
              <w:t>大学生志愿服务西部计划项目管理</w:t>
            </w:r>
          </w:p>
        </w:tc>
        <w:tc>
          <w:tcPr>
            <w:tcW w:w="2580" w:type="dxa"/>
            <w:tcBorders>
              <w:tl2br w:val="nil"/>
              <w:tr2bl w:val="nil"/>
            </w:tcBorders>
            <w:vAlign w:val="center"/>
          </w:tcPr>
          <w:p w14:paraId="16BD70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方正仿宋_GBK" w:cs="方正仿宋_GBK"/>
                <w:i w:val="0"/>
                <w:iCs w:val="0"/>
                <w:color w:val="auto"/>
                <w:kern w:val="2"/>
                <w:sz w:val="24"/>
                <w:szCs w:val="24"/>
                <w:highlight w:val="none"/>
                <w:u w:val="none"/>
                <w:lang w:val="en-US" w:eastAsia="zh-CN" w:bidi="ar-SA"/>
              </w:rPr>
            </w:pPr>
            <w:r>
              <w:rPr>
                <w:rFonts w:hint="eastAsia" w:ascii="Times New Roman" w:hAnsi="Times New Roman" w:eastAsia="方正仿宋_GBK" w:cs="方正仿宋_GBK"/>
                <w:i w:val="0"/>
                <w:iCs w:val="0"/>
                <w:color w:val="auto"/>
                <w:kern w:val="2"/>
                <w:sz w:val="24"/>
                <w:szCs w:val="24"/>
                <w:highlight w:val="none"/>
                <w:u w:val="none"/>
                <w:lang w:val="en-US" w:eastAsia="zh-CN" w:bidi="ar-SA"/>
              </w:rPr>
              <w:t>共青团蓬溪县委</w:t>
            </w:r>
          </w:p>
        </w:tc>
        <w:tc>
          <w:tcPr>
            <w:tcW w:w="6480" w:type="dxa"/>
            <w:tcBorders>
              <w:tl2br w:val="nil"/>
              <w:tr2bl w:val="nil"/>
            </w:tcBorders>
            <w:vAlign w:val="center"/>
          </w:tcPr>
          <w:p w14:paraId="0B0E9C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.负责大学生志愿服务西部计划志愿者岗位申报及人员分配工作。</w:t>
            </w:r>
          </w:p>
          <w:p w14:paraId="30F778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.指导乡镇开展大学生志愿服务西部计划志愿者日常管理。</w:t>
            </w:r>
          </w:p>
          <w:p w14:paraId="32866D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.负责大学生志愿服务西部计划志愿者业务培训和年度考核。</w:t>
            </w:r>
          </w:p>
          <w:p w14:paraId="099D36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eastAsia" w:ascii="Times New Roman" w:hAnsi="Times New Roman" w:eastAsia="方正仿宋_GBK" w:cs="方正仿宋_GBK"/>
                <w:i w:val="0"/>
                <w:iCs w:val="0"/>
                <w:color w:val="auto"/>
                <w:kern w:val="0"/>
                <w:sz w:val="24"/>
                <w:szCs w:val="24"/>
                <w:highlight w:val="none"/>
                <w:u w:val="none"/>
                <w:lang w:val="en-US" w:eastAsia="zh-CN" w:bidi="ar"/>
              </w:rPr>
              <w:t>.落实大学生志愿服务西部计划志愿者每月基本生活补贴等待遇发放。</w:t>
            </w:r>
          </w:p>
        </w:tc>
        <w:tc>
          <w:tcPr>
            <w:tcW w:w="8187" w:type="dxa"/>
            <w:tcBorders>
              <w:tl2br w:val="nil"/>
              <w:tr2bl w:val="nil"/>
            </w:tcBorders>
            <w:vAlign w:val="center"/>
          </w:tcPr>
          <w:p w14:paraId="039DCA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default" w:ascii="Times New Roman" w:hAnsi="Times New Roman" w:eastAsia="方正仿宋_GBK" w:cs="Times New Roman"/>
                <w:i w:val="0"/>
                <w:iCs w:val="0"/>
                <w:color w:val="auto"/>
                <w:kern w:val="2"/>
                <w:sz w:val="24"/>
                <w:szCs w:val="24"/>
                <w:highlight w:val="none"/>
                <w:u w:val="none"/>
                <w:lang w:val="en-US" w:eastAsia="zh-CN" w:bidi="ar-SA"/>
              </w:rPr>
              <w:t>1</w:t>
            </w:r>
            <w:r>
              <w:rPr>
                <w:rFonts w:hint="eastAsia" w:ascii="Times New Roman" w:hAnsi="Times New Roman" w:eastAsia="方正仿宋_GBK" w:cs="方正仿宋_GBK"/>
                <w:i w:val="0"/>
                <w:iCs w:val="0"/>
                <w:color w:val="auto"/>
                <w:kern w:val="2"/>
                <w:sz w:val="24"/>
                <w:szCs w:val="24"/>
                <w:highlight w:val="none"/>
                <w:u w:val="none"/>
                <w:lang w:val="en-US" w:eastAsia="zh-CN" w:bidi="ar-SA"/>
              </w:rPr>
              <w:t>.负责</w:t>
            </w:r>
            <w:r>
              <w:rPr>
                <w:rFonts w:hint="eastAsia" w:ascii="Times New Roman" w:hAnsi="Times New Roman" w:eastAsia="方正仿宋_GBK" w:cs="方正仿宋_GBK"/>
                <w:i w:val="0"/>
                <w:iCs w:val="0"/>
                <w:color w:val="auto"/>
                <w:kern w:val="0"/>
                <w:sz w:val="24"/>
                <w:szCs w:val="24"/>
                <w:highlight w:val="none"/>
                <w:u w:val="none"/>
                <w:lang w:val="en-US" w:eastAsia="zh-CN" w:bidi="ar"/>
              </w:rPr>
              <w:t>大学生志愿服务西部计划志愿者</w:t>
            </w:r>
            <w:r>
              <w:rPr>
                <w:rFonts w:hint="eastAsia" w:ascii="Times New Roman" w:hAnsi="Times New Roman" w:eastAsia="方正仿宋_GBK" w:cs="方正仿宋_GBK"/>
                <w:i w:val="0"/>
                <w:iCs w:val="0"/>
                <w:color w:val="auto"/>
                <w:kern w:val="2"/>
                <w:sz w:val="24"/>
                <w:szCs w:val="24"/>
                <w:highlight w:val="none"/>
                <w:u w:val="none"/>
                <w:lang w:val="en-US" w:eastAsia="zh-CN" w:bidi="ar-SA"/>
              </w:rPr>
              <w:t>日常管理，提供免费住宿等必要的生活、学习条件。</w:t>
            </w:r>
          </w:p>
          <w:p w14:paraId="119B8B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default" w:ascii="Times New Roman" w:hAnsi="Times New Roman" w:eastAsia="方正仿宋_GBK" w:cs="Times New Roman"/>
                <w:i w:val="0"/>
                <w:iCs w:val="0"/>
                <w:color w:val="auto"/>
                <w:kern w:val="2"/>
                <w:sz w:val="24"/>
                <w:szCs w:val="24"/>
                <w:highlight w:val="none"/>
                <w:u w:val="none"/>
                <w:lang w:val="en-US" w:eastAsia="zh-CN" w:bidi="ar-SA"/>
              </w:rPr>
              <w:t>2</w:t>
            </w:r>
            <w:r>
              <w:rPr>
                <w:rFonts w:hint="eastAsia" w:ascii="Times New Roman" w:hAnsi="Times New Roman" w:eastAsia="方正仿宋_GBK" w:cs="方正仿宋_GBK"/>
                <w:i w:val="0"/>
                <w:iCs w:val="0"/>
                <w:color w:val="auto"/>
                <w:kern w:val="2"/>
                <w:sz w:val="24"/>
                <w:szCs w:val="24"/>
                <w:highlight w:val="none"/>
                <w:u w:val="none"/>
                <w:lang w:val="en-US" w:eastAsia="zh-CN" w:bidi="ar-SA"/>
              </w:rPr>
              <w:t>.协助开展</w:t>
            </w:r>
            <w:r>
              <w:rPr>
                <w:rFonts w:hint="eastAsia" w:ascii="Times New Roman" w:hAnsi="Times New Roman" w:eastAsia="方正仿宋_GBK" w:cs="方正仿宋_GBK"/>
                <w:i w:val="0"/>
                <w:iCs w:val="0"/>
                <w:color w:val="auto"/>
                <w:kern w:val="0"/>
                <w:sz w:val="24"/>
                <w:szCs w:val="24"/>
                <w:highlight w:val="none"/>
                <w:u w:val="none"/>
                <w:lang w:val="en-US" w:eastAsia="zh-CN" w:bidi="ar"/>
              </w:rPr>
              <w:t>大学生志愿服务西部计划志愿者</w:t>
            </w:r>
            <w:r>
              <w:rPr>
                <w:rFonts w:hint="eastAsia" w:ascii="Times New Roman" w:hAnsi="Times New Roman" w:eastAsia="方正仿宋_GBK" w:cs="方正仿宋_GBK"/>
                <w:i w:val="0"/>
                <w:iCs w:val="0"/>
                <w:color w:val="auto"/>
                <w:kern w:val="2"/>
                <w:sz w:val="24"/>
                <w:szCs w:val="24"/>
                <w:highlight w:val="none"/>
                <w:u w:val="none"/>
                <w:lang w:val="en-US" w:eastAsia="zh-CN" w:bidi="ar-SA"/>
              </w:rPr>
              <w:t>业务培训和年度考核工作。</w:t>
            </w:r>
          </w:p>
          <w:p w14:paraId="5636B1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default" w:ascii="Times New Roman" w:hAnsi="Times New Roman" w:eastAsia="方正仿宋_GBK" w:cs="Times New Roman"/>
                <w:i w:val="0"/>
                <w:iCs w:val="0"/>
                <w:color w:val="auto"/>
                <w:kern w:val="2"/>
                <w:sz w:val="24"/>
                <w:szCs w:val="24"/>
                <w:highlight w:val="none"/>
                <w:u w:val="none"/>
                <w:lang w:val="en-US" w:eastAsia="zh-CN" w:bidi="ar-SA"/>
              </w:rPr>
              <w:t>3</w:t>
            </w:r>
            <w:r>
              <w:rPr>
                <w:rFonts w:hint="eastAsia" w:ascii="Times New Roman" w:hAnsi="Times New Roman" w:eastAsia="方正仿宋_GBK" w:cs="方正仿宋_GBK"/>
                <w:i w:val="0"/>
                <w:iCs w:val="0"/>
                <w:color w:val="auto"/>
                <w:kern w:val="2"/>
                <w:sz w:val="24"/>
                <w:szCs w:val="24"/>
                <w:highlight w:val="none"/>
                <w:u w:val="none"/>
                <w:lang w:val="en-US" w:eastAsia="zh-CN" w:bidi="ar-SA"/>
              </w:rPr>
              <w:t>.落实大学生志愿服务西部计划志愿者安全健康保障措施，协助解决大学生志愿服务西部计划志愿者工作、生活中出现的困难和问题。</w:t>
            </w:r>
          </w:p>
          <w:p w14:paraId="4A1830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default" w:ascii="Times New Roman" w:hAnsi="Times New Roman" w:eastAsia="方正仿宋_GBK" w:cs="Times New Roman"/>
                <w:i w:val="0"/>
                <w:iCs w:val="0"/>
                <w:color w:val="auto"/>
                <w:kern w:val="2"/>
                <w:sz w:val="24"/>
                <w:szCs w:val="24"/>
                <w:highlight w:val="none"/>
                <w:u w:val="none"/>
                <w:lang w:val="en-US" w:eastAsia="zh-CN" w:bidi="ar-SA"/>
              </w:rPr>
              <w:t>4</w:t>
            </w:r>
            <w:r>
              <w:rPr>
                <w:rFonts w:hint="eastAsia" w:ascii="Times New Roman" w:hAnsi="Times New Roman" w:eastAsia="方正仿宋_GBK" w:cs="方正仿宋_GBK"/>
                <w:i w:val="0"/>
                <w:iCs w:val="0"/>
                <w:color w:val="auto"/>
                <w:kern w:val="2"/>
                <w:sz w:val="24"/>
                <w:szCs w:val="24"/>
                <w:highlight w:val="none"/>
                <w:u w:val="none"/>
                <w:lang w:val="en-US" w:eastAsia="zh-CN" w:bidi="ar-SA"/>
              </w:rPr>
              <w:t>.落实大学生志愿服务西部计划志愿者一年两次探亲往返交通补贴等待遇保障。</w:t>
            </w:r>
          </w:p>
        </w:tc>
      </w:tr>
      <w:tr w14:paraId="7BF1F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20832" w:type="dxa"/>
            <w:gridSpan w:val="5"/>
            <w:tcBorders>
              <w:tl2br w:val="nil"/>
              <w:tr2bl w:val="nil"/>
            </w:tcBorders>
            <w:vAlign w:val="center"/>
          </w:tcPr>
          <w:p w14:paraId="4B554FB8">
            <w:pPr>
              <w:keepNext w:val="0"/>
              <w:keepLines w:val="0"/>
              <w:suppressLineNumbers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二、经济发展（</w:t>
            </w:r>
            <w:r>
              <w:rPr>
                <w:rFonts w:hint="default" w:ascii="Times New Roman" w:hAnsi="Times New Roman" w:eastAsia="方正黑体_GBK" w:cs="Times New Roman"/>
                <w:color w:val="auto"/>
                <w:kern w:val="0"/>
                <w:sz w:val="24"/>
                <w:szCs w:val="24"/>
                <w:highlight w:val="none"/>
                <w:lang w:val="en-US" w:eastAsia="zh-CN" w:bidi="ar"/>
              </w:rPr>
              <w:t>2</w:t>
            </w:r>
            <w:r>
              <w:rPr>
                <w:rFonts w:hint="eastAsia" w:ascii="方正黑体_GBK" w:hAnsi="方正黑体_GBK" w:eastAsia="方正黑体_GBK" w:cs="方正黑体_GBK"/>
                <w:color w:val="auto"/>
                <w:kern w:val="0"/>
                <w:sz w:val="24"/>
                <w:szCs w:val="24"/>
                <w:highlight w:val="none"/>
                <w:lang w:bidi="ar"/>
              </w:rPr>
              <w:t>项）</w:t>
            </w:r>
          </w:p>
        </w:tc>
      </w:tr>
      <w:tr w14:paraId="7DB8F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9" w:hRule="atLeast"/>
          <w:jc w:val="center"/>
        </w:trPr>
        <w:tc>
          <w:tcPr>
            <w:tcW w:w="697" w:type="dxa"/>
            <w:tcBorders>
              <w:tl2br w:val="nil"/>
              <w:tr2bl w:val="nil"/>
            </w:tcBorders>
            <w:shd w:val="clear" w:color="auto" w:fill="auto"/>
            <w:vAlign w:val="center"/>
          </w:tcPr>
          <w:p w14:paraId="5F9DAE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2888" w:type="dxa"/>
            <w:tcBorders>
              <w:tl2br w:val="nil"/>
              <w:tr2bl w:val="nil"/>
            </w:tcBorders>
            <w:shd w:val="clear" w:color="auto" w:fill="auto"/>
            <w:vAlign w:val="center"/>
          </w:tcPr>
          <w:p w14:paraId="692435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政府及社会投资项目管理（除本级项目外）</w:t>
            </w:r>
          </w:p>
        </w:tc>
        <w:tc>
          <w:tcPr>
            <w:tcW w:w="2580" w:type="dxa"/>
            <w:tcBorders>
              <w:tl2br w:val="nil"/>
              <w:tr2bl w:val="nil"/>
            </w:tcBorders>
            <w:shd w:val="clear" w:color="auto" w:fill="auto"/>
            <w:vAlign w:val="center"/>
          </w:tcPr>
          <w:p w14:paraId="0809A2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县发展改革局、县财政局、县交通运输局、县水利局、县农业农村局、县自然资源和规划局、县住房城乡建设局、蓬溪生态环境局</w:t>
            </w:r>
          </w:p>
        </w:tc>
        <w:tc>
          <w:tcPr>
            <w:tcW w:w="6480" w:type="dxa"/>
            <w:tcBorders>
              <w:tl2br w:val="nil"/>
              <w:tr2bl w:val="nil"/>
            </w:tcBorders>
            <w:shd w:val="clear" w:color="auto" w:fill="auto"/>
            <w:vAlign w:val="center"/>
          </w:tcPr>
          <w:p w14:paraId="77E234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.县发展改革局：（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）协调推进政府及社会投资项目谋划和储备。（</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）组织开展项目资金争取、跟踪调度、日常监管等工作。</w:t>
            </w:r>
          </w:p>
          <w:p w14:paraId="562EA9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.县财政局：下达资金，审核资金绩效，核定政府投资项目资产原值，移交项目资产。</w:t>
            </w:r>
          </w:p>
          <w:p w14:paraId="12D659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县交通运输局、县水利局、县农业农村局、县自然资源和规划局、县住房城乡建设局、蓬溪生态环境局等相关部门按各自职责开展项目规划、用地、拆迁、项目建议书和可研报告编制等工作，保障项目顺利立项。</w:t>
            </w:r>
          </w:p>
        </w:tc>
        <w:tc>
          <w:tcPr>
            <w:tcW w:w="8187" w:type="dxa"/>
            <w:tcBorders>
              <w:tl2br w:val="nil"/>
              <w:tr2bl w:val="nil"/>
            </w:tcBorders>
            <w:shd w:val="clear" w:color="auto" w:fill="auto"/>
            <w:vAlign w:val="center"/>
          </w:tcPr>
          <w:p w14:paraId="30C7CF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.派员参与项目选址、用地踏勘、实物查漏补缺及项目竣工验收等工作。</w:t>
            </w:r>
          </w:p>
          <w:p w14:paraId="65E4B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.调处矛盾纠纷。</w:t>
            </w:r>
          </w:p>
        </w:tc>
      </w:tr>
      <w:tr w14:paraId="3A6AB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7" w:hRule="atLeast"/>
          <w:jc w:val="center"/>
        </w:trPr>
        <w:tc>
          <w:tcPr>
            <w:tcW w:w="697" w:type="dxa"/>
            <w:tcBorders>
              <w:tl2br w:val="nil"/>
              <w:tr2bl w:val="nil"/>
            </w:tcBorders>
            <w:shd w:val="clear" w:color="auto" w:fill="auto"/>
            <w:vAlign w:val="center"/>
          </w:tcPr>
          <w:p w14:paraId="683BD3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2888" w:type="dxa"/>
            <w:tcBorders>
              <w:tl2br w:val="nil"/>
              <w:tr2bl w:val="nil"/>
            </w:tcBorders>
            <w:shd w:val="clear" w:color="auto" w:fill="auto"/>
            <w:vAlign w:val="center"/>
          </w:tcPr>
          <w:p w14:paraId="15A4D8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“万企兴万村”行动</w:t>
            </w:r>
          </w:p>
        </w:tc>
        <w:tc>
          <w:tcPr>
            <w:tcW w:w="2580" w:type="dxa"/>
            <w:tcBorders>
              <w:tl2br w:val="nil"/>
              <w:tr2bl w:val="nil"/>
            </w:tcBorders>
            <w:shd w:val="clear" w:color="auto" w:fill="auto"/>
            <w:vAlign w:val="center"/>
          </w:tcPr>
          <w:p w14:paraId="41AA7A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县工商联</w:t>
            </w:r>
          </w:p>
        </w:tc>
        <w:tc>
          <w:tcPr>
            <w:tcW w:w="6480" w:type="dxa"/>
            <w:tcBorders>
              <w:tl2br w:val="nil"/>
              <w:tr2bl w:val="nil"/>
            </w:tcBorders>
            <w:shd w:val="clear" w:color="auto" w:fill="auto"/>
            <w:vAlign w:val="center"/>
          </w:tcPr>
          <w:p w14:paraId="7EB72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.抓好行动统筹，引导民营企业、商协会带头开展结对共建活动。</w:t>
            </w:r>
          </w:p>
          <w:p w14:paraId="4979FB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.完善“万企兴万村”工作台账。</w:t>
            </w:r>
          </w:p>
          <w:p w14:paraId="37D1DF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.总结好的经验典型，查找整改相关问题。</w:t>
            </w:r>
          </w:p>
        </w:tc>
        <w:tc>
          <w:tcPr>
            <w:tcW w:w="8187" w:type="dxa"/>
            <w:tcBorders>
              <w:tl2br w:val="nil"/>
              <w:tr2bl w:val="nil"/>
            </w:tcBorders>
            <w:shd w:val="clear" w:color="auto" w:fill="auto"/>
            <w:vAlign w:val="center"/>
          </w:tcPr>
          <w:p w14:paraId="6A0F70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.指导联系村与联系企业签订结对共建协议。</w:t>
            </w:r>
          </w:p>
          <w:p w14:paraId="1B9DC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.建立企业帮扶台账。</w:t>
            </w:r>
          </w:p>
        </w:tc>
      </w:tr>
      <w:tr w14:paraId="0ED1B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20832" w:type="dxa"/>
            <w:gridSpan w:val="5"/>
            <w:tcBorders>
              <w:tl2br w:val="nil"/>
              <w:tr2bl w:val="nil"/>
            </w:tcBorders>
            <w:vAlign w:val="center"/>
          </w:tcPr>
          <w:p w14:paraId="4A0C1D75">
            <w:pPr>
              <w:keepNext w:val="0"/>
              <w:keepLines w:val="0"/>
              <w:suppressLineNumbers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三、民生服务（</w:t>
            </w:r>
            <w:r>
              <w:rPr>
                <w:rFonts w:hint="default" w:ascii="Times New Roman" w:hAnsi="Times New Roman" w:eastAsia="方正黑体_GBK" w:cs="Times New Roman"/>
                <w:color w:val="auto"/>
                <w:kern w:val="0"/>
                <w:sz w:val="24"/>
                <w:szCs w:val="24"/>
                <w:highlight w:val="none"/>
                <w:lang w:val="en-US" w:eastAsia="zh-CN" w:bidi="ar"/>
              </w:rPr>
              <w:t>3</w:t>
            </w:r>
            <w:r>
              <w:rPr>
                <w:rFonts w:hint="eastAsia" w:ascii="方正黑体_GBK" w:hAnsi="方正黑体_GBK" w:eastAsia="方正黑体_GBK" w:cs="方正黑体_GBK"/>
                <w:color w:val="auto"/>
                <w:kern w:val="0"/>
                <w:sz w:val="24"/>
                <w:szCs w:val="24"/>
                <w:highlight w:val="none"/>
                <w:lang w:bidi="ar"/>
              </w:rPr>
              <w:t>项）</w:t>
            </w:r>
          </w:p>
        </w:tc>
      </w:tr>
      <w:tr w14:paraId="5BCB4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0" w:hRule="atLeast"/>
          <w:jc w:val="center"/>
        </w:trPr>
        <w:tc>
          <w:tcPr>
            <w:tcW w:w="697" w:type="dxa"/>
            <w:tcBorders>
              <w:tl2br w:val="nil"/>
              <w:tr2bl w:val="nil"/>
            </w:tcBorders>
            <w:shd w:val="clear" w:color="auto" w:fill="auto"/>
            <w:vAlign w:val="center"/>
          </w:tcPr>
          <w:p w14:paraId="58173FE7">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6</w:t>
            </w:r>
          </w:p>
        </w:tc>
        <w:tc>
          <w:tcPr>
            <w:tcW w:w="2888" w:type="dxa"/>
            <w:tcBorders>
              <w:tl2br w:val="nil"/>
              <w:tr2bl w:val="nil"/>
            </w:tcBorders>
            <w:shd w:val="clear" w:color="auto" w:fill="auto"/>
            <w:vAlign w:val="center"/>
          </w:tcPr>
          <w:p w14:paraId="1FB5FFA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大中型水利水电工程移民工作</w:t>
            </w:r>
          </w:p>
        </w:tc>
        <w:tc>
          <w:tcPr>
            <w:tcW w:w="2580" w:type="dxa"/>
            <w:tcBorders>
              <w:tl2br w:val="nil"/>
              <w:tr2bl w:val="nil"/>
            </w:tcBorders>
            <w:shd w:val="clear" w:color="auto" w:fill="auto"/>
            <w:vAlign w:val="center"/>
          </w:tcPr>
          <w:p w14:paraId="1A5A8742">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县水利局、县自然资源和规划局、县住房城乡建设局</w:t>
            </w:r>
          </w:p>
        </w:tc>
        <w:tc>
          <w:tcPr>
            <w:tcW w:w="6480" w:type="dxa"/>
            <w:tcBorders>
              <w:tl2br w:val="nil"/>
              <w:tr2bl w:val="nil"/>
            </w:tcBorders>
            <w:shd w:val="clear" w:color="auto" w:fill="auto"/>
            <w:vAlign w:val="center"/>
          </w:tcPr>
          <w:p w14:paraId="399BA2B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.县水利局：（</w:t>
            </w: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）负责大中型水利水电工程移民安置工作，开展后期扶持政策的宣传、执行等工作。（</w:t>
            </w: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）指导监督移民安置、后期扶持项目实施。（</w:t>
            </w: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）负责管理移民安置资金、后期扶持资金项目库。（</w:t>
            </w: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）组织开展大中型水利水电工程移民安置验收工作。（</w:t>
            </w: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）负责移民后期扶持人口的上报、年度审核、信息公开以及后期扶持管理等工作。（</w:t>
            </w:r>
            <w:r>
              <w:rPr>
                <w:rFonts w:hint="default" w:ascii="Times New Roman" w:hAnsi="Times New Roman" w:eastAsia="方正仿宋_GBK" w:cs="Times New Roman"/>
                <w:color w:val="auto"/>
                <w:kern w:val="0"/>
                <w:sz w:val="24"/>
                <w:szCs w:val="24"/>
                <w:highlight w:val="none"/>
                <w:lang w:bidi="ar"/>
              </w:rPr>
              <w:t>6</w:t>
            </w:r>
            <w:r>
              <w:rPr>
                <w:rFonts w:hint="eastAsia" w:ascii="Times New Roman" w:hAnsi="Times New Roman" w:eastAsia="方正仿宋_GBK" w:cs="方正仿宋_GBK"/>
                <w:color w:val="auto"/>
                <w:kern w:val="0"/>
                <w:sz w:val="24"/>
                <w:szCs w:val="24"/>
                <w:highlight w:val="none"/>
                <w:lang w:bidi="ar"/>
              </w:rPr>
              <w:t>）牵头负责移民安置、移民后期扶持</w:t>
            </w:r>
            <w:r>
              <w:rPr>
                <w:rFonts w:hint="eastAsia" w:ascii="Times New Roman" w:hAnsi="Times New Roman" w:eastAsia="方正仿宋_GBK" w:cs="方正仿宋_GBK"/>
                <w:color w:val="auto"/>
                <w:kern w:val="0"/>
                <w:sz w:val="24"/>
                <w:szCs w:val="24"/>
                <w:highlight w:val="none"/>
                <w:lang w:val="en-US" w:eastAsia="zh-CN" w:bidi="ar"/>
              </w:rPr>
              <w:t>的</w:t>
            </w:r>
            <w:r>
              <w:rPr>
                <w:rFonts w:hint="eastAsia" w:ascii="Times New Roman" w:hAnsi="Times New Roman" w:eastAsia="方正仿宋_GBK" w:cs="方正仿宋_GBK"/>
                <w:color w:val="auto"/>
                <w:kern w:val="0"/>
                <w:sz w:val="24"/>
                <w:szCs w:val="24"/>
                <w:highlight w:val="none"/>
                <w:lang w:bidi="ar"/>
              </w:rPr>
              <w:t>信访接待、维稳等工作。（</w:t>
            </w:r>
            <w:r>
              <w:rPr>
                <w:rFonts w:hint="default" w:ascii="Times New Roman" w:hAnsi="Times New Roman" w:eastAsia="方正仿宋_GBK" w:cs="Times New Roman"/>
                <w:color w:val="auto"/>
                <w:kern w:val="0"/>
                <w:sz w:val="24"/>
                <w:szCs w:val="24"/>
                <w:highlight w:val="none"/>
                <w:lang w:bidi="ar"/>
              </w:rPr>
              <w:t>7</w:t>
            </w:r>
            <w:r>
              <w:rPr>
                <w:rFonts w:hint="eastAsia" w:ascii="Times New Roman" w:hAnsi="Times New Roman" w:eastAsia="方正仿宋_GBK" w:cs="方正仿宋_GBK"/>
                <w:color w:val="auto"/>
                <w:kern w:val="0"/>
                <w:sz w:val="24"/>
                <w:szCs w:val="24"/>
                <w:highlight w:val="none"/>
                <w:lang w:bidi="ar"/>
              </w:rPr>
              <w:t>）负责移民干部、移民生产技术和就业技能、产业扶持等培训工作。（</w:t>
            </w:r>
            <w:r>
              <w:rPr>
                <w:rFonts w:hint="default" w:ascii="Times New Roman" w:hAnsi="Times New Roman" w:eastAsia="方正仿宋_GBK" w:cs="Times New Roman"/>
                <w:color w:val="auto"/>
                <w:kern w:val="0"/>
                <w:sz w:val="24"/>
                <w:szCs w:val="24"/>
                <w:highlight w:val="none"/>
                <w:lang w:bidi="ar"/>
              </w:rPr>
              <w:t>8</w:t>
            </w:r>
            <w:r>
              <w:rPr>
                <w:rFonts w:hint="eastAsia" w:ascii="Times New Roman" w:hAnsi="Times New Roman" w:eastAsia="方正仿宋_GBK" w:cs="方正仿宋_GBK"/>
                <w:color w:val="auto"/>
                <w:kern w:val="0"/>
                <w:sz w:val="24"/>
                <w:szCs w:val="24"/>
                <w:highlight w:val="none"/>
                <w:lang w:bidi="ar"/>
              </w:rPr>
              <w:t>）帮助移民适应安置地生产生活，调处矛盾纠纷。（</w:t>
            </w:r>
            <w:r>
              <w:rPr>
                <w:rFonts w:hint="default" w:ascii="Times New Roman" w:hAnsi="Times New Roman" w:eastAsia="方正仿宋_GBK" w:cs="Times New Roman"/>
                <w:color w:val="auto"/>
                <w:kern w:val="0"/>
                <w:sz w:val="24"/>
                <w:szCs w:val="24"/>
                <w:highlight w:val="none"/>
                <w:lang w:bidi="ar"/>
              </w:rPr>
              <w:t>9</w:t>
            </w:r>
            <w:r>
              <w:rPr>
                <w:rFonts w:hint="eastAsia" w:ascii="Times New Roman" w:hAnsi="Times New Roman" w:eastAsia="方正仿宋_GBK" w:cs="方正仿宋_GBK"/>
                <w:color w:val="auto"/>
                <w:kern w:val="0"/>
                <w:sz w:val="24"/>
                <w:szCs w:val="24"/>
                <w:highlight w:val="none"/>
                <w:lang w:bidi="ar"/>
              </w:rPr>
              <w:t>）组织农村移民集中安置的农村居民点基础设施建设。</w:t>
            </w:r>
          </w:p>
          <w:p w14:paraId="5A92AA4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.县自然资源和规划局：负责移民土地保障和房屋确权等工作。</w:t>
            </w:r>
          </w:p>
          <w:p w14:paraId="6DDF371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.县住房城乡建设局：负责房屋工程建设监督管理等工作。</w:t>
            </w:r>
          </w:p>
        </w:tc>
        <w:tc>
          <w:tcPr>
            <w:tcW w:w="8187" w:type="dxa"/>
            <w:tcBorders>
              <w:tl2br w:val="nil"/>
              <w:tr2bl w:val="nil"/>
            </w:tcBorders>
            <w:shd w:val="clear" w:color="auto" w:fill="auto"/>
            <w:vAlign w:val="center"/>
          </w:tcPr>
          <w:p w14:paraId="36B0F2C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.开展移民安置政策宣传。</w:t>
            </w:r>
          </w:p>
          <w:p w14:paraId="2F65B7D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.指导村（社区）等基层群众自治组织开展移民工作。</w:t>
            </w:r>
          </w:p>
          <w:p w14:paraId="393EE25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.负责移民后期扶持项目申报、具体实施建设、项目进度、资金拨付和安全质量监管，以及资产管理、运营管护等。</w:t>
            </w:r>
          </w:p>
          <w:p w14:paraId="1C93D59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.核实移民信息并对移民后期扶持人口进行动态管理。</w:t>
            </w:r>
          </w:p>
          <w:p w14:paraId="598939B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.初审移民补偿补助资金。</w:t>
            </w:r>
          </w:p>
          <w:p w14:paraId="5A45AC2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bidi="ar"/>
              </w:rPr>
              <w:t>6</w:t>
            </w:r>
            <w:r>
              <w:rPr>
                <w:rFonts w:hint="eastAsia" w:ascii="Times New Roman" w:hAnsi="Times New Roman" w:eastAsia="方正仿宋_GBK" w:cs="方正仿宋_GBK"/>
                <w:color w:val="auto"/>
                <w:kern w:val="0"/>
                <w:sz w:val="24"/>
                <w:szCs w:val="24"/>
                <w:highlight w:val="none"/>
                <w:lang w:bidi="ar"/>
              </w:rPr>
              <w:t>.调处矛盾纠纷。</w:t>
            </w:r>
          </w:p>
        </w:tc>
      </w:tr>
      <w:tr w14:paraId="6229B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5" w:hRule="atLeast"/>
          <w:jc w:val="center"/>
        </w:trPr>
        <w:tc>
          <w:tcPr>
            <w:tcW w:w="697" w:type="dxa"/>
            <w:tcBorders>
              <w:tl2br w:val="nil"/>
              <w:tr2bl w:val="nil"/>
            </w:tcBorders>
            <w:shd w:val="clear" w:color="auto" w:fill="auto"/>
            <w:vAlign w:val="center"/>
          </w:tcPr>
          <w:p w14:paraId="537A64F3">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7</w:t>
            </w:r>
          </w:p>
        </w:tc>
        <w:tc>
          <w:tcPr>
            <w:tcW w:w="2888" w:type="dxa"/>
            <w:tcBorders>
              <w:tl2br w:val="nil"/>
              <w:tr2bl w:val="nil"/>
            </w:tcBorders>
            <w:vAlign w:val="center"/>
          </w:tcPr>
          <w:p w14:paraId="22A61D4B">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殡葬管理</w:t>
            </w:r>
          </w:p>
        </w:tc>
        <w:tc>
          <w:tcPr>
            <w:tcW w:w="2580" w:type="dxa"/>
            <w:tcBorders>
              <w:tl2br w:val="nil"/>
              <w:tr2bl w:val="nil"/>
            </w:tcBorders>
            <w:vAlign w:val="center"/>
          </w:tcPr>
          <w:p w14:paraId="4E9BE058">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县民政局、县行政审批和数据局</w:t>
            </w:r>
          </w:p>
        </w:tc>
        <w:tc>
          <w:tcPr>
            <w:tcW w:w="6480" w:type="dxa"/>
            <w:tcBorders>
              <w:tl2br w:val="nil"/>
              <w:tr2bl w:val="nil"/>
            </w:tcBorders>
            <w:vAlign w:val="center"/>
          </w:tcPr>
          <w:p w14:paraId="0832BCA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.县民政局：（</w:t>
            </w: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）宣传殡葬管理法律法规。（</w:t>
            </w: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）组织殡葬设施建设的规划与管理。（</w:t>
            </w: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）开展巡查，受理投诉举报并查证。（</w:t>
            </w: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）对殡葬工作进行指导和监督，查处相关违法行为。（</w:t>
            </w: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）指导</w:t>
            </w:r>
            <w:r>
              <w:rPr>
                <w:rFonts w:hint="eastAsia" w:ascii="Times New Roman" w:hAnsi="Times New Roman" w:eastAsia="方正仿宋_GBK" w:cs="方正仿宋_GBK"/>
                <w:color w:val="auto"/>
                <w:kern w:val="0"/>
                <w:sz w:val="24"/>
                <w:szCs w:val="24"/>
                <w:highlight w:val="none"/>
                <w:lang w:val="en-US" w:eastAsia="zh-CN" w:bidi="ar"/>
              </w:rPr>
              <w:t>农村</w:t>
            </w:r>
            <w:r>
              <w:rPr>
                <w:rFonts w:hint="eastAsia" w:ascii="Times New Roman" w:hAnsi="Times New Roman" w:eastAsia="方正仿宋_GBK" w:cs="方正仿宋_GBK"/>
                <w:color w:val="auto"/>
                <w:kern w:val="0"/>
                <w:sz w:val="24"/>
                <w:szCs w:val="24"/>
                <w:highlight w:val="none"/>
                <w:lang w:bidi="ar"/>
              </w:rPr>
              <w:t>公益性墓地建设工作。</w:t>
            </w:r>
          </w:p>
          <w:p w14:paraId="6C537C5D">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.县行政审批和数据局：负责农村公益性墓地的审批。</w:t>
            </w:r>
          </w:p>
        </w:tc>
        <w:tc>
          <w:tcPr>
            <w:tcW w:w="8187" w:type="dxa"/>
            <w:tcBorders>
              <w:tl2br w:val="nil"/>
              <w:tr2bl w:val="nil"/>
            </w:tcBorders>
            <w:vAlign w:val="center"/>
          </w:tcPr>
          <w:p w14:paraId="7E5F9E3A">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方正仿宋_GBK"/>
                <w:color w:val="auto"/>
                <w:sz w:val="24"/>
                <w:szCs w:val="24"/>
                <w:highlight w:val="none"/>
              </w:rPr>
              <w:t>.开展殡葬管理法律法规宣传。</w:t>
            </w:r>
          </w:p>
          <w:p w14:paraId="01A81E14">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方正仿宋_GBK"/>
                <w:color w:val="auto"/>
                <w:sz w:val="24"/>
                <w:szCs w:val="24"/>
                <w:highlight w:val="none"/>
              </w:rPr>
              <w:t>.开展农村公益性墓地的初审。</w:t>
            </w:r>
          </w:p>
          <w:p w14:paraId="7F2E755B">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方正仿宋_GBK"/>
                <w:color w:val="auto"/>
                <w:sz w:val="24"/>
                <w:szCs w:val="24"/>
                <w:highlight w:val="none"/>
              </w:rPr>
              <w:t>.排查违规治丧行为并上报县民政局。</w:t>
            </w:r>
          </w:p>
          <w:p w14:paraId="2C0ABE3D">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方正仿宋_GBK"/>
                <w:color w:val="auto"/>
                <w:sz w:val="24"/>
                <w:szCs w:val="24"/>
                <w:highlight w:val="none"/>
              </w:rPr>
              <w:t>.派员参加殡葬违法行为处置。</w:t>
            </w:r>
          </w:p>
        </w:tc>
      </w:tr>
      <w:tr w14:paraId="23154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697" w:type="dxa"/>
            <w:tcBorders>
              <w:tl2br w:val="nil"/>
              <w:tr2bl w:val="nil"/>
            </w:tcBorders>
            <w:shd w:val="clear" w:color="auto" w:fill="auto"/>
            <w:vAlign w:val="center"/>
          </w:tcPr>
          <w:p w14:paraId="13BFFC22">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8</w:t>
            </w:r>
          </w:p>
        </w:tc>
        <w:tc>
          <w:tcPr>
            <w:tcW w:w="2888" w:type="dxa"/>
            <w:tcBorders>
              <w:tl2br w:val="nil"/>
              <w:tr2bl w:val="nil"/>
            </w:tcBorders>
            <w:vAlign w:val="center"/>
          </w:tcPr>
          <w:p w14:paraId="5D60D7B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olor w:val="auto"/>
                <w:kern w:val="0"/>
                <w:sz w:val="24"/>
                <w:szCs w:val="24"/>
                <w:highlight w:val="none"/>
                <w:lang w:bidi="ar"/>
              </w:rPr>
              <w:t>儿童收养管理</w:t>
            </w:r>
          </w:p>
        </w:tc>
        <w:tc>
          <w:tcPr>
            <w:tcW w:w="2580" w:type="dxa"/>
            <w:tcBorders>
              <w:tl2br w:val="nil"/>
              <w:tr2bl w:val="nil"/>
            </w:tcBorders>
            <w:vAlign w:val="center"/>
          </w:tcPr>
          <w:p w14:paraId="489A2951">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olor w:val="auto"/>
                <w:kern w:val="0"/>
                <w:sz w:val="24"/>
                <w:szCs w:val="24"/>
                <w:highlight w:val="none"/>
                <w:lang w:bidi="ar"/>
              </w:rPr>
              <w:t>县民政局</w:t>
            </w:r>
          </w:p>
        </w:tc>
        <w:tc>
          <w:tcPr>
            <w:tcW w:w="6480" w:type="dxa"/>
            <w:tcBorders>
              <w:tl2br w:val="nil"/>
              <w:tr2bl w:val="nil"/>
            </w:tcBorders>
            <w:vAlign w:val="center"/>
          </w:tcPr>
          <w:p w14:paraId="4725E8C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olor w:val="auto"/>
                <w:kern w:val="0"/>
                <w:sz w:val="24"/>
                <w:szCs w:val="24"/>
                <w:highlight w:val="none"/>
                <w:lang w:bidi="ar"/>
              </w:rPr>
              <w:t>.依法受理收养和解除收养关系申请，以面谈、资料审核、实地走访形式进行收养能力评估，出具评估报告。</w:t>
            </w:r>
          </w:p>
          <w:p w14:paraId="636D9FF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olor w:val="auto"/>
                <w:kern w:val="0"/>
                <w:sz w:val="24"/>
                <w:szCs w:val="24"/>
                <w:highlight w:val="none"/>
                <w:lang w:bidi="ar"/>
              </w:rPr>
              <w:t>.规范开展被收养人和收养方融合评估，融合期满后，进行实地走访并出具融合情况报告。</w:t>
            </w:r>
          </w:p>
        </w:tc>
        <w:tc>
          <w:tcPr>
            <w:tcW w:w="8187" w:type="dxa"/>
            <w:tcBorders>
              <w:tl2br w:val="nil"/>
              <w:tr2bl w:val="nil"/>
            </w:tcBorders>
            <w:vAlign w:val="center"/>
          </w:tcPr>
          <w:p w14:paraId="5633B9A8">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olor w:val="auto"/>
                <w:kern w:val="0"/>
                <w:sz w:val="24"/>
                <w:szCs w:val="24"/>
                <w:highlight w:val="none"/>
                <w:lang w:val="en-US" w:eastAsia="zh-CN" w:bidi="ar"/>
              </w:rPr>
            </w:pPr>
            <w:r>
              <w:rPr>
                <w:rFonts w:hint="eastAsia" w:ascii="Times New Roman" w:hAnsi="Times New Roman" w:eastAsia="方正仿宋_GBK"/>
                <w:color w:val="auto"/>
                <w:kern w:val="0"/>
                <w:sz w:val="24"/>
                <w:szCs w:val="24"/>
                <w:highlight w:val="none"/>
                <w:lang w:val="en-US" w:eastAsia="zh-CN" w:bidi="ar"/>
              </w:rPr>
              <w:t>根据需要查验收养方及被收养人身份、家庭情况，出具相关证明。</w:t>
            </w:r>
          </w:p>
        </w:tc>
      </w:tr>
      <w:tr w14:paraId="071D4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20832" w:type="dxa"/>
            <w:gridSpan w:val="5"/>
            <w:tcBorders>
              <w:tl2br w:val="nil"/>
              <w:tr2bl w:val="nil"/>
            </w:tcBorders>
            <w:vAlign w:val="center"/>
          </w:tcPr>
          <w:p w14:paraId="31B7BE59">
            <w:pPr>
              <w:keepNext w:val="0"/>
              <w:keepLines w:val="0"/>
              <w:suppressLineNumbers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四、平安法治（</w:t>
            </w:r>
            <w:r>
              <w:rPr>
                <w:rFonts w:hint="default" w:ascii="Times New Roman" w:hAnsi="Times New Roman" w:eastAsia="方正黑体_GBK" w:cs="Times New Roman"/>
                <w:color w:val="auto"/>
                <w:kern w:val="0"/>
                <w:sz w:val="24"/>
                <w:szCs w:val="24"/>
                <w:highlight w:val="none"/>
                <w:lang w:val="en-US" w:eastAsia="zh-CN" w:bidi="ar"/>
              </w:rPr>
              <w:t>3</w:t>
            </w:r>
            <w:r>
              <w:rPr>
                <w:rFonts w:hint="eastAsia" w:ascii="方正黑体_GBK" w:hAnsi="方正黑体_GBK" w:eastAsia="方正黑体_GBK" w:cs="方正黑体_GBK"/>
                <w:color w:val="auto"/>
                <w:kern w:val="0"/>
                <w:sz w:val="24"/>
                <w:szCs w:val="24"/>
                <w:highlight w:val="none"/>
                <w:lang w:bidi="ar"/>
              </w:rPr>
              <w:t>项）</w:t>
            </w:r>
          </w:p>
        </w:tc>
      </w:tr>
      <w:tr w14:paraId="5A457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4" w:hRule="atLeast"/>
          <w:jc w:val="center"/>
        </w:trPr>
        <w:tc>
          <w:tcPr>
            <w:tcW w:w="697" w:type="dxa"/>
            <w:tcBorders>
              <w:tl2br w:val="nil"/>
              <w:tr2bl w:val="nil"/>
            </w:tcBorders>
            <w:vAlign w:val="center"/>
          </w:tcPr>
          <w:p w14:paraId="63176EB3">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9</w:t>
            </w:r>
          </w:p>
        </w:tc>
        <w:tc>
          <w:tcPr>
            <w:tcW w:w="2888" w:type="dxa"/>
            <w:tcBorders>
              <w:tl2br w:val="nil"/>
              <w:tr2bl w:val="nil"/>
            </w:tcBorders>
            <w:vAlign w:val="center"/>
          </w:tcPr>
          <w:p w14:paraId="3275D723">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社区矫正</w:t>
            </w:r>
          </w:p>
        </w:tc>
        <w:tc>
          <w:tcPr>
            <w:tcW w:w="2580" w:type="dxa"/>
            <w:tcBorders>
              <w:tl2br w:val="nil"/>
              <w:tr2bl w:val="nil"/>
            </w:tcBorders>
            <w:vAlign w:val="center"/>
          </w:tcPr>
          <w:p w14:paraId="619A5CB3">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县司法局</w:t>
            </w:r>
          </w:p>
        </w:tc>
        <w:tc>
          <w:tcPr>
            <w:tcW w:w="6480" w:type="dxa"/>
            <w:tcBorders>
              <w:tl2br w:val="nil"/>
              <w:tr2bl w:val="nil"/>
            </w:tcBorders>
            <w:vAlign w:val="center"/>
          </w:tcPr>
          <w:p w14:paraId="091D64D2">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.负责社区矫正法律法规宣传。</w:t>
            </w:r>
          </w:p>
          <w:p w14:paraId="711DFFF2">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.负责统筹协调和指导社区矫正工作。</w:t>
            </w:r>
          </w:p>
          <w:p w14:paraId="2107C156">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.拟定社区矫正工作发展规划和管理制度，监督检查社区矫正法律法规和政策的执行情况。</w:t>
            </w:r>
          </w:p>
          <w:p w14:paraId="51EF3D26">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.推动社会力量参与社区矫正工作。</w:t>
            </w:r>
          </w:p>
          <w:p w14:paraId="14E77B3E">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.指导支持社区矫正机构提高信息化水平。</w:t>
            </w:r>
          </w:p>
          <w:p w14:paraId="0A011497">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.指导、监督对社区矫正对象的刑罚执行、管理教育和帮扶工作。</w:t>
            </w:r>
          </w:p>
          <w:p w14:paraId="4FB18461">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7</w:t>
            </w:r>
            <w:r>
              <w:rPr>
                <w:rFonts w:hint="default" w:ascii="Times New Roman" w:hAnsi="Times New Roman" w:eastAsia="方正仿宋_GBK" w:cs="方正仿宋_GBK"/>
                <w:color w:val="auto"/>
                <w:kern w:val="0"/>
                <w:sz w:val="24"/>
                <w:szCs w:val="24"/>
                <w:highlight w:val="none"/>
                <w:lang w:bidi="ar"/>
              </w:rPr>
              <w:t>.协调推进社区矫正工作队伍建设，加强社区矫正工作人员管理、监督、培训和职业保障。</w:t>
            </w:r>
          </w:p>
        </w:tc>
        <w:tc>
          <w:tcPr>
            <w:tcW w:w="8187" w:type="dxa"/>
            <w:tcBorders>
              <w:tl2br w:val="nil"/>
              <w:tr2bl w:val="nil"/>
            </w:tcBorders>
            <w:vAlign w:val="center"/>
          </w:tcPr>
          <w:p w14:paraId="7035F8C6">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.组织村（社区）协助社区矫正机构开展社区矫正工作。</w:t>
            </w:r>
          </w:p>
          <w:p w14:paraId="49B184D6">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.派员参加调查评估、监督管理、教育帮扶、公益活动等。</w:t>
            </w:r>
          </w:p>
        </w:tc>
      </w:tr>
      <w:tr w14:paraId="45569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7" w:type="dxa"/>
            <w:tcBorders>
              <w:tl2br w:val="nil"/>
              <w:tr2bl w:val="nil"/>
            </w:tcBorders>
            <w:shd w:val="clear" w:color="auto" w:fill="auto"/>
            <w:vAlign w:val="center"/>
          </w:tcPr>
          <w:p w14:paraId="128F1D89">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
              </w:rPr>
              <w:t>10</w:t>
            </w:r>
          </w:p>
        </w:tc>
        <w:tc>
          <w:tcPr>
            <w:tcW w:w="2888" w:type="dxa"/>
            <w:tcBorders>
              <w:tl2br w:val="nil"/>
              <w:tr2bl w:val="nil"/>
            </w:tcBorders>
            <w:vAlign w:val="center"/>
          </w:tcPr>
          <w:p w14:paraId="48D7D790">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val="en-US" w:eastAsia="zh-CN" w:bidi="ar"/>
              </w:rPr>
              <w:t>中小学生防溺水</w:t>
            </w:r>
          </w:p>
        </w:tc>
        <w:tc>
          <w:tcPr>
            <w:tcW w:w="2580" w:type="dxa"/>
            <w:tcBorders>
              <w:tl2br w:val="nil"/>
              <w:tr2bl w:val="nil"/>
            </w:tcBorders>
            <w:vAlign w:val="center"/>
          </w:tcPr>
          <w:p w14:paraId="0FCFF780">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县教育局、县文化广电体育旅游局、县公安局、县自然资源和规划局、县住房城乡建设局、县水利局、县应急管理局</w:t>
            </w:r>
          </w:p>
          <w:p w14:paraId="1A86321F">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bidi="ar"/>
              </w:rPr>
            </w:pPr>
          </w:p>
        </w:tc>
        <w:tc>
          <w:tcPr>
            <w:tcW w:w="6480" w:type="dxa"/>
            <w:tcBorders>
              <w:tl2br w:val="nil"/>
              <w:tr2bl w:val="nil"/>
            </w:tcBorders>
            <w:vAlign w:val="center"/>
          </w:tcPr>
          <w:p w14:paraId="61DF2B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.县教育局：负责中小学生防溺水宣传及教育，组织开展防溺水应急演练。</w:t>
            </w:r>
          </w:p>
          <w:p w14:paraId="4976EB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.县文化广电体育旅游局：会同</w:t>
            </w:r>
            <w:r>
              <w:rPr>
                <w:rFonts w:hint="eastAsia" w:ascii="Times New Roman" w:hAnsi="Times New Roman" w:eastAsia="方正仿宋_GBK" w:cs="方正仿宋_GBK"/>
                <w:color w:val="auto"/>
                <w:kern w:val="0"/>
                <w:sz w:val="24"/>
                <w:szCs w:val="24"/>
                <w:highlight w:val="none"/>
                <w:lang w:val="en-US" w:eastAsia="zh-CN" w:bidi="ar"/>
              </w:rPr>
              <w:t>相关</w:t>
            </w:r>
            <w:r>
              <w:rPr>
                <w:rFonts w:hint="eastAsia" w:ascii="Times New Roman" w:hAnsi="Times New Roman" w:eastAsia="方正仿宋_GBK" w:cs="方正仿宋_GBK"/>
                <w:color w:val="auto"/>
                <w:kern w:val="0"/>
                <w:sz w:val="24"/>
                <w:szCs w:val="24"/>
                <w:highlight w:val="none"/>
                <w:lang w:bidi="ar"/>
              </w:rPr>
              <w:t>部门加强对经营性游泳池（馆）的监管，督促管理使用单位加强安全防护，落实防范措施，消除安全隐患。</w:t>
            </w:r>
          </w:p>
          <w:p w14:paraId="1DFA79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.县公安局：配合开展</w:t>
            </w:r>
            <w:r>
              <w:rPr>
                <w:rFonts w:hint="eastAsia" w:ascii="Times New Roman" w:hAnsi="Times New Roman" w:eastAsia="方正仿宋_GBK" w:cs="方正仿宋_GBK"/>
                <w:color w:val="auto"/>
                <w:kern w:val="0"/>
                <w:sz w:val="24"/>
                <w:szCs w:val="24"/>
                <w:highlight w:val="none"/>
                <w:lang w:val="en-US" w:eastAsia="zh-CN" w:bidi="ar"/>
              </w:rPr>
              <w:t>中小</w:t>
            </w:r>
            <w:r>
              <w:rPr>
                <w:rFonts w:hint="eastAsia" w:ascii="Times New Roman" w:hAnsi="Times New Roman" w:eastAsia="方正仿宋_GBK" w:cs="方正仿宋_GBK"/>
                <w:color w:val="auto"/>
                <w:kern w:val="0"/>
                <w:sz w:val="24"/>
                <w:szCs w:val="24"/>
                <w:highlight w:val="none"/>
                <w:lang w:bidi="ar"/>
              </w:rPr>
              <w:t>学生溺水事故救援工作，强化涉溺水事故接处警及警力调度，赶赴现场配合施救，维护好现场治安秩序。加强在重点时段、时间点巡查巡防并建立联网监督模式和通报制度。</w:t>
            </w:r>
          </w:p>
          <w:p w14:paraId="14F434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.县自然资源和规划局：开展矿山地质环境治理，督促矿业权人加强积水矿坑监管</w:t>
            </w:r>
            <w:r>
              <w:rPr>
                <w:rFonts w:hint="eastAsia" w:ascii="Times New Roman" w:hAnsi="Times New Roman" w:eastAsia="方正仿宋_GBK" w:cs="方正仿宋_GBK"/>
                <w:color w:val="auto"/>
                <w:kern w:val="0"/>
                <w:sz w:val="24"/>
                <w:szCs w:val="24"/>
                <w:highlight w:val="none"/>
                <w:lang w:eastAsia="zh-CN" w:bidi="ar"/>
              </w:rPr>
              <w:t>，</w:t>
            </w:r>
            <w:r>
              <w:rPr>
                <w:rFonts w:hint="eastAsia" w:ascii="Times New Roman" w:hAnsi="Times New Roman" w:eastAsia="方正仿宋_GBK" w:cs="方正仿宋_GBK"/>
                <w:color w:val="auto"/>
                <w:kern w:val="0"/>
                <w:sz w:val="24"/>
                <w:szCs w:val="24"/>
                <w:highlight w:val="none"/>
                <w:lang w:bidi="ar"/>
              </w:rPr>
              <w:t>回填积水矿坑。</w:t>
            </w:r>
          </w:p>
          <w:p w14:paraId="3F8739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.县住房城乡建设局：加强在建建筑工程内深基坑的安全监督管理，督促施工单位对工程内深基坑、沟槽、水池等采取安全防护措施，设立安全警示牌。</w:t>
            </w:r>
          </w:p>
          <w:p w14:paraId="65409C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eastAsia" w:ascii="Times New Roman" w:hAnsi="Times New Roman" w:eastAsia="方正仿宋_GBK" w:cs="方正仿宋_GBK"/>
                <w:color w:val="auto"/>
                <w:kern w:val="0"/>
                <w:sz w:val="24"/>
                <w:szCs w:val="24"/>
                <w:highlight w:val="none"/>
                <w:lang w:bidi="ar"/>
              </w:rPr>
              <w:t>.县水利局：督促有关单位对水利在建工程管理范围内的重点水域，设置安全警示标识。负责所管辖大中型水库的安全监管，落实人员值班，加强巡查巡防并建立联网监督模式和通报制度。</w:t>
            </w:r>
          </w:p>
          <w:p w14:paraId="126C9C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7</w:t>
            </w:r>
            <w:r>
              <w:rPr>
                <w:rFonts w:hint="eastAsia" w:ascii="Times New Roman" w:hAnsi="Times New Roman" w:eastAsia="方正仿宋_GBK" w:cs="方正仿宋_GBK"/>
                <w:color w:val="auto"/>
                <w:kern w:val="0"/>
                <w:sz w:val="24"/>
                <w:szCs w:val="24"/>
                <w:highlight w:val="none"/>
                <w:lang w:bidi="ar"/>
              </w:rPr>
              <w:t>.县应急管理局：指导开展防溺水综合应急演练，协调组织开展救援培训和应急处置等工作。</w:t>
            </w:r>
          </w:p>
        </w:tc>
        <w:tc>
          <w:tcPr>
            <w:tcW w:w="8187" w:type="dxa"/>
            <w:tcBorders>
              <w:tl2br w:val="nil"/>
              <w:tr2bl w:val="nil"/>
            </w:tcBorders>
            <w:vAlign w:val="center"/>
          </w:tcPr>
          <w:p w14:paraId="06DD50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.开展中小学生防溺水知识宣传教育。</w:t>
            </w:r>
          </w:p>
          <w:p w14:paraId="55D30B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.开展危险水域安全巡查，张贴、更换防溺水的警示标语标牌，整改安全隐患。</w:t>
            </w:r>
          </w:p>
          <w:p w14:paraId="0B2C16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.督促水域责任单位按规定在水域周边设置安全隔离带、防护栏等，推进落实一个警示牌、一个救生圈、一根救生绳、一根救生杆“四个一”建设。</w:t>
            </w:r>
          </w:p>
          <w:p w14:paraId="7502E1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.发现溺水事故组织开展救援并上报县应急管理局和县教育局。</w:t>
            </w:r>
          </w:p>
          <w:p w14:paraId="337223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.派员参加县公安局开展的事故原因调查、善后处理等工作。</w:t>
            </w:r>
          </w:p>
        </w:tc>
      </w:tr>
      <w:tr w14:paraId="42C0C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697" w:type="dxa"/>
            <w:tcBorders>
              <w:tl2br w:val="nil"/>
              <w:tr2bl w:val="nil"/>
            </w:tcBorders>
            <w:shd w:val="clear" w:color="auto" w:fill="auto"/>
            <w:vAlign w:val="center"/>
          </w:tcPr>
          <w:p w14:paraId="7DAD88C3">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11</w:t>
            </w:r>
          </w:p>
        </w:tc>
        <w:tc>
          <w:tcPr>
            <w:tcW w:w="2888" w:type="dxa"/>
            <w:tcBorders>
              <w:tl2br w:val="nil"/>
              <w:tr2bl w:val="nil"/>
            </w:tcBorders>
            <w:vAlign w:val="center"/>
          </w:tcPr>
          <w:p w14:paraId="05CDF76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olor w:val="auto"/>
                <w:kern w:val="0"/>
                <w:sz w:val="24"/>
                <w:szCs w:val="24"/>
                <w:highlight w:val="none"/>
                <w:lang w:val="en-US" w:eastAsia="zh-CN" w:bidi="ar"/>
              </w:rPr>
            </w:pPr>
            <w:r>
              <w:rPr>
                <w:rFonts w:hint="eastAsia" w:ascii="Times New Roman" w:hAnsi="Times New Roman" w:eastAsia="方正仿宋_GBK"/>
                <w:color w:val="auto"/>
                <w:kern w:val="0"/>
                <w:sz w:val="24"/>
                <w:szCs w:val="24"/>
                <w:highlight w:val="none"/>
                <w:lang w:bidi="ar"/>
              </w:rPr>
              <w:t>劳动争议调解</w:t>
            </w:r>
          </w:p>
        </w:tc>
        <w:tc>
          <w:tcPr>
            <w:tcW w:w="2580" w:type="dxa"/>
            <w:tcBorders>
              <w:tl2br w:val="nil"/>
              <w:tr2bl w:val="nil"/>
            </w:tcBorders>
            <w:shd w:val="clear" w:color="auto" w:fill="auto"/>
            <w:vAlign w:val="center"/>
          </w:tcPr>
          <w:p w14:paraId="638BB1E5">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eastAsia="zh-CN" w:bidi="ar"/>
              </w:rPr>
              <w:t>县人力资源社会保障局</w:t>
            </w:r>
          </w:p>
        </w:tc>
        <w:tc>
          <w:tcPr>
            <w:tcW w:w="6480" w:type="dxa"/>
            <w:tcBorders>
              <w:tl2br w:val="nil"/>
              <w:tr2bl w:val="nil"/>
            </w:tcBorders>
            <w:shd w:val="clear" w:color="auto" w:fill="auto"/>
            <w:vAlign w:val="center"/>
          </w:tcPr>
          <w:p w14:paraId="314BF01D">
            <w:pPr>
              <w:keepNext w:val="0"/>
              <w:keepLines w:val="0"/>
              <w:suppressLineNumbers w:val="0"/>
              <w:spacing w:before="0" w:beforeAutospacing="0" w:after="0" w:afterAutospacing="0" w:line="290" w:lineRule="exact"/>
              <w:ind w:left="0" w:right="0"/>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1</w:t>
            </w:r>
            <w:r>
              <w:rPr>
                <w:rFonts w:hint="eastAsia" w:ascii="Times New Roman" w:hAnsi="Times New Roman" w:eastAsia="方正仿宋_GBK" w:cs="方正仿宋_GBK"/>
                <w:color w:val="auto"/>
                <w:kern w:val="0"/>
                <w:sz w:val="24"/>
                <w:szCs w:val="24"/>
                <w:highlight w:val="none"/>
                <w:u w:val="none"/>
                <w:lang w:val="en-US" w:eastAsia="zh-CN" w:bidi="ar"/>
              </w:rPr>
              <w:t>.负责劳动争议调解仲裁政策宣传。</w:t>
            </w:r>
          </w:p>
          <w:p w14:paraId="229E3520">
            <w:pPr>
              <w:keepNext w:val="0"/>
              <w:keepLines w:val="0"/>
              <w:suppressLineNumbers w:val="0"/>
              <w:spacing w:before="0" w:beforeAutospacing="0" w:after="0" w:afterAutospacing="0" w:line="290" w:lineRule="exact"/>
              <w:ind w:left="0" w:right="0"/>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2</w:t>
            </w:r>
            <w:r>
              <w:rPr>
                <w:rFonts w:hint="eastAsia" w:ascii="Times New Roman" w:hAnsi="Times New Roman" w:eastAsia="方正仿宋_GBK" w:cs="方正仿宋_GBK"/>
                <w:color w:val="auto"/>
                <w:kern w:val="0"/>
                <w:sz w:val="24"/>
                <w:szCs w:val="24"/>
                <w:highlight w:val="none"/>
                <w:u w:val="none"/>
                <w:lang w:val="en-US" w:eastAsia="zh-CN" w:bidi="ar"/>
              </w:rPr>
              <w:t>.制定完善劳动争议调解制度机制。</w:t>
            </w:r>
          </w:p>
          <w:p w14:paraId="6BD7B430">
            <w:pPr>
              <w:keepNext w:val="0"/>
              <w:keepLines w:val="0"/>
              <w:suppressLineNumbers w:val="0"/>
              <w:spacing w:before="0" w:beforeAutospacing="0" w:after="0" w:afterAutospacing="0" w:line="290" w:lineRule="exact"/>
              <w:ind w:left="0" w:right="0"/>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3</w:t>
            </w:r>
            <w:r>
              <w:rPr>
                <w:rFonts w:hint="eastAsia" w:ascii="Times New Roman" w:hAnsi="Times New Roman" w:eastAsia="方正仿宋_GBK" w:cs="方正仿宋_GBK"/>
                <w:color w:val="auto"/>
                <w:kern w:val="0"/>
                <w:sz w:val="24"/>
                <w:szCs w:val="24"/>
                <w:highlight w:val="none"/>
                <w:u w:val="none"/>
                <w:lang w:val="en-US" w:eastAsia="zh-CN" w:bidi="ar"/>
              </w:rPr>
              <w:t>.受理劳动争议仲裁申请，开展劳动争议调解和仲裁。</w:t>
            </w:r>
          </w:p>
        </w:tc>
        <w:tc>
          <w:tcPr>
            <w:tcW w:w="8187" w:type="dxa"/>
            <w:tcBorders>
              <w:tl2br w:val="nil"/>
              <w:tr2bl w:val="nil"/>
            </w:tcBorders>
            <w:shd w:val="clear" w:color="auto" w:fill="auto"/>
            <w:vAlign w:val="center"/>
          </w:tcPr>
          <w:p w14:paraId="1EF6D827">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1</w:t>
            </w:r>
            <w:r>
              <w:rPr>
                <w:rFonts w:hint="default" w:ascii="Times New Roman" w:hAnsi="Times New Roman" w:eastAsia="方正仿宋_GBK" w:cs="方正仿宋_GBK"/>
                <w:color w:val="auto"/>
                <w:kern w:val="0"/>
                <w:sz w:val="24"/>
                <w:szCs w:val="24"/>
                <w:highlight w:val="none"/>
                <w:u w:val="none"/>
                <w:lang w:bidi="ar"/>
              </w:rPr>
              <w:t>.开展劳动争议调解仲裁政策宣传。</w:t>
            </w:r>
          </w:p>
          <w:p w14:paraId="628DB88C">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2</w:t>
            </w:r>
            <w:r>
              <w:rPr>
                <w:rFonts w:hint="default" w:ascii="Times New Roman" w:hAnsi="Times New Roman" w:eastAsia="方正仿宋_GBK" w:cs="方正仿宋_GBK"/>
                <w:color w:val="auto"/>
                <w:kern w:val="0"/>
                <w:sz w:val="24"/>
                <w:szCs w:val="24"/>
                <w:highlight w:val="none"/>
                <w:u w:val="none"/>
                <w:lang w:bidi="ar"/>
              </w:rPr>
              <w:t>.调解劳动争议和投诉，对调解不成功的引导至县级劳动争议仲裁机构处理。</w:t>
            </w:r>
          </w:p>
          <w:p w14:paraId="41D5147B">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3</w:t>
            </w:r>
            <w:r>
              <w:rPr>
                <w:rFonts w:hint="default" w:ascii="Times New Roman" w:hAnsi="Times New Roman" w:eastAsia="方正仿宋_GBK" w:cs="方正仿宋_GBK"/>
                <w:color w:val="auto"/>
                <w:kern w:val="0"/>
                <w:sz w:val="24"/>
                <w:szCs w:val="24"/>
                <w:highlight w:val="none"/>
                <w:u w:val="none"/>
                <w:lang w:bidi="ar"/>
              </w:rPr>
              <w:t>.跟踪调解协议的履行。</w:t>
            </w:r>
          </w:p>
        </w:tc>
      </w:tr>
      <w:tr w14:paraId="30C5E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0832" w:type="dxa"/>
            <w:gridSpan w:val="5"/>
            <w:tcBorders>
              <w:tl2br w:val="nil"/>
              <w:tr2bl w:val="nil"/>
            </w:tcBorders>
            <w:vAlign w:val="center"/>
          </w:tcPr>
          <w:p w14:paraId="05B07FFA">
            <w:pPr>
              <w:keepNext w:val="0"/>
              <w:keepLines w:val="0"/>
              <w:suppressLineNumbers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五、乡村振兴（</w:t>
            </w:r>
            <w:r>
              <w:rPr>
                <w:rFonts w:hint="default" w:ascii="Times New Roman" w:hAnsi="Times New Roman" w:eastAsia="方正黑体_GBK" w:cs="Times New Roman"/>
                <w:color w:val="auto"/>
                <w:kern w:val="0"/>
                <w:sz w:val="24"/>
                <w:szCs w:val="24"/>
                <w:highlight w:val="none"/>
                <w:lang w:val="en-US" w:eastAsia="zh-CN" w:bidi="ar"/>
              </w:rPr>
              <w:t>19</w:t>
            </w:r>
            <w:r>
              <w:rPr>
                <w:rFonts w:hint="eastAsia" w:ascii="方正黑体_GBK" w:hAnsi="方正黑体_GBK" w:eastAsia="方正黑体_GBK" w:cs="方正黑体_GBK"/>
                <w:color w:val="auto"/>
                <w:kern w:val="0"/>
                <w:sz w:val="24"/>
                <w:szCs w:val="24"/>
                <w:highlight w:val="none"/>
                <w:lang w:bidi="ar"/>
              </w:rPr>
              <w:t>项）</w:t>
            </w:r>
          </w:p>
        </w:tc>
      </w:tr>
      <w:tr w14:paraId="73111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3" w:hRule="atLeast"/>
          <w:jc w:val="center"/>
        </w:trPr>
        <w:tc>
          <w:tcPr>
            <w:tcW w:w="697" w:type="dxa"/>
            <w:tcBorders>
              <w:tl2br w:val="nil"/>
              <w:tr2bl w:val="nil"/>
            </w:tcBorders>
            <w:vAlign w:val="center"/>
          </w:tcPr>
          <w:p w14:paraId="3CE8C203">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12</w:t>
            </w:r>
          </w:p>
        </w:tc>
        <w:tc>
          <w:tcPr>
            <w:tcW w:w="2888" w:type="dxa"/>
            <w:tcBorders>
              <w:tl2br w:val="nil"/>
              <w:tr2bl w:val="nil"/>
            </w:tcBorders>
            <w:vAlign w:val="center"/>
          </w:tcPr>
          <w:p w14:paraId="02ED5F17">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农产品质量安全管理</w:t>
            </w:r>
          </w:p>
        </w:tc>
        <w:tc>
          <w:tcPr>
            <w:tcW w:w="2580" w:type="dxa"/>
            <w:tcBorders>
              <w:tl2br w:val="nil"/>
              <w:tr2bl w:val="nil"/>
            </w:tcBorders>
            <w:vAlign w:val="center"/>
          </w:tcPr>
          <w:p w14:paraId="117CE090">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县农业农村局</w:t>
            </w:r>
          </w:p>
        </w:tc>
        <w:tc>
          <w:tcPr>
            <w:tcW w:w="6480" w:type="dxa"/>
            <w:tcBorders>
              <w:tl2br w:val="nil"/>
              <w:tr2bl w:val="nil"/>
            </w:tcBorders>
            <w:vAlign w:val="center"/>
          </w:tcPr>
          <w:p w14:paraId="7576E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.负责农产品质量安全法律法规宣传。</w:t>
            </w:r>
          </w:p>
          <w:p w14:paraId="0BAD5A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.开展基层农安监管员、检测员、协管员等人员的培训和指导。</w:t>
            </w:r>
          </w:p>
          <w:p w14:paraId="07DD29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.指导农产品生产经营主体入驻国家农产品质量安全追溯平台，并开具承诺达标合格证。</w:t>
            </w:r>
          </w:p>
          <w:p w14:paraId="4C4499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.查处违反农产品质量安全的违法行为，依法对农产品质量安全领域违法行为实施行政处罚。</w:t>
            </w:r>
          </w:p>
        </w:tc>
        <w:tc>
          <w:tcPr>
            <w:tcW w:w="8187" w:type="dxa"/>
            <w:tcBorders>
              <w:tl2br w:val="nil"/>
              <w:tr2bl w:val="nil"/>
            </w:tcBorders>
            <w:vAlign w:val="center"/>
          </w:tcPr>
          <w:p w14:paraId="4FF0E7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.配备农安监管员、检测员、协管员，开展生产经营主体日常巡查检查和快速检测等工作。发现违法违规行为予以劝导制止并上报。</w:t>
            </w:r>
          </w:p>
          <w:p w14:paraId="77DEC2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.会同开展抽样检测工作。</w:t>
            </w:r>
          </w:p>
          <w:p w14:paraId="1100D5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.派员参加农产品质量安全执法工作、事故处置。</w:t>
            </w:r>
          </w:p>
        </w:tc>
      </w:tr>
      <w:tr w14:paraId="4C04D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5" w:hRule="atLeast"/>
          <w:jc w:val="center"/>
        </w:trPr>
        <w:tc>
          <w:tcPr>
            <w:tcW w:w="697" w:type="dxa"/>
            <w:tcBorders>
              <w:tl2br w:val="nil"/>
              <w:tr2bl w:val="nil"/>
            </w:tcBorders>
            <w:shd w:val="clear" w:color="auto" w:fill="auto"/>
            <w:vAlign w:val="center"/>
          </w:tcPr>
          <w:p w14:paraId="1C8A126A">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13</w:t>
            </w:r>
          </w:p>
        </w:tc>
        <w:tc>
          <w:tcPr>
            <w:tcW w:w="2888" w:type="dxa"/>
            <w:tcBorders>
              <w:tl2br w:val="nil"/>
              <w:tr2bl w:val="nil"/>
            </w:tcBorders>
            <w:vAlign w:val="center"/>
          </w:tcPr>
          <w:p w14:paraId="0CE60E4E">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高标准农田建设和运营管护</w:t>
            </w:r>
          </w:p>
        </w:tc>
        <w:tc>
          <w:tcPr>
            <w:tcW w:w="2580" w:type="dxa"/>
            <w:tcBorders>
              <w:tl2br w:val="nil"/>
              <w:tr2bl w:val="nil"/>
            </w:tcBorders>
            <w:vAlign w:val="center"/>
          </w:tcPr>
          <w:p w14:paraId="75FB7F0F">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县农业农村局</w:t>
            </w:r>
          </w:p>
        </w:tc>
        <w:tc>
          <w:tcPr>
            <w:tcW w:w="6480" w:type="dxa"/>
            <w:tcBorders>
              <w:tl2br w:val="nil"/>
              <w:tr2bl w:val="nil"/>
            </w:tcBorders>
            <w:vAlign w:val="center"/>
          </w:tcPr>
          <w:p w14:paraId="6C2882BC">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default" w:ascii="Times New Roman" w:hAnsi="Times New Roman" w:eastAsia="方正仿宋_GBK" w:cs="方正仿宋_GBK"/>
                <w:color w:val="auto"/>
                <w:kern w:val="0"/>
                <w:sz w:val="24"/>
                <w:szCs w:val="24"/>
                <w:highlight w:val="none"/>
                <w:lang w:val="en-US" w:eastAsia="zh-CN" w:bidi="ar"/>
              </w:rPr>
              <w:t>.牵头制定高标准农田建设规划，开展项目储备工作。</w:t>
            </w:r>
          </w:p>
          <w:p w14:paraId="7F03972A">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default" w:ascii="Times New Roman" w:hAnsi="Times New Roman" w:eastAsia="方正仿宋_GBK" w:cs="方正仿宋_GBK"/>
                <w:color w:val="auto"/>
                <w:kern w:val="0"/>
                <w:sz w:val="24"/>
                <w:szCs w:val="24"/>
                <w:highlight w:val="none"/>
                <w:lang w:val="en-US" w:eastAsia="zh-CN" w:bidi="ar"/>
              </w:rPr>
              <w:t>.组织落实项目选址、规划布局、编制高标准农田建设项目实施方案。</w:t>
            </w:r>
          </w:p>
          <w:p w14:paraId="32F5D905">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w:t>
            </w:r>
            <w:r>
              <w:rPr>
                <w:rFonts w:hint="default" w:ascii="Times New Roman" w:hAnsi="Times New Roman" w:eastAsia="方正仿宋_GBK" w:cs="方正仿宋_GBK"/>
                <w:color w:val="auto"/>
                <w:kern w:val="0"/>
                <w:sz w:val="24"/>
                <w:szCs w:val="24"/>
                <w:highlight w:val="none"/>
                <w:lang w:val="en-US" w:eastAsia="zh-CN" w:bidi="ar"/>
              </w:rPr>
              <w:t>.负责监管和指导高标准农田建设工作，加强项目质量和安全监管。</w:t>
            </w:r>
          </w:p>
          <w:p w14:paraId="6962110A">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w:t>
            </w:r>
            <w:r>
              <w:rPr>
                <w:rFonts w:hint="default" w:ascii="Times New Roman" w:hAnsi="Times New Roman" w:eastAsia="方正仿宋_GBK" w:cs="方正仿宋_GBK"/>
                <w:color w:val="auto"/>
                <w:kern w:val="0"/>
                <w:sz w:val="24"/>
                <w:szCs w:val="24"/>
                <w:highlight w:val="none"/>
                <w:lang w:val="en-US" w:eastAsia="zh-CN" w:bidi="ar"/>
              </w:rPr>
              <w:t>.组织项目实施和验收。</w:t>
            </w:r>
          </w:p>
          <w:p w14:paraId="148DC03C">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w:t>
            </w:r>
            <w:r>
              <w:rPr>
                <w:rFonts w:hint="default" w:ascii="Times New Roman" w:hAnsi="Times New Roman" w:eastAsia="方正仿宋_GBK" w:cs="方正仿宋_GBK"/>
                <w:color w:val="auto"/>
                <w:kern w:val="0"/>
                <w:sz w:val="24"/>
                <w:szCs w:val="24"/>
                <w:highlight w:val="none"/>
                <w:lang w:val="en-US" w:eastAsia="zh-CN" w:bidi="ar"/>
              </w:rPr>
              <w:t>.制定高标准农田工程设施管护制度，落实管护主体、经费，保证工程在设计使用期限内正常运行。</w:t>
            </w:r>
          </w:p>
          <w:p w14:paraId="093D3CCA">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w:t>
            </w:r>
            <w:r>
              <w:rPr>
                <w:rFonts w:hint="default" w:ascii="Times New Roman" w:hAnsi="Times New Roman" w:eastAsia="方正仿宋_GBK" w:cs="方正仿宋_GBK"/>
                <w:color w:val="auto"/>
                <w:kern w:val="0"/>
                <w:sz w:val="24"/>
                <w:szCs w:val="24"/>
                <w:highlight w:val="none"/>
                <w:lang w:val="en-US" w:eastAsia="zh-CN" w:bidi="ar"/>
              </w:rPr>
              <w:t>.对运营管护人员开展技术指导、培训服务和监督管理。</w:t>
            </w:r>
          </w:p>
          <w:p w14:paraId="23B281C9">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w:t>
            </w:r>
            <w:r>
              <w:rPr>
                <w:rFonts w:hint="default" w:ascii="Times New Roman" w:hAnsi="Times New Roman" w:eastAsia="方正仿宋_GBK" w:cs="方正仿宋_GBK"/>
                <w:color w:val="auto"/>
                <w:kern w:val="0"/>
                <w:sz w:val="24"/>
                <w:szCs w:val="24"/>
                <w:highlight w:val="none"/>
                <w:lang w:val="en-US" w:eastAsia="zh-CN" w:bidi="ar"/>
              </w:rPr>
              <w:t>.定期组织开展检查和维护，相关行业部门按照职责分工加强对灌溉排水、输配电等工程设施运营管护的监管和指导。</w:t>
            </w:r>
          </w:p>
        </w:tc>
        <w:tc>
          <w:tcPr>
            <w:tcW w:w="8187" w:type="dxa"/>
            <w:tcBorders>
              <w:tl2br w:val="nil"/>
              <w:tr2bl w:val="nil"/>
            </w:tcBorders>
            <w:vAlign w:val="center"/>
          </w:tcPr>
          <w:p w14:paraId="514F95FC">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.开展高标准农田建设政策宣传。</w:t>
            </w:r>
          </w:p>
          <w:p w14:paraId="387FED77">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.协调落实项目选址、反馈规划设计需求。</w:t>
            </w:r>
          </w:p>
          <w:p w14:paraId="35E12B59">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.派员参加项目实施进度管理和质量监督、县级验收。</w:t>
            </w:r>
          </w:p>
          <w:p w14:paraId="5A264DFF">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.负责高标准农田资产登记、设施管护。</w:t>
            </w:r>
          </w:p>
          <w:p w14:paraId="32575B61">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.开展日常巡查，督促管护主体推进问题整改。</w:t>
            </w:r>
          </w:p>
          <w:p w14:paraId="0E426253">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.调处矛盾纠纷，受理信访问题。</w:t>
            </w:r>
          </w:p>
        </w:tc>
      </w:tr>
      <w:tr w14:paraId="6F29A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6" w:hRule="atLeast"/>
          <w:jc w:val="center"/>
        </w:trPr>
        <w:tc>
          <w:tcPr>
            <w:tcW w:w="697" w:type="dxa"/>
            <w:tcBorders>
              <w:tl2br w:val="nil"/>
              <w:tr2bl w:val="nil"/>
            </w:tcBorders>
            <w:shd w:val="clear" w:color="auto" w:fill="auto"/>
            <w:vAlign w:val="center"/>
          </w:tcPr>
          <w:p w14:paraId="711A717B">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14</w:t>
            </w:r>
          </w:p>
        </w:tc>
        <w:tc>
          <w:tcPr>
            <w:tcW w:w="2888" w:type="dxa"/>
            <w:tcBorders>
              <w:tl2br w:val="nil"/>
              <w:tr2bl w:val="nil"/>
            </w:tcBorders>
            <w:vAlign w:val="center"/>
          </w:tcPr>
          <w:p w14:paraId="684681F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撂荒地整治</w:t>
            </w:r>
          </w:p>
        </w:tc>
        <w:tc>
          <w:tcPr>
            <w:tcW w:w="2580" w:type="dxa"/>
            <w:tcBorders>
              <w:tl2br w:val="nil"/>
              <w:tr2bl w:val="nil"/>
            </w:tcBorders>
            <w:shd w:val="clear" w:color="auto" w:fill="auto"/>
            <w:vAlign w:val="center"/>
          </w:tcPr>
          <w:p w14:paraId="3DCEA2A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center"/>
              <w:rPr>
                <w:rFonts w:hint="eastAsia"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i w:val="0"/>
                <w:iCs w:val="0"/>
                <w:color w:val="auto"/>
                <w:kern w:val="0"/>
                <w:sz w:val="24"/>
                <w:szCs w:val="24"/>
                <w:highlight w:val="none"/>
                <w:u w:val="none"/>
                <w:lang w:val="en-US" w:eastAsia="zh-CN" w:bidi="ar"/>
              </w:rPr>
              <w:t>县农业农村局</w:t>
            </w:r>
          </w:p>
        </w:tc>
        <w:tc>
          <w:tcPr>
            <w:tcW w:w="6480" w:type="dxa"/>
            <w:tcBorders>
              <w:tl2br w:val="nil"/>
              <w:tr2bl w:val="nil"/>
            </w:tcBorders>
            <w:shd w:val="clear" w:color="auto" w:fill="auto"/>
            <w:vAlign w:val="center"/>
          </w:tcPr>
          <w:p w14:paraId="3B5DB2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1</w:t>
            </w:r>
            <w:r>
              <w:rPr>
                <w:rFonts w:hint="eastAsia" w:ascii="Times New Roman" w:hAnsi="Times New Roman" w:eastAsia="方正仿宋_GBK" w:cs="方正仿宋_GBK"/>
                <w:color w:val="auto"/>
                <w:kern w:val="0"/>
                <w:sz w:val="24"/>
                <w:szCs w:val="24"/>
                <w:highlight w:val="none"/>
                <w:u w:val="none"/>
                <w:lang w:bidi="ar"/>
              </w:rPr>
              <w:t>.对耕地撂荒情况进行摸底统计。</w:t>
            </w:r>
          </w:p>
          <w:p w14:paraId="4717434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2</w:t>
            </w:r>
            <w:r>
              <w:rPr>
                <w:rFonts w:hint="eastAsia" w:ascii="Times New Roman" w:hAnsi="Times New Roman" w:eastAsia="方正仿宋_GBK" w:cs="方正仿宋_GBK"/>
                <w:color w:val="auto"/>
                <w:kern w:val="0"/>
                <w:sz w:val="24"/>
                <w:szCs w:val="24"/>
                <w:highlight w:val="none"/>
                <w:u w:val="none"/>
                <w:lang w:bidi="ar"/>
              </w:rPr>
              <w:t>.反馈撂荒地问题图斑。</w:t>
            </w:r>
          </w:p>
          <w:p w14:paraId="22F0ECB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3</w:t>
            </w:r>
            <w:r>
              <w:rPr>
                <w:rFonts w:hint="eastAsia" w:ascii="Times New Roman" w:hAnsi="Times New Roman" w:eastAsia="方正仿宋_GBK" w:cs="方正仿宋_GBK"/>
                <w:color w:val="auto"/>
                <w:kern w:val="0"/>
                <w:sz w:val="24"/>
                <w:szCs w:val="24"/>
                <w:highlight w:val="none"/>
                <w:u w:val="none"/>
                <w:lang w:bidi="ar"/>
              </w:rPr>
              <w:t>.制定撂荒地复耕实施方案及政策。</w:t>
            </w:r>
          </w:p>
          <w:p w14:paraId="3C5631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4</w:t>
            </w:r>
            <w:r>
              <w:rPr>
                <w:rFonts w:hint="eastAsia" w:ascii="Times New Roman" w:hAnsi="Times New Roman" w:eastAsia="方正仿宋_GBK" w:cs="方正仿宋_GBK"/>
                <w:color w:val="auto"/>
                <w:kern w:val="0"/>
                <w:sz w:val="24"/>
                <w:szCs w:val="24"/>
                <w:highlight w:val="none"/>
                <w:u w:val="none"/>
                <w:lang w:bidi="ar"/>
              </w:rPr>
              <w:t>.分类推进撂荒地治理。</w:t>
            </w:r>
          </w:p>
          <w:p w14:paraId="4775387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bidi="ar"/>
              </w:rPr>
              <w:t>5</w:t>
            </w:r>
            <w:r>
              <w:rPr>
                <w:rFonts w:hint="eastAsia" w:ascii="Times New Roman" w:hAnsi="Times New Roman" w:eastAsia="方正仿宋_GBK" w:cs="方正仿宋_GBK"/>
                <w:color w:val="auto"/>
                <w:kern w:val="0"/>
                <w:sz w:val="24"/>
                <w:szCs w:val="24"/>
                <w:highlight w:val="none"/>
                <w:u w:val="none"/>
                <w:lang w:bidi="ar"/>
              </w:rPr>
              <w:t>.对撂荒地复耕情况进行审核。</w:t>
            </w:r>
          </w:p>
        </w:tc>
        <w:tc>
          <w:tcPr>
            <w:tcW w:w="8187" w:type="dxa"/>
            <w:tcBorders>
              <w:tl2br w:val="nil"/>
              <w:tr2bl w:val="nil"/>
            </w:tcBorders>
            <w:shd w:val="clear" w:color="auto" w:fill="auto"/>
            <w:vAlign w:val="center"/>
          </w:tcPr>
          <w:p w14:paraId="72E124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.开展防止耕地撂荒政策宣传。</w:t>
            </w:r>
          </w:p>
          <w:p w14:paraId="5E3AE7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.摸排撂荒地情况，建立台账。</w:t>
            </w:r>
          </w:p>
          <w:p w14:paraId="49CDF5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.督促指导责任主体开展复耕工作。</w:t>
            </w:r>
          </w:p>
        </w:tc>
      </w:tr>
      <w:tr w14:paraId="34D54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7" w:hRule="atLeast"/>
          <w:jc w:val="center"/>
        </w:trPr>
        <w:tc>
          <w:tcPr>
            <w:tcW w:w="697" w:type="dxa"/>
            <w:tcBorders>
              <w:tl2br w:val="nil"/>
              <w:tr2bl w:val="nil"/>
            </w:tcBorders>
            <w:shd w:val="clear" w:color="auto" w:fill="auto"/>
            <w:vAlign w:val="center"/>
          </w:tcPr>
          <w:p w14:paraId="47BEC71F">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15</w:t>
            </w:r>
          </w:p>
        </w:tc>
        <w:tc>
          <w:tcPr>
            <w:tcW w:w="2888" w:type="dxa"/>
            <w:tcBorders>
              <w:tl2br w:val="nil"/>
              <w:tr2bl w:val="nil"/>
            </w:tcBorders>
            <w:vAlign w:val="center"/>
          </w:tcPr>
          <w:p w14:paraId="0644B5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耕地质量提升（含科学施肥增效）</w:t>
            </w:r>
          </w:p>
        </w:tc>
        <w:tc>
          <w:tcPr>
            <w:tcW w:w="2580" w:type="dxa"/>
            <w:tcBorders>
              <w:tl2br w:val="nil"/>
              <w:tr2bl w:val="nil"/>
            </w:tcBorders>
            <w:shd w:val="clear" w:color="auto" w:fill="auto"/>
            <w:vAlign w:val="center"/>
          </w:tcPr>
          <w:p w14:paraId="2CB4DA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center"/>
              <w:rPr>
                <w:rFonts w:hint="eastAsia"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i w:val="0"/>
                <w:iCs w:val="0"/>
                <w:color w:val="auto"/>
                <w:kern w:val="0"/>
                <w:sz w:val="24"/>
                <w:szCs w:val="24"/>
                <w:highlight w:val="none"/>
                <w:u w:val="none"/>
                <w:lang w:val="en-US" w:eastAsia="zh-CN" w:bidi="ar"/>
              </w:rPr>
              <w:t>县农业农村局</w:t>
            </w:r>
          </w:p>
        </w:tc>
        <w:tc>
          <w:tcPr>
            <w:tcW w:w="6480" w:type="dxa"/>
            <w:tcBorders>
              <w:tl2br w:val="nil"/>
              <w:tr2bl w:val="nil"/>
            </w:tcBorders>
            <w:shd w:val="clear" w:color="auto" w:fill="auto"/>
            <w:vAlign w:val="center"/>
          </w:tcPr>
          <w:p w14:paraId="48B7B5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.开展耕地质量监测、耕地质量提升技术指导。</w:t>
            </w:r>
          </w:p>
          <w:p w14:paraId="098039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.开展测土配方施肥、有机肥替代化肥、“三新”施肥技术（施肥新技术、新型肥料产品、新施肥机具）推广。</w:t>
            </w:r>
          </w:p>
        </w:tc>
        <w:tc>
          <w:tcPr>
            <w:tcW w:w="8187" w:type="dxa"/>
            <w:tcBorders>
              <w:tl2br w:val="nil"/>
              <w:tr2bl w:val="nil"/>
            </w:tcBorders>
            <w:shd w:val="clear" w:color="auto" w:fill="auto"/>
            <w:vAlign w:val="center"/>
          </w:tcPr>
          <w:p w14:paraId="36B591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.会同开展耕地质量监测点位管理。</w:t>
            </w:r>
          </w:p>
          <w:p w14:paraId="64AC6E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.落实耕地质量提升技术措施。</w:t>
            </w:r>
          </w:p>
        </w:tc>
      </w:tr>
      <w:tr w14:paraId="6A9D7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3" w:hRule="atLeast"/>
          <w:jc w:val="center"/>
        </w:trPr>
        <w:tc>
          <w:tcPr>
            <w:tcW w:w="697" w:type="dxa"/>
            <w:tcBorders>
              <w:tl2br w:val="nil"/>
              <w:tr2bl w:val="nil"/>
            </w:tcBorders>
            <w:shd w:val="clear" w:color="auto" w:fill="auto"/>
            <w:vAlign w:val="center"/>
          </w:tcPr>
          <w:p w14:paraId="55E9A193">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16</w:t>
            </w:r>
          </w:p>
        </w:tc>
        <w:tc>
          <w:tcPr>
            <w:tcW w:w="2888" w:type="dxa"/>
            <w:tcBorders>
              <w:tl2br w:val="nil"/>
              <w:tr2bl w:val="nil"/>
            </w:tcBorders>
            <w:vAlign w:val="center"/>
          </w:tcPr>
          <w:p w14:paraId="07D130B4">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农作物种子管理</w:t>
            </w:r>
          </w:p>
        </w:tc>
        <w:tc>
          <w:tcPr>
            <w:tcW w:w="2580" w:type="dxa"/>
            <w:tcBorders>
              <w:tl2br w:val="nil"/>
              <w:tr2bl w:val="nil"/>
            </w:tcBorders>
            <w:vAlign w:val="center"/>
          </w:tcPr>
          <w:p w14:paraId="7321C17D">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县农业农村局</w:t>
            </w:r>
          </w:p>
        </w:tc>
        <w:tc>
          <w:tcPr>
            <w:tcW w:w="6480" w:type="dxa"/>
            <w:tcBorders>
              <w:tl2br w:val="nil"/>
              <w:tr2bl w:val="nil"/>
            </w:tcBorders>
            <w:vAlign w:val="center"/>
          </w:tcPr>
          <w:p w14:paraId="2B8F0AD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.负责农作物种子备案工作。</w:t>
            </w:r>
          </w:p>
          <w:p w14:paraId="60416A55">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.开展农作物种子执法监管。</w:t>
            </w:r>
          </w:p>
        </w:tc>
        <w:tc>
          <w:tcPr>
            <w:tcW w:w="8187" w:type="dxa"/>
            <w:tcBorders>
              <w:tl2br w:val="nil"/>
              <w:tr2bl w:val="nil"/>
            </w:tcBorders>
            <w:vAlign w:val="center"/>
          </w:tcPr>
          <w:p w14:paraId="1342C56F">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.结合日常工作开展农资店销售巡查，发现问题上报。</w:t>
            </w:r>
          </w:p>
          <w:p w14:paraId="6B86403F">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.派员参加农作物种子执法工作。</w:t>
            </w:r>
          </w:p>
        </w:tc>
      </w:tr>
      <w:tr w14:paraId="4B14A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6" w:hRule="atLeast"/>
          <w:jc w:val="center"/>
        </w:trPr>
        <w:tc>
          <w:tcPr>
            <w:tcW w:w="697" w:type="dxa"/>
            <w:tcBorders>
              <w:tl2br w:val="nil"/>
              <w:tr2bl w:val="nil"/>
            </w:tcBorders>
            <w:shd w:val="clear" w:color="auto" w:fill="auto"/>
            <w:vAlign w:val="center"/>
          </w:tcPr>
          <w:p w14:paraId="4B2C1150">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17</w:t>
            </w:r>
          </w:p>
        </w:tc>
        <w:tc>
          <w:tcPr>
            <w:tcW w:w="2888" w:type="dxa"/>
            <w:tcBorders>
              <w:tl2br w:val="nil"/>
              <w:tr2bl w:val="nil"/>
            </w:tcBorders>
            <w:vAlign w:val="center"/>
          </w:tcPr>
          <w:p w14:paraId="30BC3E92">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农村实用人才队伍建设</w:t>
            </w:r>
          </w:p>
        </w:tc>
        <w:tc>
          <w:tcPr>
            <w:tcW w:w="2580" w:type="dxa"/>
            <w:tcBorders>
              <w:tl2br w:val="nil"/>
              <w:tr2bl w:val="nil"/>
            </w:tcBorders>
            <w:vAlign w:val="center"/>
          </w:tcPr>
          <w:p w14:paraId="29940E19">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县委组织部、县农业农村局、县委社会工作部、县人力资源社会保障局、县自然资源和规划局、县住房城乡建设局、县商务局、县文化广电体育旅游局</w:t>
            </w:r>
          </w:p>
        </w:tc>
        <w:tc>
          <w:tcPr>
            <w:tcW w:w="6480" w:type="dxa"/>
            <w:tcBorders>
              <w:tl2br w:val="nil"/>
              <w:tr2bl w:val="nil"/>
            </w:tcBorders>
            <w:vAlign w:val="center"/>
          </w:tcPr>
          <w:p w14:paraId="6BFD76A6">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.县委组织部：（</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）统筹落实农村实用人才建设规划。（</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）推广宣传农村实用人才队伍建设典型案例、经验做法。</w:t>
            </w:r>
          </w:p>
          <w:p w14:paraId="6325FC9C">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.县农业农村局：（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）牵头组织农村实用人才的培训工作。（</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）引导和支持农村实用人才通过领办合作社、提供农事服务、技术指导等与农户建立稳定合作关系，发挥示范引领作用。（</w:t>
            </w: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）建立县级农业职业经理人、高素质农民、致富带头人、农村</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头雁</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等农村实用人才库。（</w:t>
            </w: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）推广宣传农村实用人才队伍建设典型案例、经验做法。</w:t>
            </w:r>
          </w:p>
          <w:p w14:paraId="4F4A37A9">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.县委社会工作部、县农业农村局、县人力资源社会保障局、县自然资源和规划局、县住房城乡建设局、县商务局、县文化广电体育旅游局负责本领域农村实用人才的认定登记和动态管理工作。</w:t>
            </w:r>
          </w:p>
        </w:tc>
        <w:tc>
          <w:tcPr>
            <w:tcW w:w="8187" w:type="dxa"/>
            <w:tcBorders>
              <w:tl2br w:val="nil"/>
              <w:tr2bl w:val="nil"/>
            </w:tcBorders>
            <w:vAlign w:val="center"/>
          </w:tcPr>
          <w:p w14:paraId="144620AC">
            <w:pPr>
              <w:keepNext w:val="0"/>
              <w:keepLines w:val="0"/>
              <w:suppressLineNumbers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 xml:space="preserve">.开展农村实用人才认定及创新创业政策宣传。                               </w:t>
            </w:r>
          </w:p>
          <w:p w14:paraId="4F66E73D">
            <w:pPr>
              <w:keepNext w:val="0"/>
              <w:keepLines w:val="0"/>
              <w:suppressLineNumbers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 xml:space="preserve">.开展农村实用人才信息收集。                                                                       </w:t>
            </w:r>
          </w:p>
          <w:p w14:paraId="33C4BF44">
            <w:pPr>
              <w:keepNext w:val="0"/>
              <w:keepLines w:val="0"/>
              <w:suppressLineNumbers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 xml:space="preserve">.受理实用人才认定和登记申请并初步核实情况。                                </w:t>
            </w:r>
          </w:p>
          <w:p w14:paraId="4D436656">
            <w:pPr>
              <w:keepNext w:val="0"/>
              <w:keepLines w:val="0"/>
              <w:suppressLineNumbers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.为农村实用人才开展工作提供便利，解决生产经营、技术应用等方面的困难。</w:t>
            </w:r>
          </w:p>
          <w:p w14:paraId="24558F6C">
            <w:pPr>
              <w:keepNext w:val="0"/>
              <w:keepLines w:val="0"/>
              <w:suppressLineNumbers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.结合乡村产业发展需求，提供市场信息、技术支持等服务。</w:t>
            </w:r>
          </w:p>
        </w:tc>
      </w:tr>
      <w:tr w14:paraId="65EF5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8" w:hRule="atLeast"/>
          <w:jc w:val="center"/>
        </w:trPr>
        <w:tc>
          <w:tcPr>
            <w:tcW w:w="697" w:type="dxa"/>
            <w:tcBorders>
              <w:tl2br w:val="nil"/>
              <w:tr2bl w:val="nil"/>
            </w:tcBorders>
            <w:shd w:val="clear" w:color="auto" w:fill="auto"/>
            <w:vAlign w:val="center"/>
          </w:tcPr>
          <w:p w14:paraId="467D53A5">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18</w:t>
            </w:r>
          </w:p>
        </w:tc>
        <w:tc>
          <w:tcPr>
            <w:tcW w:w="2888" w:type="dxa"/>
            <w:tcBorders>
              <w:tl2br w:val="nil"/>
              <w:tr2bl w:val="nil"/>
            </w:tcBorders>
            <w:vAlign w:val="center"/>
          </w:tcPr>
          <w:p w14:paraId="4B2FF78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农业机械使用安全管理</w:t>
            </w:r>
          </w:p>
        </w:tc>
        <w:tc>
          <w:tcPr>
            <w:tcW w:w="2580" w:type="dxa"/>
            <w:tcBorders>
              <w:tl2br w:val="nil"/>
              <w:tr2bl w:val="nil"/>
            </w:tcBorders>
            <w:vAlign w:val="center"/>
          </w:tcPr>
          <w:p w14:paraId="136A692E">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县农业农村局、县市场监管局、县经科局</w:t>
            </w:r>
          </w:p>
        </w:tc>
        <w:tc>
          <w:tcPr>
            <w:tcW w:w="6480" w:type="dxa"/>
            <w:tcBorders>
              <w:tl2br w:val="nil"/>
              <w:tr2bl w:val="nil"/>
            </w:tcBorders>
            <w:vAlign w:val="center"/>
          </w:tcPr>
          <w:p w14:paraId="20204E21">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.县农业农村局：（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）完善农业机械使用安全管理体系，增加对农民购买农业机械的补贴，保障农业机械安全的财政投入，建立健全农业机械安全生产责任制。（</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）建立拖拉机、联合收割机台账。（</w:t>
            </w: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）负责农业机械事故责任的认定和调解处理。（</w:t>
            </w: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）定期对危及人身财产安全的农业机械进行免费实地安全检验。（</w:t>
            </w: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）负责联合收割机跨行政区域作业安全检查和安全教育。（</w:t>
            </w: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）负责监督农业机械解体、销毁。（</w:t>
            </w:r>
            <w:r>
              <w:rPr>
                <w:rFonts w:hint="default" w:ascii="Times New Roman" w:hAnsi="Times New Roman" w:eastAsia="方正仿宋_GBK" w:cs="Times New Roman"/>
                <w:color w:val="auto"/>
                <w:kern w:val="0"/>
                <w:sz w:val="24"/>
                <w:szCs w:val="24"/>
                <w:highlight w:val="none"/>
                <w:lang w:bidi="ar"/>
              </w:rPr>
              <w:t>7</w:t>
            </w:r>
            <w:r>
              <w:rPr>
                <w:rFonts w:hint="default" w:ascii="Times New Roman" w:hAnsi="Times New Roman" w:eastAsia="方正仿宋_GBK" w:cs="方正仿宋_GBK"/>
                <w:color w:val="auto"/>
                <w:kern w:val="0"/>
                <w:sz w:val="24"/>
                <w:szCs w:val="24"/>
                <w:highlight w:val="none"/>
                <w:lang w:bidi="ar"/>
              </w:rPr>
              <w:t>）受理农业机械产品质量、维修质量问题投诉。（</w:t>
            </w:r>
            <w:r>
              <w:rPr>
                <w:rFonts w:hint="default" w:ascii="Times New Roman" w:hAnsi="Times New Roman" w:eastAsia="方正仿宋_GBK" w:cs="Times New Roman"/>
                <w:color w:val="auto"/>
                <w:kern w:val="0"/>
                <w:sz w:val="24"/>
                <w:szCs w:val="24"/>
                <w:highlight w:val="none"/>
                <w:lang w:bidi="ar"/>
              </w:rPr>
              <w:t>8</w:t>
            </w:r>
            <w:r>
              <w:rPr>
                <w:rFonts w:hint="default" w:ascii="Times New Roman" w:hAnsi="Times New Roman" w:eastAsia="方正仿宋_GBK" w:cs="方正仿宋_GBK"/>
                <w:color w:val="auto"/>
                <w:kern w:val="0"/>
                <w:sz w:val="24"/>
                <w:szCs w:val="24"/>
                <w:highlight w:val="none"/>
                <w:lang w:bidi="ar"/>
              </w:rPr>
              <w:t>）负责拖拉机、联合收割机登记工作。</w:t>
            </w:r>
          </w:p>
          <w:p w14:paraId="7CC7499F">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.县农业农村局、县市场监管局定期汇总农业机械产品质量、维修质量投诉情况并逐级上报。</w:t>
            </w:r>
          </w:p>
          <w:p w14:paraId="383B7209">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.县农业农村局、县经科局和县市场监管局等有关部门按照各自职责，负责农业机械使用安全管理工作。</w:t>
            </w:r>
          </w:p>
        </w:tc>
        <w:tc>
          <w:tcPr>
            <w:tcW w:w="8187" w:type="dxa"/>
            <w:tcBorders>
              <w:tl2br w:val="nil"/>
              <w:tr2bl w:val="nil"/>
            </w:tcBorders>
            <w:vAlign w:val="center"/>
          </w:tcPr>
          <w:p w14:paraId="3E4F0A9C">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.开展农业机械使用安全宣传教育。</w:t>
            </w:r>
          </w:p>
          <w:p w14:paraId="03B52C9D">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.摸排、建立除拖拉机、联合收割机外的可能危及人身财产安全的耕整地机械、插秧机、机动植保机械、机动脱粒机、饲料粉碎机、铡草机等农业机械台账。</w:t>
            </w:r>
          </w:p>
          <w:p w14:paraId="2F36CECC">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.派员参加县农业农村局组织的农业机械使用安全检查。</w:t>
            </w:r>
          </w:p>
          <w:p w14:paraId="31A70F2C">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.派员参加农业机械安全事故处理，协助开展事故统计及相关信息报送等工作。</w:t>
            </w:r>
          </w:p>
        </w:tc>
      </w:tr>
      <w:tr w14:paraId="47C29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0" w:hRule="atLeast"/>
          <w:jc w:val="center"/>
        </w:trPr>
        <w:tc>
          <w:tcPr>
            <w:tcW w:w="697" w:type="dxa"/>
            <w:tcBorders>
              <w:tl2br w:val="nil"/>
              <w:tr2bl w:val="nil"/>
            </w:tcBorders>
            <w:shd w:val="clear" w:color="auto" w:fill="auto"/>
            <w:vAlign w:val="center"/>
          </w:tcPr>
          <w:p w14:paraId="215C8DED">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19</w:t>
            </w:r>
          </w:p>
        </w:tc>
        <w:tc>
          <w:tcPr>
            <w:tcW w:w="2888" w:type="dxa"/>
            <w:tcBorders>
              <w:tl2br w:val="nil"/>
              <w:tr2bl w:val="nil"/>
            </w:tcBorders>
            <w:vAlign w:val="center"/>
          </w:tcPr>
          <w:p w14:paraId="106F532D">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eastAsia="zh-CN" w:bidi="ar"/>
              </w:rPr>
              <w:t>“雨露计划”实施</w:t>
            </w:r>
          </w:p>
        </w:tc>
        <w:tc>
          <w:tcPr>
            <w:tcW w:w="2580" w:type="dxa"/>
            <w:tcBorders>
              <w:tl2br w:val="nil"/>
              <w:tr2bl w:val="nil"/>
            </w:tcBorders>
            <w:vAlign w:val="center"/>
          </w:tcPr>
          <w:p w14:paraId="7337CC61">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县农业农村局、县教育局、县人力资源社会保障局</w:t>
            </w:r>
          </w:p>
        </w:tc>
        <w:tc>
          <w:tcPr>
            <w:tcW w:w="6480" w:type="dxa"/>
            <w:tcBorders>
              <w:tl2br w:val="nil"/>
              <w:tr2bl w:val="nil"/>
            </w:tcBorders>
            <w:vAlign w:val="center"/>
          </w:tcPr>
          <w:p w14:paraId="4945ACB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.县农业农村局：（</w:t>
            </w: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）负责</w:t>
            </w:r>
            <w:r>
              <w:rPr>
                <w:rFonts w:hint="eastAsia" w:ascii="Times New Roman" w:hAnsi="Times New Roman" w:eastAsia="方正仿宋_GBK" w:cs="方正仿宋_GBK"/>
                <w:color w:val="auto"/>
                <w:kern w:val="0"/>
                <w:sz w:val="24"/>
                <w:szCs w:val="24"/>
                <w:highlight w:val="none"/>
                <w:lang w:eastAsia="zh-CN" w:bidi="ar"/>
              </w:rPr>
              <w:t>“</w:t>
            </w:r>
            <w:r>
              <w:rPr>
                <w:rFonts w:hint="eastAsia" w:ascii="Times New Roman" w:hAnsi="Times New Roman" w:eastAsia="方正仿宋_GBK" w:cs="方正仿宋_GBK"/>
                <w:color w:val="auto"/>
                <w:kern w:val="0"/>
                <w:sz w:val="24"/>
                <w:szCs w:val="24"/>
                <w:highlight w:val="none"/>
                <w:lang w:bidi="ar"/>
              </w:rPr>
              <w:t>雨露计划</w:t>
            </w:r>
            <w:r>
              <w:rPr>
                <w:rFonts w:hint="eastAsia" w:ascii="Times New Roman" w:hAnsi="Times New Roman" w:eastAsia="方正仿宋_GBK" w:cs="方正仿宋_GBK"/>
                <w:color w:val="auto"/>
                <w:kern w:val="0"/>
                <w:sz w:val="24"/>
                <w:szCs w:val="24"/>
                <w:highlight w:val="none"/>
                <w:lang w:eastAsia="zh-CN" w:bidi="ar"/>
              </w:rPr>
              <w:t>”</w:t>
            </w:r>
            <w:r>
              <w:rPr>
                <w:rFonts w:hint="eastAsia" w:ascii="Times New Roman" w:hAnsi="Times New Roman" w:eastAsia="方正仿宋_GBK" w:cs="方正仿宋_GBK"/>
                <w:color w:val="auto"/>
                <w:kern w:val="0"/>
                <w:sz w:val="24"/>
                <w:szCs w:val="24"/>
                <w:highlight w:val="none"/>
                <w:lang w:bidi="ar"/>
              </w:rPr>
              <w:t>政策宣传。（</w:t>
            </w: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）制定</w:t>
            </w:r>
            <w:r>
              <w:rPr>
                <w:rFonts w:hint="eastAsia" w:ascii="Times New Roman" w:hAnsi="Times New Roman" w:eastAsia="方正仿宋_GBK" w:cs="方正仿宋_GBK"/>
                <w:color w:val="auto"/>
                <w:kern w:val="0"/>
                <w:sz w:val="24"/>
                <w:szCs w:val="24"/>
                <w:highlight w:val="none"/>
                <w:lang w:eastAsia="zh-CN" w:bidi="ar"/>
              </w:rPr>
              <w:t>“</w:t>
            </w:r>
            <w:r>
              <w:rPr>
                <w:rFonts w:hint="eastAsia" w:ascii="Times New Roman" w:hAnsi="Times New Roman" w:eastAsia="方正仿宋_GBK" w:cs="方正仿宋_GBK"/>
                <w:color w:val="auto"/>
                <w:kern w:val="0"/>
                <w:sz w:val="24"/>
                <w:szCs w:val="24"/>
                <w:highlight w:val="none"/>
                <w:lang w:bidi="ar"/>
              </w:rPr>
              <w:t>雨露计划</w:t>
            </w:r>
            <w:r>
              <w:rPr>
                <w:rFonts w:hint="eastAsia" w:ascii="Times New Roman" w:hAnsi="Times New Roman" w:eastAsia="方正仿宋_GBK" w:cs="方正仿宋_GBK"/>
                <w:color w:val="auto"/>
                <w:kern w:val="0"/>
                <w:sz w:val="24"/>
                <w:szCs w:val="24"/>
                <w:highlight w:val="none"/>
                <w:lang w:eastAsia="zh-CN" w:bidi="ar"/>
              </w:rPr>
              <w:t>”</w:t>
            </w:r>
            <w:r>
              <w:rPr>
                <w:rFonts w:hint="eastAsia" w:ascii="Times New Roman" w:hAnsi="Times New Roman" w:eastAsia="方正仿宋_GBK" w:cs="方正仿宋_GBK"/>
                <w:color w:val="auto"/>
                <w:kern w:val="0"/>
                <w:sz w:val="24"/>
                <w:szCs w:val="24"/>
                <w:highlight w:val="none"/>
                <w:lang w:bidi="ar"/>
              </w:rPr>
              <w:t>政策实施方案。（</w:t>
            </w: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）统筹相关业务主管部门对上报的申报人员资格进行核查并公示。（</w:t>
            </w: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）公示期满无异议后，兑付补贴资金。</w:t>
            </w:r>
          </w:p>
          <w:p w14:paraId="6B7B75E0">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.县教育局、县人力资源社会保障局：负责审核申请雨露计划学生学籍信息。</w:t>
            </w:r>
          </w:p>
        </w:tc>
        <w:tc>
          <w:tcPr>
            <w:tcW w:w="8187" w:type="dxa"/>
            <w:tcBorders>
              <w:tl2br w:val="nil"/>
              <w:tr2bl w:val="nil"/>
            </w:tcBorders>
            <w:vAlign w:val="center"/>
          </w:tcPr>
          <w:p w14:paraId="2AD97ABA">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.开展“雨露计划”政策宣传。</w:t>
            </w:r>
          </w:p>
          <w:p w14:paraId="500FFD20">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.组织收集符合申请“雨露计划”政策的学生名单。</w:t>
            </w:r>
          </w:p>
          <w:p w14:paraId="64619B44">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.审核学生信息是否与“全国防返贫监测信息系统”中的脱贫户、监测户学生信息数据一致。</w:t>
            </w:r>
          </w:p>
          <w:p w14:paraId="4158339A">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.初审“雨露计划”申请资料并上报县农业农村局。</w:t>
            </w:r>
          </w:p>
          <w:p w14:paraId="26B77F91">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.汇总享受“雨露计划”学生名单，报送至县农业农村局认定审核。</w:t>
            </w:r>
          </w:p>
          <w:p w14:paraId="22D1DDF2">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.对享受“雨露计划”补贴的学生名单进行公示。</w:t>
            </w:r>
          </w:p>
        </w:tc>
      </w:tr>
      <w:tr w14:paraId="02FAB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9" w:hRule="atLeast"/>
          <w:jc w:val="center"/>
        </w:trPr>
        <w:tc>
          <w:tcPr>
            <w:tcW w:w="697" w:type="dxa"/>
            <w:tcBorders>
              <w:tl2br w:val="nil"/>
              <w:tr2bl w:val="nil"/>
            </w:tcBorders>
            <w:shd w:val="clear" w:color="auto" w:fill="auto"/>
            <w:vAlign w:val="center"/>
          </w:tcPr>
          <w:p w14:paraId="15347FB2">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
              </w:rPr>
              <w:t>20</w:t>
            </w:r>
          </w:p>
        </w:tc>
        <w:tc>
          <w:tcPr>
            <w:tcW w:w="2888" w:type="dxa"/>
            <w:tcBorders>
              <w:tl2br w:val="nil"/>
              <w:tr2bl w:val="nil"/>
            </w:tcBorders>
            <w:vAlign w:val="center"/>
          </w:tcPr>
          <w:p w14:paraId="34881B7C">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农村户厕改造</w:t>
            </w:r>
          </w:p>
        </w:tc>
        <w:tc>
          <w:tcPr>
            <w:tcW w:w="2580" w:type="dxa"/>
            <w:tcBorders>
              <w:tl2br w:val="nil"/>
              <w:tr2bl w:val="nil"/>
            </w:tcBorders>
            <w:vAlign w:val="center"/>
          </w:tcPr>
          <w:p w14:paraId="14AF35DE">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县农业农村局</w:t>
            </w:r>
          </w:p>
        </w:tc>
        <w:tc>
          <w:tcPr>
            <w:tcW w:w="6480" w:type="dxa"/>
            <w:tcBorders>
              <w:tl2br w:val="nil"/>
              <w:tr2bl w:val="nil"/>
            </w:tcBorders>
            <w:vAlign w:val="center"/>
          </w:tcPr>
          <w:p w14:paraId="73C9D05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.开展调查研究，因地制宜制定改厕技术手册，行之有效推行科学改厕模式，督导、指导基层有序开展改厕工作。</w:t>
            </w:r>
          </w:p>
          <w:p w14:paraId="1BAB5CD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.落实改厕项目资金争取、下达工作，切实保障项目顺利推进。</w:t>
            </w:r>
          </w:p>
          <w:p w14:paraId="1C31429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.落实项目资金监管责任，坚决查处骗取、套取、挤占、挪用等行为，确保资金使用安全。</w:t>
            </w:r>
          </w:p>
          <w:p w14:paraId="6C176675">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.落实项目抽查验收工作。</w:t>
            </w:r>
          </w:p>
        </w:tc>
        <w:tc>
          <w:tcPr>
            <w:tcW w:w="8187" w:type="dxa"/>
            <w:tcBorders>
              <w:tl2br w:val="nil"/>
              <w:tr2bl w:val="nil"/>
            </w:tcBorders>
            <w:vAlign w:val="center"/>
          </w:tcPr>
          <w:p w14:paraId="24946FB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.开展农村户厕改造政策宣传、动员等工作。</w:t>
            </w:r>
          </w:p>
          <w:p w14:paraId="126ADB4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.编制农村户厕改造项目实施方案。</w:t>
            </w:r>
          </w:p>
          <w:p w14:paraId="0982A39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.指导农户规范开展农村户厕改造项目建设。</w:t>
            </w:r>
          </w:p>
          <w:p w14:paraId="3CFB2B2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.落实农村户厕改造项目过程管理责任。</w:t>
            </w:r>
          </w:p>
          <w:p w14:paraId="0A7600C7">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.开展农村户厕改造项目验收档案管理等工作。</w:t>
            </w:r>
          </w:p>
        </w:tc>
      </w:tr>
      <w:tr w14:paraId="5C4A7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5" w:hRule="atLeast"/>
          <w:jc w:val="center"/>
        </w:trPr>
        <w:tc>
          <w:tcPr>
            <w:tcW w:w="697" w:type="dxa"/>
            <w:tcBorders>
              <w:tl2br w:val="nil"/>
              <w:tr2bl w:val="nil"/>
            </w:tcBorders>
            <w:shd w:val="clear" w:color="auto" w:fill="auto"/>
            <w:vAlign w:val="center"/>
          </w:tcPr>
          <w:p w14:paraId="0BB006B5">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
              </w:rPr>
              <w:t>21</w:t>
            </w:r>
          </w:p>
        </w:tc>
        <w:tc>
          <w:tcPr>
            <w:tcW w:w="2888" w:type="dxa"/>
            <w:tcBorders>
              <w:tl2br w:val="nil"/>
              <w:tr2bl w:val="nil"/>
            </w:tcBorders>
            <w:vAlign w:val="center"/>
          </w:tcPr>
          <w:p w14:paraId="5295EE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i w:val="0"/>
                <w:iCs w:val="0"/>
                <w:strike w:val="0"/>
                <w:dstrike w:val="0"/>
                <w:color w:val="auto"/>
                <w:kern w:val="0"/>
                <w:sz w:val="24"/>
                <w:szCs w:val="24"/>
                <w:highlight w:val="none"/>
                <w:u w:val="none"/>
                <w:lang w:val="en-US" w:eastAsia="zh-CN" w:bidi="ar"/>
              </w:rPr>
              <w:t>农药使用指导、服务</w:t>
            </w:r>
          </w:p>
        </w:tc>
        <w:tc>
          <w:tcPr>
            <w:tcW w:w="2580" w:type="dxa"/>
            <w:tcBorders>
              <w:tl2br w:val="nil"/>
              <w:tr2bl w:val="nil"/>
            </w:tcBorders>
            <w:vAlign w:val="center"/>
          </w:tcPr>
          <w:p w14:paraId="362710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i w:val="0"/>
                <w:iCs w:val="0"/>
                <w:strike w:val="0"/>
                <w:dstrike w:val="0"/>
                <w:color w:val="auto"/>
                <w:kern w:val="0"/>
                <w:sz w:val="24"/>
                <w:szCs w:val="24"/>
                <w:highlight w:val="none"/>
                <w:u w:val="none"/>
                <w:lang w:val="en-US" w:eastAsia="zh-CN" w:bidi="ar"/>
              </w:rPr>
              <w:t>县农业农村局</w:t>
            </w:r>
          </w:p>
        </w:tc>
        <w:tc>
          <w:tcPr>
            <w:tcW w:w="6480" w:type="dxa"/>
            <w:tcBorders>
              <w:tl2br w:val="nil"/>
              <w:tr2bl w:val="nil"/>
            </w:tcBorders>
            <w:vAlign w:val="center"/>
          </w:tcPr>
          <w:p w14:paraId="2969CF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方正仿宋_GBK"/>
                <w:color w:val="auto"/>
                <w:sz w:val="24"/>
                <w:szCs w:val="24"/>
                <w:highlight w:val="none"/>
              </w:rPr>
              <w:t>.建立健全农药安全制度。</w:t>
            </w:r>
          </w:p>
          <w:p w14:paraId="20BB24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方正仿宋_GBK"/>
                <w:color w:val="auto"/>
                <w:sz w:val="24"/>
                <w:szCs w:val="24"/>
                <w:highlight w:val="none"/>
              </w:rPr>
              <w:t>.推广绿色防控和统防统治技术，开展科学安全用药培训和农药固定监测调查。</w:t>
            </w:r>
          </w:p>
          <w:p w14:paraId="051E04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方正仿宋_GBK"/>
                <w:color w:val="auto"/>
                <w:sz w:val="24"/>
                <w:szCs w:val="24"/>
                <w:highlight w:val="none"/>
              </w:rPr>
              <w:t>.开展农药使用技术指导、服务工作。</w:t>
            </w:r>
          </w:p>
          <w:p w14:paraId="250958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方正仿宋_GBK"/>
                <w:color w:val="auto"/>
                <w:sz w:val="24"/>
                <w:szCs w:val="24"/>
                <w:highlight w:val="none"/>
              </w:rPr>
              <w:t>.开展农药生产、经营和使用的监管和检查，查处违法行为。</w:t>
            </w:r>
          </w:p>
          <w:p w14:paraId="71D50E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5</w:t>
            </w:r>
            <w:r>
              <w:rPr>
                <w:rFonts w:hint="default" w:ascii="Times New Roman" w:hAnsi="Times New Roman" w:eastAsia="方正仿宋_GBK" w:cs="方正仿宋_GBK"/>
                <w:color w:val="auto"/>
                <w:sz w:val="24"/>
                <w:szCs w:val="24"/>
                <w:highlight w:val="none"/>
              </w:rPr>
              <w:t>.建立农药包装废弃物回收处理体系，规范化开展回收处理工作。</w:t>
            </w:r>
          </w:p>
        </w:tc>
        <w:tc>
          <w:tcPr>
            <w:tcW w:w="8187" w:type="dxa"/>
            <w:tcBorders>
              <w:tl2br w:val="nil"/>
              <w:tr2bl w:val="nil"/>
            </w:tcBorders>
            <w:vAlign w:val="center"/>
          </w:tcPr>
          <w:p w14:paraId="584462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方正仿宋_GBK"/>
                <w:color w:val="auto"/>
                <w:sz w:val="24"/>
                <w:szCs w:val="24"/>
                <w:highlight w:val="none"/>
              </w:rPr>
              <w:t>.开展农药使用安全宣传。</w:t>
            </w:r>
          </w:p>
          <w:p w14:paraId="125956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方正仿宋_GBK"/>
                <w:color w:val="auto"/>
                <w:sz w:val="24"/>
                <w:szCs w:val="24"/>
                <w:highlight w:val="none"/>
              </w:rPr>
              <w:t>.组织开展科学安全用药培训和现场技术指导。</w:t>
            </w:r>
          </w:p>
          <w:p w14:paraId="5BA0EB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方正仿宋_GBK"/>
                <w:color w:val="auto"/>
                <w:sz w:val="24"/>
                <w:szCs w:val="24"/>
                <w:highlight w:val="none"/>
              </w:rPr>
              <w:t>.统筹推进农药包装废弃物回收处理等设施建设，指导群众开展农药包装废弃物回收处置工作。</w:t>
            </w:r>
          </w:p>
          <w:p w14:paraId="3F2FEF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方正仿宋_GBK"/>
                <w:color w:val="auto"/>
                <w:sz w:val="24"/>
                <w:szCs w:val="24"/>
                <w:highlight w:val="none"/>
              </w:rPr>
              <w:t>.开展农药生产、经营和使用日常巡查，发现违规违法线索上报。</w:t>
            </w:r>
          </w:p>
        </w:tc>
      </w:tr>
      <w:tr w14:paraId="23811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697" w:type="dxa"/>
            <w:tcBorders>
              <w:tl2br w:val="nil"/>
              <w:tr2bl w:val="nil"/>
            </w:tcBorders>
            <w:shd w:val="clear" w:color="auto" w:fill="auto"/>
            <w:vAlign w:val="center"/>
          </w:tcPr>
          <w:p w14:paraId="4D61CC10">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
              </w:rPr>
              <w:t>22</w:t>
            </w:r>
          </w:p>
        </w:tc>
        <w:tc>
          <w:tcPr>
            <w:tcW w:w="2888" w:type="dxa"/>
            <w:tcBorders>
              <w:tl2br w:val="nil"/>
              <w:tr2bl w:val="nil"/>
            </w:tcBorders>
            <w:vAlign w:val="center"/>
          </w:tcPr>
          <w:p w14:paraId="16B2708A">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水利、水电工程建设管理</w:t>
            </w:r>
          </w:p>
        </w:tc>
        <w:tc>
          <w:tcPr>
            <w:tcW w:w="2580" w:type="dxa"/>
            <w:tcBorders>
              <w:tl2br w:val="nil"/>
              <w:tr2bl w:val="nil"/>
            </w:tcBorders>
            <w:vAlign w:val="center"/>
          </w:tcPr>
          <w:p w14:paraId="462361BE">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县水利局</w:t>
            </w:r>
          </w:p>
        </w:tc>
        <w:tc>
          <w:tcPr>
            <w:tcW w:w="6480" w:type="dxa"/>
            <w:tcBorders>
              <w:tl2br w:val="nil"/>
              <w:tr2bl w:val="nil"/>
            </w:tcBorders>
            <w:vAlign w:val="center"/>
          </w:tcPr>
          <w:p w14:paraId="5E58C3F9">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.拟定水利发展规划、年度计划、农村水利政策、发展规划并监督实施。</w:t>
            </w:r>
          </w:p>
          <w:p w14:paraId="1D86878E">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.审核重点水利基建项目建议书、可行性研究报告和初步设计。</w:t>
            </w:r>
          </w:p>
          <w:p w14:paraId="64292045">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.组织实施水利建设投资计划，指导水利工程建设管理，制定有关制度并组织实施。</w:t>
            </w:r>
          </w:p>
          <w:p w14:paraId="09E651EE">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.组织实施具有控制性的或跨乡镇的重要水利工程建设与运行管理。</w:t>
            </w:r>
          </w:p>
          <w:p w14:paraId="05D59E92">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.承担水利工程蓄水安全鉴定和验收，组织实施重点水利工程治理。</w:t>
            </w:r>
          </w:p>
          <w:p w14:paraId="14426DBC">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.指导水利建设市场的监督管理和水利建设市场信用体系建设。</w:t>
            </w:r>
          </w:p>
          <w:p w14:paraId="4B47817D">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7</w:t>
            </w:r>
            <w:r>
              <w:rPr>
                <w:rFonts w:hint="default" w:ascii="Times New Roman" w:hAnsi="Times New Roman" w:eastAsia="方正仿宋_GBK" w:cs="方正仿宋_GBK"/>
                <w:color w:val="auto"/>
                <w:kern w:val="0"/>
                <w:sz w:val="24"/>
                <w:szCs w:val="24"/>
                <w:highlight w:val="none"/>
                <w:lang w:bidi="ar"/>
              </w:rPr>
              <w:t>.指导农村饮水安全工程建设与管理工作。</w:t>
            </w:r>
          </w:p>
          <w:p w14:paraId="404D7A07">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8</w:t>
            </w:r>
            <w:r>
              <w:rPr>
                <w:rFonts w:hint="default" w:ascii="Times New Roman" w:hAnsi="Times New Roman" w:eastAsia="方正仿宋_GBK" w:cs="方正仿宋_GBK"/>
                <w:color w:val="auto"/>
                <w:kern w:val="0"/>
                <w:sz w:val="24"/>
                <w:szCs w:val="24"/>
                <w:highlight w:val="none"/>
                <w:lang w:bidi="ar"/>
              </w:rPr>
              <w:t>.组织开展灌区灌排工程建设与改造，指导节水灌溉有关工作。</w:t>
            </w:r>
          </w:p>
          <w:p w14:paraId="3B827564">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9</w:t>
            </w:r>
            <w:r>
              <w:rPr>
                <w:rFonts w:hint="default" w:ascii="Times New Roman" w:hAnsi="Times New Roman" w:eastAsia="方正仿宋_GBK" w:cs="方正仿宋_GBK"/>
                <w:color w:val="auto"/>
                <w:kern w:val="0"/>
                <w:sz w:val="24"/>
                <w:szCs w:val="24"/>
                <w:highlight w:val="none"/>
                <w:lang w:bidi="ar"/>
              </w:rPr>
              <w:t>.组织或指导已建成水利工程的运行管理和除险加固工作。</w:t>
            </w:r>
          </w:p>
          <w:p w14:paraId="2B333C93">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10</w:t>
            </w:r>
            <w:r>
              <w:rPr>
                <w:rFonts w:hint="default" w:ascii="Times New Roman" w:hAnsi="Times New Roman" w:eastAsia="方正仿宋_GBK" w:cs="方正仿宋_GBK"/>
                <w:color w:val="auto"/>
                <w:kern w:val="0"/>
                <w:sz w:val="24"/>
                <w:szCs w:val="24"/>
                <w:highlight w:val="none"/>
                <w:lang w:bidi="ar"/>
              </w:rPr>
              <w:t>.指导农村水能资源开发、小水电改造和水电农村电气化工作。</w:t>
            </w:r>
          </w:p>
          <w:p w14:paraId="5C99E698">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11</w:t>
            </w:r>
            <w:r>
              <w:rPr>
                <w:rFonts w:hint="default" w:ascii="Times New Roman" w:hAnsi="Times New Roman" w:eastAsia="方正仿宋_GBK" w:cs="方正仿宋_GBK"/>
                <w:color w:val="auto"/>
                <w:kern w:val="0"/>
                <w:sz w:val="24"/>
                <w:szCs w:val="24"/>
                <w:highlight w:val="none"/>
                <w:lang w:bidi="ar"/>
              </w:rPr>
              <w:t>.畅通属地与相关单位信息共享机制。</w:t>
            </w:r>
          </w:p>
        </w:tc>
        <w:tc>
          <w:tcPr>
            <w:tcW w:w="8187" w:type="dxa"/>
            <w:tcBorders>
              <w:tl2br w:val="nil"/>
              <w:tr2bl w:val="nil"/>
            </w:tcBorders>
            <w:vAlign w:val="center"/>
          </w:tcPr>
          <w:p w14:paraId="62A04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.开展水利、水电工程管理法律法规宣传。</w:t>
            </w:r>
          </w:p>
          <w:p w14:paraId="6E9C6B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.开展水利、水电工程日常安全巡查，发现安全隐患和违法行为上报。</w:t>
            </w:r>
          </w:p>
          <w:p w14:paraId="7C5AB6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.调处矛盾纠纷。</w:t>
            </w:r>
          </w:p>
        </w:tc>
      </w:tr>
      <w:tr w14:paraId="3B6A5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jc w:val="center"/>
        </w:trPr>
        <w:tc>
          <w:tcPr>
            <w:tcW w:w="697" w:type="dxa"/>
            <w:tcBorders>
              <w:tl2br w:val="nil"/>
              <w:tr2bl w:val="nil"/>
            </w:tcBorders>
            <w:shd w:val="clear" w:color="auto" w:fill="auto"/>
            <w:vAlign w:val="center"/>
          </w:tcPr>
          <w:p w14:paraId="6A858F79">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23</w:t>
            </w:r>
          </w:p>
        </w:tc>
        <w:tc>
          <w:tcPr>
            <w:tcW w:w="2888" w:type="dxa"/>
            <w:tcBorders>
              <w:tl2br w:val="nil"/>
              <w:tr2bl w:val="nil"/>
            </w:tcBorders>
            <w:vAlign w:val="center"/>
          </w:tcPr>
          <w:p w14:paraId="059AD3C2">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农村电子商务服务体系建设</w:t>
            </w:r>
          </w:p>
        </w:tc>
        <w:tc>
          <w:tcPr>
            <w:tcW w:w="2580" w:type="dxa"/>
            <w:tcBorders>
              <w:tl2br w:val="nil"/>
              <w:tr2bl w:val="nil"/>
            </w:tcBorders>
            <w:vAlign w:val="center"/>
          </w:tcPr>
          <w:p w14:paraId="4D60D72B">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val="en-US" w:eastAsia="zh-CN" w:bidi="ar"/>
              </w:rPr>
              <w:t>县商务局</w:t>
            </w:r>
          </w:p>
        </w:tc>
        <w:tc>
          <w:tcPr>
            <w:tcW w:w="6480" w:type="dxa"/>
            <w:tcBorders>
              <w:tl2br w:val="nil"/>
              <w:tr2bl w:val="nil"/>
            </w:tcBorders>
            <w:vAlign w:val="center"/>
          </w:tcPr>
          <w:p w14:paraId="772B0862">
            <w:pPr>
              <w:keepNext w:val="0"/>
              <w:keepLines w:val="0"/>
              <w:numPr>
                <w:ilvl w:val="-1"/>
                <w:numId w:val="0"/>
              </w:numPr>
              <w:suppressLineNumbers w:val="0"/>
              <w:spacing w:before="0" w:beforeAutospacing="0" w:after="0" w:afterAutospacing="0" w:line="300" w:lineRule="exact"/>
              <w:ind w:left="0" w:leftChars="0" w:right="0" w:rightChars="0" w:firstLine="0" w:firstLine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.负责统筹规划农村电子商务服务体系建设。</w:t>
            </w:r>
          </w:p>
          <w:p w14:paraId="090E01E6">
            <w:pPr>
              <w:keepNext w:val="0"/>
              <w:keepLines w:val="0"/>
              <w:numPr>
                <w:ilvl w:val="-1"/>
                <w:numId w:val="0"/>
              </w:numPr>
              <w:suppressLineNumbers w:val="0"/>
              <w:spacing w:before="0" w:beforeAutospacing="0" w:after="0" w:afterAutospacing="0" w:line="300" w:lineRule="exact"/>
              <w:ind w:left="0" w:leftChars="0" w:right="0" w:rightChars="0" w:firstLine="0" w:firstLine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.推进农村电商服务站点建设。</w:t>
            </w:r>
          </w:p>
          <w:p w14:paraId="765002FB">
            <w:pPr>
              <w:keepNext w:val="0"/>
              <w:keepLines w:val="0"/>
              <w:numPr>
                <w:ilvl w:val="-1"/>
                <w:numId w:val="0"/>
              </w:numPr>
              <w:suppressLineNumbers w:val="0"/>
              <w:spacing w:before="0" w:beforeAutospacing="0" w:after="0" w:afterAutospacing="0" w:line="300" w:lineRule="exact"/>
              <w:ind w:left="0" w:leftChars="0" w:right="0" w:rightChars="0" w:firstLine="0" w:firstLine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.招引、培育电商运营团队，组织开展直播带货培训。</w:t>
            </w:r>
          </w:p>
        </w:tc>
        <w:tc>
          <w:tcPr>
            <w:tcW w:w="8187" w:type="dxa"/>
            <w:tcBorders>
              <w:tl2br w:val="nil"/>
              <w:tr2bl w:val="nil"/>
            </w:tcBorders>
            <w:vAlign w:val="center"/>
          </w:tcPr>
          <w:p w14:paraId="20697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.摸排特色农副产品信息。</w:t>
            </w:r>
          </w:p>
          <w:p w14:paraId="180847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.引导村民参与直播带货。</w:t>
            </w:r>
          </w:p>
        </w:tc>
      </w:tr>
      <w:tr w14:paraId="611EC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jc w:val="center"/>
        </w:trPr>
        <w:tc>
          <w:tcPr>
            <w:tcW w:w="697" w:type="dxa"/>
            <w:tcBorders>
              <w:tl2br w:val="nil"/>
              <w:tr2bl w:val="nil"/>
            </w:tcBorders>
            <w:shd w:val="clear" w:color="auto" w:fill="auto"/>
            <w:vAlign w:val="center"/>
          </w:tcPr>
          <w:p w14:paraId="1E910CEC">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24</w:t>
            </w:r>
          </w:p>
        </w:tc>
        <w:tc>
          <w:tcPr>
            <w:tcW w:w="2888" w:type="dxa"/>
            <w:tcBorders>
              <w:tl2br w:val="nil"/>
              <w:tr2bl w:val="nil"/>
            </w:tcBorders>
            <w:vAlign w:val="center"/>
          </w:tcPr>
          <w:p w14:paraId="18D38A9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u w:val="none"/>
                <w:lang w:bidi="ar"/>
              </w:rPr>
              <w:t>农村寄递物流体系建设</w:t>
            </w:r>
          </w:p>
        </w:tc>
        <w:tc>
          <w:tcPr>
            <w:tcW w:w="2580" w:type="dxa"/>
            <w:tcBorders>
              <w:tl2br w:val="nil"/>
              <w:tr2bl w:val="nil"/>
            </w:tcBorders>
            <w:shd w:val="clear" w:color="auto" w:fill="auto"/>
            <w:vAlign w:val="center"/>
          </w:tcPr>
          <w:p w14:paraId="553797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bidi="ar"/>
              </w:rPr>
              <w:t>县交通运输局</w:t>
            </w:r>
          </w:p>
        </w:tc>
        <w:tc>
          <w:tcPr>
            <w:tcW w:w="6480" w:type="dxa"/>
            <w:tcBorders>
              <w:tl2br w:val="nil"/>
              <w:tr2bl w:val="nil"/>
            </w:tcBorders>
            <w:shd w:val="clear" w:color="auto" w:fill="auto"/>
            <w:vAlign w:val="center"/>
          </w:tcPr>
          <w:p w14:paraId="1671FE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1</w:t>
            </w:r>
            <w:r>
              <w:rPr>
                <w:rFonts w:hint="eastAsia" w:ascii="Times New Roman" w:hAnsi="Times New Roman" w:eastAsia="方正仿宋_GBK" w:cs="方正仿宋_GBK"/>
                <w:color w:val="auto"/>
                <w:kern w:val="0"/>
                <w:sz w:val="24"/>
                <w:szCs w:val="24"/>
                <w:highlight w:val="none"/>
                <w:u w:val="none"/>
                <w:lang w:bidi="ar"/>
              </w:rPr>
              <w:t>.推动物流节点建设，构建县乡村三级寄递体系。</w:t>
            </w:r>
          </w:p>
          <w:p w14:paraId="198992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bidi="ar"/>
              </w:rPr>
              <w:t>2</w:t>
            </w:r>
            <w:r>
              <w:rPr>
                <w:rFonts w:hint="eastAsia" w:ascii="Times New Roman" w:hAnsi="Times New Roman" w:eastAsia="方正仿宋_GBK" w:cs="方正仿宋_GBK"/>
                <w:color w:val="auto"/>
                <w:kern w:val="0"/>
                <w:sz w:val="24"/>
                <w:szCs w:val="24"/>
                <w:highlight w:val="none"/>
                <w:u w:val="none"/>
                <w:lang w:bidi="ar"/>
              </w:rPr>
              <w:t>.加快推进</w:t>
            </w:r>
            <w:r>
              <w:rPr>
                <w:rFonts w:hint="eastAsia" w:ascii="Times New Roman" w:hAnsi="Times New Roman" w:eastAsia="方正仿宋_GBK" w:cs="方正仿宋_GBK"/>
                <w:color w:val="auto"/>
                <w:kern w:val="0"/>
                <w:sz w:val="24"/>
                <w:szCs w:val="24"/>
                <w:highlight w:val="none"/>
                <w:u w:val="none"/>
                <w:lang w:eastAsia="zh-CN" w:bidi="ar"/>
              </w:rPr>
              <w:t>“</w:t>
            </w:r>
            <w:r>
              <w:rPr>
                <w:rFonts w:hint="eastAsia" w:ascii="Times New Roman" w:hAnsi="Times New Roman" w:eastAsia="方正仿宋_GBK" w:cs="方正仿宋_GBK"/>
                <w:color w:val="auto"/>
                <w:kern w:val="0"/>
                <w:sz w:val="24"/>
                <w:szCs w:val="24"/>
                <w:highlight w:val="none"/>
                <w:u w:val="none"/>
                <w:lang w:bidi="ar"/>
              </w:rPr>
              <w:t>快递进村</w:t>
            </w:r>
            <w:r>
              <w:rPr>
                <w:rFonts w:hint="eastAsia" w:ascii="Times New Roman" w:hAnsi="Times New Roman" w:eastAsia="方正仿宋_GBK" w:cs="方正仿宋_GBK"/>
                <w:color w:val="auto"/>
                <w:kern w:val="0"/>
                <w:sz w:val="24"/>
                <w:szCs w:val="24"/>
                <w:highlight w:val="none"/>
                <w:u w:val="none"/>
                <w:lang w:eastAsia="zh-CN" w:bidi="ar"/>
              </w:rPr>
              <w:t>”</w:t>
            </w:r>
            <w:r>
              <w:rPr>
                <w:rFonts w:hint="eastAsia" w:ascii="Times New Roman" w:hAnsi="Times New Roman" w:eastAsia="方正仿宋_GBK" w:cs="方正仿宋_GBK"/>
                <w:color w:val="auto"/>
                <w:kern w:val="0"/>
                <w:sz w:val="24"/>
                <w:szCs w:val="24"/>
                <w:highlight w:val="none"/>
                <w:u w:val="none"/>
                <w:lang w:bidi="ar"/>
              </w:rPr>
              <w:t>，督促引导经营快递业务的企业积极回收利用包装物，不断提高快递包装复用比例，推广应用可循环、易回收、可降解的快递包装。</w:t>
            </w:r>
          </w:p>
        </w:tc>
        <w:tc>
          <w:tcPr>
            <w:tcW w:w="8187" w:type="dxa"/>
            <w:tcBorders>
              <w:tl2br w:val="nil"/>
              <w:tr2bl w:val="nil"/>
            </w:tcBorders>
            <w:shd w:val="clear" w:color="auto" w:fill="auto"/>
            <w:vAlign w:val="center"/>
          </w:tcPr>
          <w:p w14:paraId="14A3D0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.结合日常工作开展农村寄递行业安全巡查，发现问题上报。</w:t>
            </w:r>
          </w:p>
          <w:p w14:paraId="1CDC3C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.推进农村寄递物流接转场所、综合服务站建设。</w:t>
            </w:r>
          </w:p>
        </w:tc>
      </w:tr>
      <w:tr w14:paraId="43FE2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697" w:type="dxa"/>
            <w:tcBorders>
              <w:tl2br w:val="nil"/>
              <w:tr2bl w:val="nil"/>
            </w:tcBorders>
            <w:shd w:val="clear" w:color="auto" w:fill="auto"/>
            <w:vAlign w:val="center"/>
          </w:tcPr>
          <w:p w14:paraId="17FAD668">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25</w:t>
            </w:r>
          </w:p>
        </w:tc>
        <w:tc>
          <w:tcPr>
            <w:tcW w:w="2888" w:type="dxa"/>
            <w:tcBorders>
              <w:tl2br w:val="nil"/>
              <w:tr2bl w:val="nil"/>
            </w:tcBorders>
            <w:vAlign w:val="center"/>
          </w:tcPr>
          <w:p w14:paraId="0C1D816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三级劳务服务体系建设</w:t>
            </w:r>
          </w:p>
        </w:tc>
        <w:tc>
          <w:tcPr>
            <w:tcW w:w="2580" w:type="dxa"/>
            <w:tcBorders>
              <w:tl2br w:val="nil"/>
              <w:tr2bl w:val="nil"/>
            </w:tcBorders>
            <w:shd w:val="clear" w:color="auto" w:fill="auto"/>
            <w:vAlign w:val="center"/>
          </w:tcPr>
          <w:p w14:paraId="074DEA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eastAsia="zh-CN" w:bidi="ar"/>
              </w:rPr>
              <w:t>县人力资源社会保障局</w:t>
            </w:r>
          </w:p>
        </w:tc>
        <w:tc>
          <w:tcPr>
            <w:tcW w:w="6480" w:type="dxa"/>
            <w:tcBorders>
              <w:tl2br w:val="nil"/>
              <w:tr2bl w:val="nil"/>
            </w:tcBorders>
            <w:shd w:val="clear" w:color="auto" w:fill="auto"/>
            <w:vAlign w:val="center"/>
          </w:tcPr>
          <w:p w14:paraId="2DA2AC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1</w:t>
            </w:r>
            <w:r>
              <w:rPr>
                <w:rFonts w:hint="eastAsia" w:ascii="Times New Roman" w:hAnsi="Times New Roman" w:eastAsia="方正仿宋_GBK" w:cs="方正仿宋_GBK"/>
                <w:color w:val="auto"/>
                <w:kern w:val="0"/>
                <w:sz w:val="24"/>
                <w:szCs w:val="24"/>
                <w:highlight w:val="none"/>
                <w:u w:val="none"/>
                <w:lang w:bidi="ar"/>
              </w:rPr>
              <w:t>.指导开展三级劳务体系建设。</w:t>
            </w:r>
          </w:p>
          <w:p w14:paraId="3B9D73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2</w:t>
            </w:r>
            <w:r>
              <w:rPr>
                <w:rFonts w:hint="eastAsia" w:ascii="Times New Roman" w:hAnsi="Times New Roman" w:eastAsia="方正仿宋_GBK" w:cs="方正仿宋_GBK"/>
                <w:color w:val="auto"/>
                <w:kern w:val="0"/>
                <w:sz w:val="24"/>
                <w:szCs w:val="24"/>
                <w:highlight w:val="none"/>
                <w:u w:val="none"/>
                <w:lang w:bidi="ar"/>
              </w:rPr>
              <w:t>.指导推广</w:t>
            </w:r>
            <w:r>
              <w:rPr>
                <w:rFonts w:hint="eastAsia" w:ascii="Times New Roman" w:hAnsi="Times New Roman" w:eastAsia="方正仿宋_GBK" w:cs="方正仿宋_GBK"/>
                <w:color w:val="auto"/>
                <w:kern w:val="0"/>
                <w:sz w:val="24"/>
                <w:szCs w:val="24"/>
                <w:highlight w:val="none"/>
                <w:u w:val="none"/>
                <w:lang w:eastAsia="zh-CN" w:bidi="ar"/>
              </w:rPr>
              <w:t>“</w:t>
            </w:r>
            <w:r>
              <w:rPr>
                <w:rFonts w:hint="eastAsia" w:ascii="Times New Roman" w:hAnsi="Times New Roman" w:eastAsia="方正仿宋_GBK" w:cs="方正仿宋_GBK"/>
                <w:color w:val="auto"/>
                <w:kern w:val="0"/>
                <w:sz w:val="24"/>
                <w:szCs w:val="24"/>
                <w:highlight w:val="none"/>
                <w:u w:val="none"/>
                <w:lang w:bidi="ar"/>
              </w:rPr>
              <w:t>蜀我·会找活</w:t>
            </w:r>
            <w:r>
              <w:rPr>
                <w:rFonts w:hint="eastAsia" w:ascii="Times New Roman" w:hAnsi="Times New Roman" w:eastAsia="方正仿宋_GBK" w:cs="方正仿宋_GBK"/>
                <w:color w:val="auto"/>
                <w:kern w:val="0"/>
                <w:sz w:val="24"/>
                <w:szCs w:val="24"/>
                <w:highlight w:val="none"/>
                <w:u w:val="none"/>
                <w:lang w:eastAsia="zh-CN" w:bidi="ar"/>
              </w:rPr>
              <w:t>”</w:t>
            </w:r>
            <w:r>
              <w:rPr>
                <w:rFonts w:hint="eastAsia" w:ascii="Times New Roman" w:hAnsi="Times New Roman" w:eastAsia="方正仿宋_GBK" w:cs="方正仿宋_GBK"/>
                <w:color w:val="auto"/>
                <w:kern w:val="0"/>
                <w:sz w:val="24"/>
                <w:szCs w:val="24"/>
                <w:highlight w:val="none"/>
                <w:u w:val="none"/>
                <w:lang w:bidi="ar"/>
              </w:rPr>
              <w:t>数智平台使用及数据录入。</w:t>
            </w:r>
          </w:p>
          <w:p w14:paraId="19F3AB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3</w:t>
            </w:r>
            <w:r>
              <w:rPr>
                <w:rFonts w:hint="eastAsia" w:ascii="Times New Roman" w:hAnsi="Times New Roman" w:eastAsia="方正仿宋_GBK" w:cs="方正仿宋_GBK"/>
                <w:color w:val="auto"/>
                <w:kern w:val="0"/>
                <w:sz w:val="24"/>
                <w:szCs w:val="24"/>
                <w:highlight w:val="none"/>
                <w:u w:val="none"/>
                <w:lang w:bidi="ar"/>
              </w:rPr>
              <w:t>.审核劳务专合社、用工主体、劳务经纪人入驻平台资质。</w:t>
            </w:r>
          </w:p>
          <w:p w14:paraId="44B3D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4</w:t>
            </w:r>
            <w:r>
              <w:rPr>
                <w:rFonts w:hint="eastAsia" w:ascii="Times New Roman" w:hAnsi="Times New Roman" w:eastAsia="方正仿宋_GBK" w:cs="方正仿宋_GBK"/>
                <w:color w:val="auto"/>
                <w:kern w:val="0"/>
                <w:sz w:val="24"/>
                <w:szCs w:val="24"/>
                <w:highlight w:val="none"/>
                <w:u w:val="none"/>
                <w:lang w:bidi="ar"/>
              </w:rPr>
              <w:t>.指导成立劳务专合社。</w:t>
            </w:r>
          </w:p>
          <w:p w14:paraId="3ABEB7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5</w:t>
            </w:r>
            <w:r>
              <w:rPr>
                <w:rFonts w:hint="eastAsia" w:ascii="Times New Roman" w:hAnsi="Times New Roman" w:eastAsia="方正仿宋_GBK" w:cs="方正仿宋_GBK"/>
                <w:color w:val="auto"/>
                <w:kern w:val="0"/>
                <w:sz w:val="24"/>
                <w:szCs w:val="24"/>
                <w:highlight w:val="none"/>
                <w:u w:val="none"/>
                <w:lang w:bidi="ar"/>
              </w:rPr>
              <w:t>.构建</w:t>
            </w:r>
            <w:r>
              <w:rPr>
                <w:rFonts w:hint="eastAsia" w:ascii="Times New Roman" w:hAnsi="Times New Roman" w:eastAsia="方正仿宋_GBK" w:cs="方正仿宋_GBK"/>
                <w:color w:val="auto"/>
                <w:kern w:val="0"/>
                <w:sz w:val="24"/>
                <w:szCs w:val="24"/>
                <w:highlight w:val="none"/>
                <w:u w:val="none"/>
                <w:lang w:eastAsia="zh-CN" w:bidi="ar"/>
              </w:rPr>
              <w:t>“</w:t>
            </w:r>
            <w:r>
              <w:rPr>
                <w:rFonts w:hint="eastAsia" w:ascii="Times New Roman" w:hAnsi="Times New Roman" w:eastAsia="方正仿宋_GBK" w:cs="方正仿宋_GBK"/>
                <w:color w:val="auto"/>
                <w:kern w:val="0"/>
                <w:sz w:val="24"/>
                <w:szCs w:val="24"/>
                <w:highlight w:val="none"/>
                <w:u w:val="none"/>
                <w:lang w:bidi="ar"/>
              </w:rPr>
              <w:t>国有（控股）劳务公司+劳务专业合作社+劳务经纪人</w:t>
            </w:r>
            <w:r>
              <w:rPr>
                <w:rFonts w:hint="eastAsia" w:ascii="Times New Roman" w:hAnsi="Times New Roman" w:eastAsia="方正仿宋_GBK" w:cs="方正仿宋_GBK"/>
                <w:color w:val="auto"/>
                <w:kern w:val="0"/>
                <w:sz w:val="24"/>
                <w:szCs w:val="24"/>
                <w:highlight w:val="none"/>
                <w:u w:val="none"/>
                <w:lang w:eastAsia="zh-CN" w:bidi="ar"/>
              </w:rPr>
              <w:t>”</w:t>
            </w:r>
            <w:r>
              <w:rPr>
                <w:rFonts w:hint="eastAsia" w:ascii="Times New Roman" w:hAnsi="Times New Roman" w:eastAsia="方正仿宋_GBK" w:cs="方正仿宋_GBK"/>
                <w:color w:val="auto"/>
                <w:kern w:val="0"/>
                <w:sz w:val="24"/>
                <w:szCs w:val="24"/>
                <w:highlight w:val="none"/>
                <w:u w:val="none"/>
                <w:lang w:bidi="ar"/>
              </w:rPr>
              <w:t>全链条劳务输出服务模式，开展有组织的劳务输出。</w:t>
            </w:r>
          </w:p>
          <w:p w14:paraId="6628D5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6</w:t>
            </w:r>
            <w:r>
              <w:rPr>
                <w:rFonts w:hint="eastAsia" w:ascii="Times New Roman" w:hAnsi="Times New Roman" w:eastAsia="方正仿宋_GBK" w:cs="方正仿宋_GBK"/>
                <w:color w:val="auto"/>
                <w:kern w:val="0"/>
                <w:sz w:val="24"/>
                <w:szCs w:val="24"/>
                <w:highlight w:val="none"/>
                <w:u w:val="none"/>
                <w:lang w:bidi="ar"/>
              </w:rPr>
              <w:t>.推荐劳务公司、劳务专业合作社、劳务经纪人参加省级评选。</w:t>
            </w:r>
          </w:p>
        </w:tc>
        <w:tc>
          <w:tcPr>
            <w:tcW w:w="8187" w:type="dxa"/>
            <w:tcBorders>
              <w:tl2br w:val="nil"/>
              <w:tr2bl w:val="nil"/>
            </w:tcBorders>
            <w:shd w:val="clear" w:color="auto" w:fill="auto"/>
            <w:vAlign w:val="center"/>
          </w:tcPr>
          <w:p w14:paraId="1BEDE4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1</w:t>
            </w:r>
            <w:r>
              <w:rPr>
                <w:rFonts w:hint="eastAsia" w:ascii="Times New Roman" w:hAnsi="Times New Roman" w:eastAsia="方正仿宋_GBK" w:cs="方正仿宋_GBK"/>
                <w:color w:val="auto"/>
                <w:kern w:val="0"/>
                <w:sz w:val="24"/>
                <w:szCs w:val="24"/>
                <w:highlight w:val="none"/>
                <w:u w:val="none"/>
                <w:lang w:bidi="ar"/>
              </w:rPr>
              <w:t>.负责劳务专合社建立，监督日常运行。</w:t>
            </w:r>
          </w:p>
          <w:p w14:paraId="163C70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2</w:t>
            </w:r>
            <w:r>
              <w:rPr>
                <w:rFonts w:hint="eastAsia" w:ascii="Times New Roman" w:hAnsi="Times New Roman" w:eastAsia="方正仿宋_GBK" w:cs="方正仿宋_GBK"/>
                <w:color w:val="auto"/>
                <w:kern w:val="0"/>
                <w:sz w:val="24"/>
                <w:szCs w:val="24"/>
                <w:highlight w:val="none"/>
                <w:u w:val="none"/>
                <w:lang w:bidi="ar"/>
              </w:rPr>
              <w:t>.培育劳务经纪人，并指导开展劳务服务工作。</w:t>
            </w:r>
          </w:p>
          <w:p w14:paraId="2F8A8D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3</w:t>
            </w:r>
            <w:r>
              <w:rPr>
                <w:rFonts w:hint="eastAsia" w:ascii="Times New Roman" w:hAnsi="Times New Roman" w:eastAsia="方正仿宋_GBK" w:cs="方正仿宋_GBK"/>
                <w:color w:val="auto"/>
                <w:kern w:val="0"/>
                <w:sz w:val="24"/>
                <w:szCs w:val="24"/>
                <w:highlight w:val="none"/>
                <w:u w:val="none"/>
                <w:lang w:bidi="ar"/>
              </w:rPr>
              <w:t>.将剩余劳动力、用工主体、劳务经纪人、企业、零散用工等录入</w:t>
            </w:r>
            <w:r>
              <w:rPr>
                <w:rFonts w:hint="eastAsia" w:ascii="Times New Roman" w:hAnsi="Times New Roman" w:eastAsia="方正仿宋_GBK" w:cs="方正仿宋_GBK"/>
                <w:color w:val="auto"/>
                <w:kern w:val="0"/>
                <w:sz w:val="24"/>
                <w:szCs w:val="24"/>
                <w:highlight w:val="none"/>
                <w:u w:val="none"/>
                <w:lang w:eastAsia="zh-CN" w:bidi="ar"/>
              </w:rPr>
              <w:t>“</w:t>
            </w:r>
            <w:r>
              <w:rPr>
                <w:rFonts w:hint="eastAsia" w:ascii="Times New Roman" w:hAnsi="Times New Roman" w:eastAsia="方正仿宋_GBK" w:cs="方正仿宋_GBK"/>
                <w:color w:val="auto"/>
                <w:kern w:val="0"/>
                <w:sz w:val="24"/>
                <w:szCs w:val="24"/>
                <w:highlight w:val="none"/>
                <w:u w:val="none"/>
                <w:lang w:bidi="ar"/>
              </w:rPr>
              <w:t>蜀我·会找活</w:t>
            </w:r>
            <w:r>
              <w:rPr>
                <w:rFonts w:hint="eastAsia" w:ascii="Times New Roman" w:hAnsi="Times New Roman" w:eastAsia="方正仿宋_GBK" w:cs="方正仿宋_GBK"/>
                <w:color w:val="auto"/>
                <w:kern w:val="0"/>
                <w:sz w:val="24"/>
                <w:szCs w:val="24"/>
                <w:highlight w:val="none"/>
                <w:u w:val="none"/>
                <w:lang w:eastAsia="zh-CN" w:bidi="ar"/>
              </w:rPr>
              <w:t>”</w:t>
            </w:r>
            <w:r>
              <w:rPr>
                <w:rFonts w:hint="eastAsia" w:ascii="Times New Roman" w:hAnsi="Times New Roman" w:eastAsia="方正仿宋_GBK" w:cs="方正仿宋_GBK"/>
                <w:color w:val="auto"/>
                <w:kern w:val="0"/>
                <w:sz w:val="24"/>
                <w:szCs w:val="24"/>
                <w:highlight w:val="none"/>
                <w:u w:val="none"/>
                <w:lang w:bidi="ar"/>
              </w:rPr>
              <w:t>数智平台。</w:t>
            </w:r>
          </w:p>
          <w:p w14:paraId="405313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4</w:t>
            </w:r>
            <w:r>
              <w:rPr>
                <w:rFonts w:hint="eastAsia" w:ascii="Times New Roman" w:hAnsi="Times New Roman" w:eastAsia="方正仿宋_GBK" w:cs="方正仿宋_GBK"/>
                <w:color w:val="auto"/>
                <w:kern w:val="0"/>
                <w:sz w:val="24"/>
                <w:szCs w:val="24"/>
                <w:highlight w:val="none"/>
                <w:u w:val="none"/>
                <w:lang w:bidi="ar"/>
              </w:rPr>
              <w:t>.引导用工主体、劳务经纪人使用数智平台，促进社员就近就业。</w:t>
            </w:r>
          </w:p>
          <w:p w14:paraId="519915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5</w:t>
            </w:r>
            <w:r>
              <w:rPr>
                <w:rFonts w:hint="eastAsia" w:ascii="Times New Roman" w:hAnsi="Times New Roman" w:eastAsia="方正仿宋_GBK" w:cs="方正仿宋_GBK"/>
                <w:color w:val="auto"/>
                <w:kern w:val="0"/>
                <w:sz w:val="24"/>
                <w:szCs w:val="24"/>
                <w:highlight w:val="none"/>
                <w:u w:val="none"/>
                <w:lang w:bidi="ar"/>
              </w:rPr>
              <w:t>.组织人员参加有组织的劳务输出。</w:t>
            </w:r>
          </w:p>
        </w:tc>
      </w:tr>
      <w:tr w14:paraId="26D8D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5" w:hRule="atLeast"/>
          <w:jc w:val="center"/>
        </w:trPr>
        <w:tc>
          <w:tcPr>
            <w:tcW w:w="697" w:type="dxa"/>
            <w:tcBorders>
              <w:tl2br w:val="nil"/>
              <w:tr2bl w:val="nil"/>
            </w:tcBorders>
            <w:shd w:val="clear" w:color="auto" w:fill="auto"/>
            <w:vAlign w:val="center"/>
          </w:tcPr>
          <w:p w14:paraId="0E79F704">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26</w:t>
            </w:r>
          </w:p>
        </w:tc>
        <w:tc>
          <w:tcPr>
            <w:tcW w:w="2888" w:type="dxa"/>
            <w:tcBorders>
              <w:tl2br w:val="nil"/>
              <w:tr2bl w:val="nil"/>
            </w:tcBorders>
            <w:vAlign w:val="center"/>
          </w:tcPr>
          <w:p w14:paraId="458FB15B">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农村产权交易</w:t>
            </w:r>
          </w:p>
        </w:tc>
        <w:tc>
          <w:tcPr>
            <w:tcW w:w="2580" w:type="dxa"/>
            <w:tcBorders>
              <w:tl2br w:val="nil"/>
              <w:tr2bl w:val="nil"/>
            </w:tcBorders>
            <w:shd w:val="clear" w:color="auto" w:fill="auto"/>
            <w:vAlign w:val="center"/>
          </w:tcPr>
          <w:p w14:paraId="2273AC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方正仿宋_GBK"/>
                <w:color w:val="auto"/>
                <w:kern w:val="0"/>
                <w:sz w:val="24"/>
                <w:szCs w:val="24"/>
                <w:highlight w:val="none"/>
                <w:u w:val="none"/>
                <w:lang w:eastAsia="zh-CN" w:bidi="ar"/>
              </w:rPr>
            </w:pPr>
            <w:r>
              <w:rPr>
                <w:rFonts w:hint="eastAsia" w:ascii="Times New Roman" w:hAnsi="Times New Roman" w:eastAsia="方正仿宋_GBK" w:cs="方正仿宋_GBK"/>
                <w:color w:val="auto"/>
                <w:kern w:val="0"/>
                <w:sz w:val="24"/>
                <w:szCs w:val="24"/>
                <w:highlight w:val="none"/>
                <w:u w:val="none"/>
                <w:lang w:eastAsia="zh-CN" w:bidi="ar"/>
              </w:rPr>
              <w:t>县农业农村局、县行政审批和数据局、县发展改革局、县自然资源和规划局、县住房城乡建设局、县水利局、县市场监管局、县财政局</w:t>
            </w:r>
          </w:p>
        </w:tc>
        <w:tc>
          <w:tcPr>
            <w:tcW w:w="6480" w:type="dxa"/>
            <w:tcBorders>
              <w:tl2br w:val="nil"/>
              <w:tr2bl w:val="nil"/>
            </w:tcBorders>
            <w:shd w:val="clear" w:color="auto" w:fill="auto"/>
            <w:vAlign w:val="center"/>
          </w:tcPr>
          <w:p w14:paraId="2A87B6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1</w:t>
            </w:r>
            <w:r>
              <w:rPr>
                <w:rFonts w:hint="eastAsia" w:ascii="Times New Roman" w:hAnsi="Times New Roman" w:eastAsia="方正仿宋_GBK" w:cs="方正仿宋_GBK"/>
                <w:color w:val="auto"/>
                <w:kern w:val="0"/>
                <w:sz w:val="24"/>
                <w:szCs w:val="24"/>
                <w:highlight w:val="none"/>
                <w:u w:val="none"/>
                <w:lang w:bidi="ar"/>
              </w:rPr>
              <w:t>.县农业农村局：负责统筹推进农村产权交易工作，组建或明确负责农村产权交易服务的配套服务公司。指导集体经济组织受农户委托流转土地</w:t>
            </w:r>
            <w:r>
              <w:rPr>
                <w:rFonts w:hint="default" w:ascii="Times New Roman" w:hAnsi="Times New Roman" w:eastAsia="方正仿宋_GBK" w:cs="Times New Roman"/>
                <w:color w:val="auto"/>
                <w:kern w:val="0"/>
                <w:sz w:val="24"/>
                <w:szCs w:val="24"/>
                <w:highlight w:val="none"/>
                <w:u w:val="none"/>
                <w:lang w:bidi="ar"/>
              </w:rPr>
              <w:t>100</w:t>
            </w:r>
            <w:r>
              <w:rPr>
                <w:rFonts w:hint="eastAsia" w:ascii="Times New Roman" w:hAnsi="Times New Roman" w:eastAsia="方正仿宋_GBK" w:cs="方正仿宋_GBK"/>
                <w:color w:val="auto"/>
                <w:kern w:val="0"/>
                <w:sz w:val="24"/>
                <w:szCs w:val="24"/>
                <w:highlight w:val="none"/>
                <w:u w:val="none"/>
                <w:lang w:bidi="ar"/>
              </w:rPr>
              <w:t>亩以上的农村土地经营权、村集体所有的或村集体受新型农业经营主体（农户）委托交易的农业生产设施设备所有权、使用权、农村集体经济组织股权交易工作。</w:t>
            </w:r>
          </w:p>
          <w:p w14:paraId="1946CE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2</w:t>
            </w:r>
            <w:r>
              <w:rPr>
                <w:rFonts w:hint="eastAsia" w:ascii="Times New Roman" w:hAnsi="Times New Roman" w:eastAsia="方正仿宋_GBK" w:cs="方正仿宋_GBK"/>
                <w:color w:val="auto"/>
                <w:kern w:val="0"/>
                <w:sz w:val="24"/>
                <w:szCs w:val="24"/>
                <w:highlight w:val="none"/>
                <w:u w:val="none"/>
                <w:lang w:bidi="ar"/>
              </w:rPr>
              <w:t>.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p>
          <w:p w14:paraId="437386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val="en-US" w:eastAsia="zh-CN" w:bidi="ar"/>
              </w:rPr>
              <w:t>3</w:t>
            </w:r>
            <w:r>
              <w:rPr>
                <w:rFonts w:hint="eastAsia" w:ascii="Times New Roman" w:hAnsi="Times New Roman" w:eastAsia="方正仿宋_GBK" w:cs="方正仿宋_GBK"/>
                <w:color w:val="auto"/>
                <w:kern w:val="0"/>
                <w:sz w:val="24"/>
                <w:szCs w:val="24"/>
                <w:highlight w:val="none"/>
                <w:u w:val="none"/>
                <w:lang w:bidi="ar"/>
              </w:rPr>
              <w:t>.县自然资源和规划局：负责指导农村集体经营性建设用地、农村集体所有的荒山、荒沟、荒丘、荒滩等</w:t>
            </w:r>
            <w:r>
              <w:rPr>
                <w:rFonts w:hint="eastAsia" w:ascii="Times New Roman" w:hAnsi="Times New Roman" w:eastAsia="方正仿宋_GBK" w:cs="方正仿宋_GBK"/>
                <w:color w:val="auto"/>
                <w:kern w:val="0"/>
                <w:sz w:val="24"/>
                <w:szCs w:val="24"/>
                <w:highlight w:val="none"/>
                <w:u w:val="none"/>
                <w:lang w:eastAsia="zh-CN" w:bidi="ar"/>
              </w:rPr>
              <w:t>“</w:t>
            </w:r>
            <w:r>
              <w:rPr>
                <w:rFonts w:hint="eastAsia" w:ascii="Times New Roman" w:hAnsi="Times New Roman" w:eastAsia="方正仿宋_GBK" w:cs="方正仿宋_GBK"/>
                <w:color w:val="auto"/>
                <w:kern w:val="0"/>
                <w:sz w:val="24"/>
                <w:szCs w:val="24"/>
                <w:highlight w:val="none"/>
                <w:u w:val="none"/>
                <w:lang w:bidi="ar"/>
              </w:rPr>
              <w:t>四荒地</w:t>
            </w:r>
            <w:r>
              <w:rPr>
                <w:rFonts w:hint="eastAsia" w:ascii="Times New Roman" w:hAnsi="Times New Roman" w:eastAsia="方正仿宋_GBK" w:cs="方正仿宋_GBK"/>
                <w:color w:val="auto"/>
                <w:kern w:val="0"/>
                <w:sz w:val="24"/>
                <w:szCs w:val="24"/>
                <w:highlight w:val="none"/>
                <w:u w:val="none"/>
                <w:lang w:eastAsia="zh-CN" w:bidi="ar"/>
              </w:rPr>
              <w:t>”</w:t>
            </w:r>
            <w:r>
              <w:rPr>
                <w:rFonts w:hint="eastAsia" w:ascii="Times New Roman" w:hAnsi="Times New Roman" w:eastAsia="方正仿宋_GBK" w:cs="方正仿宋_GBK"/>
                <w:color w:val="auto"/>
                <w:kern w:val="0"/>
                <w:sz w:val="24"/>
                <w:szCs w:val="24"/>
                <w:highlight w:val="none"/>
                <w:u w:val="none"/>
                <w:lang w:bidi="ar"/>
              </w:rPr>
              <w:t>使用权、集体林地经营权和林木所有权、使用权交易工作。</w:t>
            </w:r>
          </w:p>
          <w:p w14:paraId="4C6D19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val="en-US" w:eastAsia="zh-CN" w:bidi="ar"/>
              </w:rPr>
              <w:t>4</w:t>
            </w:r>
            <w:r>
              <w:rPr>
                <w:rFonts w:hint="eastAsia" w:ascii="Times New Roman" w:hAnsi="Times New Roman" w:eastAsia="方正仿宋_GBK" w:cs="方正仿宋_GBK"/>
                <w:color w:val="auto"/>
                <w:kern w:val="0"/>
                <w:sz w:val="24"/>
                <w:szCs w:val="24"/>
                <w:highlight w:val="none"/>
                <w:u w:val="none"/>
                <w:lang w:bidi="ar"/>
              </w:rPr>
              <w:t>.县财政局：强化资金保障，每年预算一定资金，支持农村产权交易配套服务公司业务开展。加强对使用财政资金实施的村级采购和工程项目监督检查。</w:t>
            </w:r>
          </w:p>
          <w:p w14:paraId="33D116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val="en-US" w:eastAsia="zh-CN" w:bidi="ar"/>
              </w:rPr>
              <w:t>5</w:t>
            </w:r>
            <w:r>
              <w:rPr>
                <w:rFonts w:hint="eastAsia" w:ascii="Times New Roman" w:hAnsi="Times New Roman" w:eastAsia="方正仿宋_GBK" w:cs="方正仿宋_GBK"/>
                <w:color w:val="auto"/>
                <w:kern w:val="0"/>
                <w:sz w:val="24"/>
                <w:szCs w:val="24"/>
                <w:highlight w:val="none"/>
                <w:u w:val="none"/>
                <w:lang w:bidi="ar"/>
              </w:rPr>
              <w:t>.县财政局、县农业农村局共同开展农村产权的配套金融服务工作。</w:t>
            </w:r>
          </w:p>
          <w:p w14:paraId="508DE2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val="en-US" w:eastAsia="zh-CN" w:bidi="ar"/>
              </w:rPr>
              <w:t>6</w:t>
            </w:r>
            <w:r>
              <w:rPr>
                <w:rFonts w:hint="eastAsia" w:ascii="Times New Roman" w:hAnsi="Times New Roman" w:eastAsia="方正仿宋_GBK" w:cs="方正仿宋_GBK"/>
                <w:color w:val="auto"/>
                <w:kern w:val="0"/>
                <w:sz w:val="24"/>
                <w:szCs w:val="24"/>
                <w:highlight w:val="none"/>
                <w:u w:val="none"/>
                <w:lang w:bidi="ar"/>
              </w:rPr>
              <w:t>.县市场监管局：负责指导农村涉农专利、商标所有权和使用权、地理标志、地理标志保护产品等农业类知识产权交易工作。</w:t>
            </w:r>
          </w:p>
          <w:p w14:paraId="007CB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val="en-US" w:eastAsia="zh-CN" w:bidi="ar"/>
              </w:rPr>
              <w:t>7</w:t>
            </w:r>
            <w:r>
              <w:rPr>
                <w:rFonts w:hint="eastAsia" w:ascii="Times New Roman" w:hAnsi="Times New Roman" w:eastAsia="方正仿宋_GBK" w:cs="方正仿宋_GBK"/>
                <w:color w:val="auto"/>
                <w:kern w:val="0"/>
                <w:sz w:val="24"/>
                <w:szCs w:val="24"/>
                <w:highlight w:val="none"/>
                <w:u w:val="none"/>
                <w:lang w:bidi="ar"/>
              </w:rPr>
              <w:t>.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镇（街道）持有、代管及受托管理的集体资产所有权、使用权交易，集体所有的或村集体受农户委托交易的闲置农村住房及其宅基地使用权等交易事项。</w:t>
            </w:r>
          </w:p>
        </w:tc>
        <w:tc>
          <w:tcPr>
            <w:tcW w:w="8187" w:type="dxa"/>
            <w:tcBorders>
              <w:tl2br w:val="nil"/>
              <w:tr2bl w:val="nil"/>
            </w:tcBorders>
            <w:shd w:val="clear" w:color="auto" w:fill="auto"/>
            <w:vAlign w:val="center"/>
          </w:tcPr>
          <w:p w14:paraId="3C554C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1</w:t>
            </w:r>
            <w:r>
              <w:rPr>
                <w:rFonts w:hint="eastAsia" w:ascii="Times New Roman" w:hAnsi="Times New Roman" w:eastAsia="方正仿宋_GBK" w:cs="方正仿宋_GBK"/>
                <w:color w:val="auto"/>
                <w:kern w:val="0"/>
                <w:sz w:val="24"/>
                <w:szCs w:val="24"/>
                <w:highlight w:val="none"/>
                <w:u w:val="none"/>
                <w:lang w:bidi="ar"/>
              </w:rPr>
              <w:t>.开展农村产权</w:t>
            </w:r>
            <w:r>
              <w:rPr>
                <w:rFonts w:hint="eastAsia" w:ascii="Times New Roman" w:hAnsi="Times New Roman" w:eastAsia="方正仿宋_GBK" w:cs="方正仿宋_GBK"/>
                <w:color w:val="auto"/>
                <w:kern w:val="0"/>
                <w:sz w:val="24"/>
                <w:szCs w:val="24"/>
                <w:highlight w:val="none"/>
                <w:u w:val="none"/>
                <w:lang w:eastAsia="zh-CN" w:bidi="ar"/>
              </w:rPr>
              <w:t>“</w:t>
            </w:r>
            <w:r>
              <w:rPr>
                <w:rFonts w:hint="eastAsia" w:ascii="Times New Roman" w:hAnsi="Times New Roman" w:eastAsia="方正仿宋_GBK" w:cs="方正仿宋_GBK"/>
                <w:color w:val="auto"/>
                <w:kern w:val="0"/>
                <w:sz w:val="24"/>
                <w:szCs w:val="24"/>
                <w:highlight w:val="none"/>
                <w:u w:val="none"/>
                <w:lang w:bidi="ar"/>
              </w:rPr>
              <w:t>应进必进</w:t>
            </w:r>
            <w:r>
              <w:rPr>
                <w:rFonts w:hint="eastAsia" w:ascii="Times New Roman" w:hAnsi="Times New Roman" w:eastAsia="方正仿宋_GBK" w:cs="方正仿宋_GBK"/>
                <w:color w:val="auto"/>
                <w:kern w:val="0"/>
                <w:sz w:val="24"/>
                <w:szCs w:val="24"/>
                <w:highlight w:val="none"/>
                <w:u w:val="none"/>
                <w:lang w:eastAsia="zh-CN" w:bidi="ar"/>
              </w:rPr>
              <w:t>”</w:t>
            </w:r>
            <w:r>
              <w:rPr>
                <w:rFonts w:hint="eastAsia" w:ascii="Times New Roman" w:hAnsi="Times New Roman" w:eastAsia="方正仿宋_GBK" w:cs="方正仿宋_GBK"/>
                <w:color w:val="auto"/>
                <w:kern w:val="0"/>
                <w:sz w:val="24"/>
                <w:szCs w:val="24"/>
                <w:highlight w:val="none"/>
                <w:u w:val="none"/>
                <w:lang w:bidi="ar"/>
              </w:rPr>
              <w:t>指导和监督。</w:t>
            </w:r>
          </w:p>
          <w:p w14:paraId="7E8CB9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2</w:t>
            </w:r>
            <w:r>
              <w:rPr>
                <w:rFonts w:hint="eastAsia" w:ascii="Times New Roman" w:hAnsi="Times New Roman" w:eastAsia="方正仿宋_GBK" w:cs="方正仿宋_GBK"/>
                <w:color w:val="auto"/>
                <w:kern w:val="0"/>
                <w:sz w:val="24"/>
                <w:szCs w:val="24"/>
                <w:highlight w:val="none"/>
                <w:u w:val="none"/>
                <w:lang w:bidi="ar"/>
              </w:rPr>
              <w:t>.负责政策咨询、接件受理、操作指导、对接配套服务公司等工作。</w:t>
            </w:r>
          </w:p>
          <w:p w14:paraId="68660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3</w:t>
            </w:r>
            <w:r>
              <w:rPr>
                <w:rFonts w:hint="eastAsia" w:ascii="Times New Roman" w:hAnsi="Times New Roman" w:eastAsia="方正仿宋_GBK" w:cs="方正仿宋_GBK"/>
                <w:color w:val="auto"/>
                <w:kern w:val="0"/>
                <w:sz w:val="24"/>
                <w:szCs w:val="24"/>
                <w:highlight w:val="none"/>
                <w:u w:val="none"/>
                <w:lang w:bidi="ar"/>
              </w:rPr>
              <w:t>.落实农村产权交易信息员，指导开展农村产权交易信息收集、代办服务、情况反馈等工作。</w:t>
            </w:r>
          </w:p>
          <w:p w14:paraId="683DAF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4</w:t>
            </w:r>
            <w:r>
              <w:rPr>
                <w:rFonts w:hint="eastAsia" w:ascii="Times New Roman" w:hAnsi="Times New Roman" w:eastAsia="方正仿宋_GBK" w:cs="方正仿宋_GBK"/>
                <w:color w:val="auto"/>
                <w:kern w:val="0"/>
                <w:sz w:val="24"/>
                <w:szCs w:val="24"/>
                <w:highlight w:val="none"/>
                <w:u w:val="none"/>
                <w:lang w:bidi="ar"/>
              </w:rPr>
              <w:t>.负责交易项目经济合同审查备案，纳入</w:t>
            </w:r>
            <w:r>
              <w:rPr>
                <w:rFonts w:hint="eastAsia" w:ascii="Times New Roman" w:hAnsi="Times New Roman" w:eastAsia="方正仿宋_GBK" w:cs="方正仿宋_GBK"/>
                <w:color w:val="auto"/>
                <w:kern w:val="0"/>
                <w:sz w:val="24"/>
                <w:szCs w:val="24"/>
                <w:highlight w:val="none"/>
                <w:u w:val="none"/>
                <w:lang w:eastAsia="zh-CN" w:bidi="ar"/>
              </w:rPr>
              <w:t>“</w:t>
            </w:r>
            <w:r>
              <w:rPr>
                <w:rFonts w:hint="eastAsia" w:ascii="Times New Roman" w:hAnsi="Times New Roman" w:eastAsia="方正仿宋_GBK" w:cs="方正仿宋_GBK"/>
                <w:color w:val="auto"/>
                <w:kern w:val="0"/>
                <w:sz w:val="24"/>
                <w:szCs w:val="24"/>
                <w:highlight w:val="none"/>
                <w:u w:val="none"/>
                <w:lang w:bidi="ar"/>
              </w:rPr>
              <w:t>三资</w:t>
            </w:r>
            <w:r>
              <w:rPr>
                <w:rFonts w:hint="eastAsia" w:ascii="Times New Roman" w:hAnsi="Times New Roman" w:eastAsia="方正仿宋_GBK" w:cs="方正仿宋_GBK"/>
                <w:color w:val="auto"/>
                <w:kern w:val="0"/>
                <w:sz w:val="24"/>
                <w:szCs w:val="24"/>
                <w:highlight w:val="none"/>
                <w:u w:val="none"/>
                <w:lang w:eastAsia="zh-CN" w:bidi="ar"/>
              </w:rPr>
              <w:t>”</w:t>
            </w:r>
            <w:r>
              <w:rPr>
                <w:rFonts w:hint="eastAsia" w:ascii="Times New Roman" w:hAnsi="Times New Roman" w:eastAsia="方正仿宋_GBK" w:cs="方正仿宋_GBK"/>
                <w:color w:val="auto"/>
                <w:kern w:val="0"/>
                <w:sz w:val="24"/>
                <w:szCs w:val="24"/>
                <w:highlight w:val="none"/>
                <w:u w:val="none"/>
                <w:lang w:bidi="ar"/>
              </w:rPr>
              <w:t>监管重要事项。</w:t>
            </w:r>
          </w:p>
        </w:tc>
      </w:tr>
      <w:tr w14:paraId="43EA7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4" w:hRule="atLeast"/>
          <w:jc w:val="center"/>
        </w:trPr>
        <w:tc>
          <w:tcPr>
            <w:tcW w:w="697" w:type="dxa"/>
            <w:tcBorders>
              <w:tl2br w:val="nil"/>
              <w:tr2bl w:val="nil"/>
            </w:tcBorders>
            <w:shd w:val="clear" w:color="auto" w:fill="auto"/>
            <w:vAlign w:val="center"/>
          </w:tcPr>
          <w:p w14:paraId="70AE0EAE">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27</w:t>
            </w:r>
          </w:p>
        </w:tc>
        <w:tc>
          <w:tcPr>
            <w:tcW w:w="2888" w:type="dxa"/>
            <w:tcBorders>
              <w:tl2br w:val="nil"/>
              <w:tr2bl w:val="nil"/>
            </w:tcBorders>
            <w:vAlign w:val="center"/>
          </w:tcPr>
          <w:p w14:paraId="2FDC4FD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农作物病虫害防治及农业生物安全</w:t>
            </w:r>
          </w:p>
        </w:tc>
        <w:tc>
          <w:tcPr>
            <w:tcW w:w="2580" w:type="dxa"/>
            <w:tcBorders>
              <w:tl2br w:val="nil"/>
              <w:tr2bl w:val="nil"/>
            </w:tcBorders>
            <w:shd w:val="clear" w:color="auto" w:fill="auto"/>
            <w:vAlign w:val="center"/>
          </w:tcPr>
          <w:p w14:paraId="4447452B">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u w:val="none"/>
                <w:lang w:eastAsia="zh-CN" w:bidi="ar"/>
              </w:rPr>
            </w:pPr>
            <w:r>
              <w:rPr>
                <w:rFonts w:hint="eastAsia" w:ascii="Times New Roman" w:hAnsi="Times New Roman" w:eastAsia="方正仿宋_GBK" w:cs="方正仿宋_GBK"/>
                <w:color w:val="auto"/>
                <w:kern w:val="0"/>
                <w:sz w:val="24"/>
                <w:szCs w:val="24"/>
                <w:highlight w:val="none"/>
                <w:lang w:bidi="ar"/>
              </w:rPr>
              <w:t>县农业农村局</w:t>
            </w:r>
          </w:p>
        </w:tc>
        <w:tc>
          <w:tcPr>
            <w:tcW w:w="6480" w:type="dxa"/>
            <w:tcBorders>
              <w:tl2br w:val="nil"/>
              <w:tr2bl w:val="nil"/>
            </w:tcBorders>
            <w:shd w:val="clear" w:color="auto" w:fill="auto"/>
            <w:vAlign w:val="center"/>
          </w:tcPr>
          <w:p w14:paraId="00BF9D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1</w:t>
            </w:r>
            <w:r>
              <w:rPr>
                <w:rFonts w:hint="eastAsia" w:ascii="Times New Roman" w:hAnsi="Times New Roman" w:eastAsia="方正仿宋_GBK" w:cs="方正仿宋_GBK"/>
                <w:color w:val="auto"/>
                <w:kern w:val="0"/>
                <w:sz w:val="24"/>
                <w:szCs w:val="24"/>
                <w:highlight w:val="none"/>
                <w:u w:val="none"/>
                <w:lang w:bidi="ar"/>
              </w:rPr>
              <w:t>.负责农作物病虫害防控工作。</w:t>
            </w:r>
          </w:p>
          <w:p w14:paraId="1D53B3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2</w:t>
            </w:r>
            <w:r>
              <w:rPr>
                <w:rFonts w:hint="eastAsia" w:ascii="Times New Roman" w:hAnsi="Times New Roman" w:eastAsia="方正仿宋_GBK" w:cs="方正仿宋_GBK"/>
                <w:color w:val="auto"/>
                <w:kern w:val="0"/>
                <w:sz w:val="24"/>
                <w:szCs w:val="24"/>
                <w:highlight w:val="none"/>
                <w:u w:val="none"/>
                <w:lang w:bidi="ar"/>
              </w:rPr>
              <w:t>.组织开展农作物病虫害监测调查，发布预警预报。</w:t>
            </w:r>
          </w:p>
          <w:p w14:paraId="0F9B2E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3</w:t>
            </w:r>
            <w:r>
              <w:rPr>
                <w:rFonts w:hint="eastAsia" w:ascii="Times New Roman" w:hAnsi="Times New Roman" w:eastAsia="方正仿宋_GBK" w:cs="方正仿宋_GBK"/>
                <w:color w:val="auto"/>
                <w:kern w:val="0"/>
                <w:sz w:val="24"/>
                <w:szCs w:val="24"/>
                <w:highlight w:val="none"/>
                <w:u w:val="none"/>
                <w:lang w:bidi="ar"/>
              </w:rPr>
              <w:t>.负责农作物病虫害防控技术培训、指导、服务。</w:t>
            </w:r>
          </w:p>
          <w:p w14:paraId="67E437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4</w:t>
            </w:r>
            <w:r>
              <w:rPr>
                <w:rFonts w:hint="eastAsia" w:ascii="Times New Roman" w:hAnsi="Times New Roman" w:eastAsia="方正仿宋_GBK" w:cs="方正仿宋_GBK"/>
                <w:color w:val="auto"/>
                <w:kern w:val="0"/>
                <w:sz w:val="24"/>
                <w:szCs w:val="24"/>
                <w:highlight w:val="none"/>
                <w:u w:val="none"/>
                <w:lang w:bidi="ar"/>
              </w:rPr>
              <w:t>.负责农业外来入侵物种管理，开展农业生物安全相关法律法规、科普知识的宣传培训。</w:t>
            </w:r>
          </w:p>
          <w:p w14:paraId="4591C5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bidi="ar"/>
              </w:rPr>
              <w:t>5</w:t>
            </w:r>
            <w:r>
              <w:rPr>
                <w:rFonts w:hint="eastAsia" w:ascii="Times New Roman" w:hAnsi="Times New Roman" w:eastAsia="方正仿宋_GBK" w:cs="方正仿宋_GBK"/>
                <w:color w:val="auto"/>
                <w:kern w:val="0"/>
                <w:sz w:val="24"/>
                <w:szCs w:val="24"/>
                <w:highlight w:val="none"/>
                <w:u w:val="none"/>
                <w:lang w:bidi="ar"/>
              </w:rPr>
              <w:t>.负责植物检疫违法行为的处置。</w:t>
            </w:r>
          </w:p>
        </w:tc>
        <w:tc>
          <w:tcPr>
            <w:tcW w:w="8187" w:type="dxa"/>
            <w:tcBorders>
              <w:tl2br w:val="nil"/>
              <w:tr2bl w:val="nil"/>
            </w:tcBorders>
            <w:shd w:val="clear" w:color="auto" w:fill="auto"/>
            <w:vAlign w:val="center"/>
          </w:tcPr>
          <w:p w14:paraId="69A7D9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1</w:t>
            </w:r>
            <w:r>
              <w:rPr>
                <w:rFonts w:hint="eastAsia" w:ascii="Times New Roman" w:hAnsi="Times New Roman" w:eastAsia="方正仿宋_GBK" w:cs="方正仿宋_GBK"/>
                <w:color w:val="auto"/>
                <w:kern w:val="0"/>
                <w:sz w:val="24"/>
                <w:szCs w:val="24"/>
                <w:highlight w:val="none"/>
                <w:u w:val="none"/>
                <w:lang w:bidi="ar"/>
              </w:rPr>
              <w:t>.开展农作物病虫害防控技术和相关法律法规宣传。</w:t>
            </w:r>
          </w:p>
          <w:p w14:paraId="689C72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2</w:t>
            </w:r>
            <w:r>
              <w:rPr>
                <w:rFonts w:hint="eastAsia" w:ascii="Times New Roman" w:hAnsi="Times New Roman" w:eastAsia="方正仿宋_GBK" w:cs="方正仿宋_GBK"/>
                <w:color w:val="auto"/>
                <w:kern w:val="0"/>
                <w:sz w:val="24"/>
                <w:szCs w:val="24"/>
                <w:highlight w:val="none"/>
                <w:u w:val="none"/>
                <w:lang w:bidi="ar"/>
              </w:rPr>
              <w:t>.开展农作物病虫害防控技术咨询和指导。</w:t>
            </w:r>
          </w:p>
          <w:p w14:paraId="773BBA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3</w:t>
            </w:r>
            <w:r>
              <w:rPr>
                <w:rFonts w:hint="eastAsia" w:ascii="Times New Roman" w:hAnsi="Times New Roman" w:eastAsia="方正仿宋_GBK" w:cs="方正仿宋_GBK"/>
                <w:color w:val="auto"/>
                <w:kern w:val="0"/>
                <w:sz w:val="24"/>
                <w:szCs w:val="24"/>
                <w:highlight w:val="none"/>
                <w:u w:val="none"/>
                <w:lang w:bidi="ar"/>
              </w:rPr>
              <w:t>.开展农作物病虫害日常监测。</w:t>
            </w:r>
          </w:p>
          <w:p w14:paraId="21B153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4</w:t>
            </w:r>
            <w:r>
              <w:rPr>
                <w:rFonts w:hint="eastAsia" w:ascii="Times New Roman" w:hAnsi="Times New Roman" w:eastAsia="方正仿宋_GBK" w:cs="方正仿宋_GBK"/>
                <w:color w:val="auto"/>
                <w:kern w:val="0"/>
                <w:sz w:val="24"/>
                <w:szCs w:val="24"/>
                <w:highlight w:val="none"/>
                <w:u w:val="none"/>
                <w:lang w:bidi="ar"/>
              </w:rPr>
              <w:t>.开展农作物病虫害统防统治、绿色防控。</w:t>
            </w:r>
          </w:p>
          <w:p w14:paraId="51D478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5</w:t>
            </w:r>
            <w:r>
              <w:rPr>
                <w:rFonts w:hint="eastAsia" w:ascii="Times New Roman" w:hAnsi="Times New Roman" w:eastAsia="方正仿宋_GBK" w:cs="方正仿宋_GBK"/>
                <w:color w:val="auto"/>
                <w:kern w:val="0"/>
                <w:sz w:val="24"/>
                <w:szCs w:val="24"/>
                <w:highlight w:val="none"/>
                <w:u w:val="none"/>
                <w:lang w:bidi="ar"/>
              </w:rPr>
              <w:t>.开展农业植物疫情调查和防控工作，核实重大植物疫情相关线索并上报。</w:t>
            </w:r>
          </w:p>
          <w:p w14:paraId="1FB71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6</w:t>
            </w:r>
            <w:r>
              <w:rPr>
                <w:rFonts w:hint="eastAsia" w:ascii="Times New Roman" w:hAnsi="Times New Roman" w:eastAsia="方正仿宋_GBK" w:cs="方正仿宋_GBK"/>
                <w:color w:val="auto"/>
                <w:kern w:val="0"/>
                <w:sz w:val="24"/>
                <w:szCs w:val="24"/>
                <w:highlight w:val="none"/>
                <w:u w:val="none"/>
                <w:lang w:bidi="ar"/>
              </w:rPr>
              <w:t>.发现植物检疫违法行为，制止并上报。</w:t>
            </w:r>
          </w:p>
        </w:tc>
      </w:tr>
      <w:tr w14:paraId="65DF3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697" w:type="dxa"/>
            <w:tcBorders>
              <w:tl2br w:val="nil"/>
              <w:tr2bl w:val="nil"/>
            </w:tcBorders>
            <w:shd w:val="clear" w:color="auto" w:fill="auto"/>
            <w:vAlign w:val="center"/>
          </w:tcPr>
          <w:p w14:paraId="49A1F539">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28</w:t>
            </w:r>
          </w:p>
        </w:tc>
        <w:tc>
          <w:tcPr>
            <w:tcW w:w="2888" w:type="dxa"/>
            <w:tcBorders>
              <w:tl2br w:val="nil"/>
              <w:tr2bl w:val="nil"/>
            </w:tcBorders>
            <w:shd w:val="clear" w:color="auto" w:fill="auto"/>
            <w:vAlign w:val="center"/>
          </w:tcPr>
          <w:p w14:paraId="1A8F2F58">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政策性农业保险</w:t>
            </w:r>
          </w:p>
        </w:tc>
        <w:tc>
          <w:tcPr>
            <w:tcW w:w="2580" w:type="dxa"/>
            <w:tcBorders>
              <w:tl2br w:val="nil"/>
              <w:tr2bl w:val="nil"/>
            </w:tcBorders>
            <w:shd w:val="clear" w:color="auto" w:fill="auto"/>
            <w:vAlign w:val="center"/>
          </w:tcPr>
          <w:p w14:paraId="5CD74FBF">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县财政局、县农业农村局、县自然资源和规划局、县发展改革局</w:t>
            </w:r>
          </w:p>
        </w:tc>
        <w:tc>
          <w:tcPr>
            <w:tcW w:w="6480" w:type="dxa"/>
            <w:tcBorders>
              <w:tl2br w:val="nil"/>
              <w:tr2bl w:val="nil"/>
            </w:tcBorders>
            <w:shd w:val="clear" w:color="auto" w:fill="auto"/>
            <w:vAlign w:val="center"/>
          </w:tcPr>
          <w:p w14:paraId="2E0B82D7">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.县财政局：负责牵头统筹协调农业保险工作，加强农业保险保费补贴资金管理，指导开展保险补贴绩效评价，加强与省、市、县级相关部门和农业保险经办机构的工作协调。</w:t>
            </w:r>
          </w:p>
          <w:p w14:paraId="4C1EE1C2">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.县农业农村局、县自然资源和规划局等部门按职责</w:t>
            </w:r>
            <w:r>
              <w:rPr>
                <w:rFonts w:hint="eastAsia" w:ascii="Times New Roman" w:hAnsi="Times New Roman" w:eastAsia="方正仿宋_GBK" w:cs="方正仿宋_GBK"/>
                <w:color w:val="auto"/>
                <w:kern w:val="0"/>
                <w:sz w:val="24"/>
                <w:szCs w:val="24"/>
                <w:highlight w:val="none"/>
                <w:lang w:val="en-US" w:eastAsia="zh-CN" w:bidi="ar"/>
              </w:rPr>
              <w:t>开展</w:t>
            </w:r>
            <w:r>
              <w:rPr>
                <w:rFonts w:hint="eastAsia" w:ascii="Times New Roman" w:hAnsi="Times New Roman" w:eastAsia="方正仿宋_GBK" w:cs="方正仿宋_GBK"/>
                <w:color w:val="auto"/>
                <w:kern w:val="0"/>
                <w:sz w:val="24"/>
                <w:szCs w:val="24"/>
                <w:highlight w:val="none"/>
                <w:lang w:bidi="ar"/>
              </w:rPr>
              <w:t>种植业、养殖业、森林保险业务指导和监管，指导保险公司</w:t>
            </w:r>
            <w:r>
              <w:rPr>
                <w:rFonts w:hint="eastAsia" w:ascii="Times New Roman" w:hAnsi="Times New Roman" w:eastAsia="方正仿宋_GBK" w:cs="方正仿宋_GBK"/>
                <w:color w:val="auto"/>
                <w:kern w:val="0"/>
                <w:sz w:val="24"/>
                <w:szCs w:val="24"/>
                <w:highlight w:val="none"/>
                <w:lang w:val="en-US" w:eastAsia="zh-CN" w:bidi="ar"/>
              </w:rPr>
              <w:t>开展</w:t>
            </w:r>
            <w:r>
              <w:rPr>
                <w:rFonts w:hint="eastAsia" w:ascii="Times New Roman" w:hAnsi="Times New Roman" w:eastAsia="方正仿宋_GBK" w:cs="方正仿宋_GBK"/>
                <w:color w:val="auto"/>
                <w:kern w:val="0"/>
                <w:sz w:val="24"/>
                <w:szCs w:val="24"/>
                <w:highlight w:val="none"/>
                <w:lang w:bidi="ar"/>
              </w:rPr>
              <w:t>承保、查勘、定损、理赔等工作。</w:t>
            </w:r>
          </w:p>
          <w:p w14:paraId="1AD7558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.县发展改革局：负责调查监测重要农产品成本，为农产品收入保险相关政策制定提供支撑。</w:t>
            </w:r>
          </w:p>
        </w:tc>
        <w:tc>
          <w:tcPr>
            <w:tcW w:w="8187" w:type="dxa"/>
            <w:tcBorders>
              <w:tl2br w:val="nil"/>
              <w:tr2bl w:val="nil"/>
            </w:tcBorders>
            <w:shd w:val="clear" w:color="auto" w:fill="auto"/>
            <w:vAlign w:val="center"/>
          </w:tcPr>
          <w:p w14:paraId="190366B7">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方正仿宋_GBK"/>
                <w:color w:val="auto"/>
                <w:sz w:val="24"/>
                <w:szCs w:val="24"/>
                <w:highlight w:val="none"/>
              </w:rPr>
              <w:t>.开展政策性农业保险宣传。</w:t>
            </w:r>
          </w:p>
          <w:p w14:paraId="07F1545F">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方正仿宋_GBK"/>
                <w:color w:val="auto"/>
                <w:sz w:val="24"/>
                <w:szCs w:val="24"/>
                <w:highlight w:val="none"/>
              </w:rPr>
              <w:t>.发生灾情后，核实灾情信息。</w:t>
            </w:r>
          </w:p>
          <w:p w14:paraId="1D7D31EB">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方正仿宋_GBK"/>
                <w:color w:val="auto"/>
                <w:sz w:val="24"/>
                <w:szCs w:val="24"/>
                <w:highlight w:val="none"/>
              </w:rPr>
              <w:t>.协助县农业农村局等开展农业保险现场资料收集及赔付工作。</w:t>
            </w:r>
          </w:p>
        </w:tc>
      </w:tr>
      <w:tr w14:paraId="2A9F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jc w:val="center"/>
        </w:trPr>
        <w:tc>
          <w:tcPr>
            <w:tcW w:w="697" w:type="dxa"/>
            <w:tcBorders>
              <w:tl2br w:val="nil"/>
              <w:tr2bl w:val="nil"/>
            </w:tcBorders>
            <w:shd w:val="clear" w:color="auto" w:fill="auto"/>
            <w:vAlign w:val="center"/>
          </w:tcPr>
          <w:p w14:paraId="0D5C2246">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29</w:t>
            </w:r>
          </w:p>
        </w:tc>
        <w:tc>
          <w:tcPr>
            <w:tcW w:w="2888" w:type="dxa"/>
            <w:tcBorders>
              <w:tl2br w:val="nil"/>
              <w:tr2bl w:val="nil"/>
            </w:tcBorders>
            <w:shd w:val="clear" w:color="auto" w:fill="auto"/>
            <w:vAlign w:val="center"/>
          </w:tcPr>
          <w:p w14:paraId="6C7C9DA6">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乡村规划师挂点服务</w:t>
            </w:r>
          </w:p>
        </w:tc>
        <w:tc>
          <w:tcPr>
            <w:tcW w:w="2580" w:type="dxa"/>
            <w:tcBorders>
              <w:tl2br w:val="nil"/>
              <w:tr2bl w:val="nil"/>
            </w:tcBorders>
            <w:shd w:val="clear" w:color="auto" w:fill="auto"/>
            <w:vAlign w:val="center"/>
          </w:tcPr>
          <w:p w14:paraId="20DB18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县自然资源和规划局</w:t>
            </w:r>
          </w:p>
        </w:tc>
        <w:tc>
          <w:tcPr>
            <w:tcW w:w="6480" w:type="dxa"/>
            <w:tcBorders>
              <w:tl2br w:val="nil"/>
              <w:tr2bl w:val="nil"/>
            </w:tcBorders>
            <w:shd w:val="clear" w:color="auto" w:fill="auto"/>
            <w:vAlign w:val="center"/>
          </w:tcPr>
          <w:p w14:paraId="5DF1E9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.指导监督乡村规划师制度的实施情况。</w:t>
            </w:r>
          </w:p>
          <w:p w14:paraId="05F142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.联合各有关单位</w:t>
            </w:r>
            <w:r>
              <w:rPr>
                <w:rFonts w:hint="eastAsia" w:ascii="Times New Roman" w:hAnsi="Times New Roman" w:eastAsia="方正仿宋_GBK" w:cs="方正仿宋_GBK"/>
                <w:color w:val="auto"/>
                <w:kern w:val="0"/>
                <w:sz w:val="24"/>
                <w:szCs w:val="24"/>
                <w:highlight w:val="none"/>
                <w:lang w:val="en-US" w:eastAsia="zh-CN" w:bidi="ar"/>
              </w:rPr>
              <w:t>开展</w:t>
            </w:r>
            <w:r>
              <w:rPr>
                <w:rFonts w:hint="default" w:ascii="Times New Roman" w:hAnsi="Times New Roman" w:eastAsia="方正仿宋_GBK" w:cs="方正仿宋_GBK"/>
                <w:color w:val="auto"/>
                <w:kern w:val="0"/>
                <w:sz w:val="24"/>
                <w:szCs w:val="24"/>
                <w:highlight w:val="none"/>
                <w:lang w:bidi="ar"/>
              </w:rPr>
              <w:t>乡村规划师的选聘工作，协调解决乡村规划师制度实施中的问题。</w:t>
            </w:r>
          </w:p>
        </w:tc>
        <w:tc>
          <w:tcPr>
            <w:tcW w:w="8187" w:type="dxa"/>
            <w:tcBorders>
              <w:tl2br w:val="nil"/>
              <w:tr2bl w:val="nil"/>
            </w:tcBorders>
            <w:shd w:val="clear" w:color="auto" w:fill="auto"/>
            <w:vAlign w:val="center"/>
          </w:tcPr>
          <w:p w14:paraId="59CBD6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.负责乡村规划师的日常管理。</w:t>
            </w:r>
          </w:p>
          <w:p w14:paraId="458C3D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.为乡村规划师</w:t>
            </w:r>
            <w:r>
              <w:rPr>
                <w:rFonts w:hint="eastAsia" w:ascii="Times New Roman" w:hAnsi="Times New Roman" w:eastAsia="方正仿宋_GBK" w:cs="方正仿宋_GBK"/>
                <w:color w:val="auto"/>
                <w:kern w:val="0"/>
                <w:sz w:val="24"/>
                <w:szCs w:val="24"/>
                <w:highlight w:val="none"/>
                <w:lang w:val="en-US" w:eastAsia="zh-CN" w:bidi="ar"/>
              </w:rPr>
              <w:t>提供</w:t>
            </w:r>
            <w:r>
              <w:rPr>
                <w:rFonts w:hint="default" w:ascii="Times New Roman" w:hAnsi="Times New Roman" w:eastAsia="方正仿宋_GBK" w:cs="方正仿宋_GBK"/>
                <w:color w:val="auto"/>
                <w:kern w:val="0"/>
                <w:sz w:val="24"/>
                <w:szCs w:val="24"/>
                <w:highlight w:val="none"/>
                <w:lang w:bidi="ar"/>
              </w:rPr>
              <w:t>必要工作条件。</w:t>
            </w:r>
          </w:p>
        </w:tc>
      </w:tr>
      <w:tr w14:paraId="69B94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697" w:type="dxa"/>
            <w:tcBorders>
              <w:tl2br w:val="nil"/>
              <w:tr2bl w:val="nil"/>
            </w:tcBorders>
            <w:shd w:val="clear" w:color="auto" w:fill="auto"/>
            <w:vAlign w:val="center"/>
          </w:tcPr>
          <w:p w14:paraId="4B1B8641">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30</w:t>
            </w:r>
          </w:p>
        </w:tc>
        <w:tc>
          <w:tcPr>
            <w:tcW w:w="2888" w:type="dxa"/>
            <w:tcBorders>
              <w:tl2br w:val="nil"/>
              <w:tr2bl w:val="nil"/>
            </w:tcBorders>
            <w:shd w:val="clear" w:color="auto" w:fill="auto"/>
            <w:vAlign w:val="center"/>
          </w:tcPr>
          <w:p w14:paraId="11196B60">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right="0"/>
              <w:jc w:val="both"/>
              <w:rPr>
                <w:rFonts w:hint="eastAsia"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乡村建设工匠培训和管理</w:t>
            </w:r>
          </w:p>
        </w:tc>
        <w:tc>
          <w:tcPr>
            <w:tcW w:w="2580" w:type="dxa"/>
            <w:tcBorders>
              <w:tl2br w:val="nil"/>
              <w:tr2bl w:val="nil"/>
            </w:tcBorders>
            <w:shd w:val="clear" w:color="auto" w:fill="auto"/>
            <w:vAlign w:val="center"/>
          </w:tcPr>
          <w:p w14:paraId="3303A705">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center"/>
              <w:rPr>
                <w:rFonts w:hint="eastAsia"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县住房城乡建设局、县人力资源社会保障局</w:t>
            </w:r>
          </w:p>
        </w:tc>
        <w:tc>
          <w:tcPr>
            <w:tcW w:w="6480" w:type="dxa"/>
            <w:tcBorders>
              <w:tl2br w:val="nil"/>
              <w:tr2bl w:val="nil"/>
            </w:tcBorders>
            <w:shd w:val="clear" w:color="auto" w:fill="auto"/>
            <w:vAlign w:val="center"/>
          </w:tcPr>
          <w:p w14:paraId="6ACC3760">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1.县住房城乡建设局：（1）宣传讲解乡村建设工匠培训政策。（2）组织开展乡村建设工匠培训和轮训具体工作。（3）建立乡村建设工匠信息台账，录入乡村建设工匠信息，并公布信用评价情况和乡村建设工匠名录。（4）指导乡村建设工匠行业组织加强行业自律管理。</w:t>
            </w:r>
          </w:p>
          <w:p w14:paraId="545FFA85">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2.县人力资源社会保障局：指导乡村建设工匠培训工作。</w:t>
            </w:r>
          </w:p>
        </w:tc>
        <w:tc>
          <w:tcPr>
            <w:tcW w:w="8187" w:type="dxa"/>
            <w:tcBorders>
              <w:tl2br w:val="nil"/>
              <w:tr2bl w:val="nil"/>
            </w:tcBorders>
            <w:shd w:val="clear" w:color="auto" w:fill="auto"/>
            <w:vAlign w:val="center"/>
          </w:tcPr>
          <w:p w14:paraId="38D9BCA2">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1.定期摸排需要培训的工匠人员情况，上报县住房城乡建设局。</w:t>
            </w:r>
          </w:p>
          <w:p w14:paraId="19627B88">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2.开展乡村建设工匠从业行为管理信用评价，并将评价结果定期上报县住房城乡建设局。</w:t>
            </w:r>
          </w:p>
          <w:p w14:paraId="7F211DB0">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3.引导建房村民选择经培训合格、从业信用良好的乡村建设工匠。</w:t>
            </w:r>
          </w:p>
        </w:tc>
      </w:tr>
      <w:tr w14:paraId="2460C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20832" w:type="dxa"/>
            <w:gridSpan w:val="5"/>
            <w:tcBorders>
              <w:tl2br w:val="nil"/>
              <w:tr2bl w:val="nil"/>
            </w:tcBorders>
            <w:vAlign w:val="center"/>
          </w:tcPr>
          <w:p w14:paraId="23D93CC8">
            <w:pPr>
              <w:keepNext w:val="0"/>
              <w:keepLines w:val="0"/>
              <w:suppressLineNumbers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六、社会管理（</w:t>
            </w:r>
            <w:r>
              <w:rPr>
                <w:rFonts w:hint="default" w:ascii="Times New Roman" w:hAnsi="Times New Roman" w:eastAsia="方正黑体_GBK" w:cs="Times New Roman"/>
                <w:color w:val="auto"/>
                <w:kern w:val="0"/>
                <w:sz w:val="24"/>
                <w:szCs w:val="24"/>
                <w:highlight w:val="none"/>
                <w:lang w:val="en-US" w:eastAsia="zh-CN" w:bidi="ar"/>
              </w:rPr>
              <w:t>6</w:t>
            </w:r>
            <w:r>
              <w:rPr>
                <w:rFonts w:hint="eastAsia" w:ascii="方正黑体_GBK" w:hAnsi="方正黑体_GBK" w:eastAsia="方正黑体_GBK" w:cs="方正黑体_GBK"/>
                <w:color w:val="auto"/>
                <w:kern w:val="0"/>
                <w:sz w:val="24"/>
                <w:szCs w:val="24"/>
                <w:highlight w:val="none"/>
                <w:lang w:bidi="ar"/>
              </w:rPr>
              <w:t>项）</w:t>
            </w:r>
          </w:p>
        </w:tc>
      </w:tr>
      <w:tr w14:paraId="2B206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9" w:hRule="atLeast"/>
          <w:jc w:val="center"/>
        </w:trPr>
        <w:tc>
          <w:tcPr>
            <w:tcW w:w="697" w:type="dxa"/>
            <w:tcBorders>
              <w:tl2br w:val="nil"/>
              <w:tr2bl w:val="nil"/>
            </w:tcBorders>
            <w:vAlign w:val="center"/>
          </w:tcPr>
          <w:p w14:paraId="12E8A455">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31</w:t>
            </w:r>
          </w:p>
        </w:tc>
        <w:tc>
          <w:tcPr>
            <w:tcW w:w="2888" w:type="dxa"/>
            <w:tcBorders>
              <w:tl2br w:val="nil"/>
              <w:tr2bl w:val="nil"/>
            </w:tcBorders>
            <w:vAlign w:val="center"/>
          </w:tcPr>
          <w:p w14:paraId="427C6F45">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行政区域界线管理</w:t>
            </w:r>
          </w:p>
        </w:tc>
        <w:tc>
          <w:tcPr>
            <w:tcW w:w="2580" w:type="dxa"/>
            <w:tcBorders>
              <w:tl2br w:val="nil"/>
              <w:tr2bl w:val="nil"/>
            </w:tcBorders>
            <w:shd w:val="clear" w:color="auto" w:fill="auto"/>
            <w:vAlign w:val="center"/>
          </w:tcPr>
          <w:p w14:paraId="4F3DF7B0">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县民政局</w:t>
            </w:r>
          </w:p>
        </w:tc>
        <w:tc>
          <w:tcPr>
            <w:tcW w:w="6480" w:type="dxa"/>
            <w:tcBorders>
              <w:tl2br w:val="nil"/>
              <w:tr2bl w:val="nil"/>
            </w:tcBorders>
            <w:vAlign w:val="center"/>
          </w:tcPr>
          <w:p w14:paraId="1493A244">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.组织并实施行政区域界线的勘定、管理工作。</w:t>
            </w:r>
          </w:p>
          <w:p w14:paraId="7D0899DC">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.处置界线争议。</w:t>
            </w:r>
          </w:p>
          <w:p w14:paraId="70A27662">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.建立区域界线联合检查制度组织开展检查。</w:t>
            </w:r>
          </w:p>
        </w:tc>
        <w:tc>
          <w:tcPr>
            <w:tcW w:w="8187" w:type="dxa"/>
            <w:tcBorders>
              <w:tl2br w:val="nil"/>
              <w:tr2bl w:val="nil"/>
            </w:tcBorders>
            <w:vAlign w:val="center"/>
          </w:tcPr>
          <w:p w14:paraId="395E4A4E">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.结合日常工作开展界桩巡查，发现争议问题上报。</w:t>
            </w:r>
          </w:p>
          <w:p w14:paraId="39212EC0">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.派员参加界桩修复工作。</w:t>
            </w:r>
          </w:p>
          <w:p w14:paraId="51DA32C3">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.派员参加行政区域边界界线联合检查和争议调解。</w:t>
            </w:r>
          </w:p>
        </w:tc>
      </w:tr>
      <w:tr w14:paraId="3CBB4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7" w:hRule="atLeast"/>
          <w:jc w:val="center"/>
        </w:trPr>
        <w:tc>
          <w:tcPr>
            <w:tcW w:w="697" w:type="dxa"/>
            <w:tcBorders>
              <w:tl2br w:val="nil"/>
              <w:tr2bl w:val="nil"/>
            </w:tcBorders>
            <w:shd w:val="clear" w:color="auto" w:fill="auto"/>
            <w:vAlign w:val="center"/>
          </w:tcPr>
          <w:p w14:paraId="1D832C68">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32</w:t>
            </w:r>
          </w:p>
        </w:tc>
        <w:tc>
          <w:tcPr>
            <w:tcW w:w="2888" w:type="dxa"/>
            <w:tcBorders>
              <w:tl2br w:val="nil"/>
              <w:tr2bl w:val="nil"/>
            </w:tcBorders>
            <w:shd w:val="clear" w:color="auto" w:fill="auto"/>
            <w:vAlign w:val="center"/>
          </w:tcPr>
          <w:p w14:paraId="72938E91">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地名管理</w:t>
            </w:r>
          </w:p>
        </w:tc>
        <w:tc>
          <w:tcPr>
            <w:tcW w:w="2580" w:type="dxa"/>
            <w:tcBorders>
              <w:tl2br w:val="nil"/>
              <w:tr2bl w:val="nil"/>
            </w:tcBorders>
            <w:shd w:val="clear" w:color="auto" w:fill="auto"/>
            <w:vAlign w:val="center"/>
          </w:tcPr>
          <w:p w14:paraId="3C2F1295">
            <w:pPr>
              <w:keepNext w:val="0"/>
              <w:keepLines w:val="0"/>
              <w:suppressLineNumbers w:val="0"/>
              <w:spacing w:before="0" w:beforeAutospacing="0" w:after="0" w:afterAutospacing="0" w:line="300" w:lineRule="exact"/>
              <w:ind w:left="0" w:right="0"/>
              <w:jc w:val="center"/>
              <w:textAlignment w:val="center"/>
              <w:rPr>
                <w:rFonts w:hint="eastAsia" w:ascii="方正仿宋_GBK" w:hAnsi="Times New Roman" w:eastAsia="方正仿宋_GBK" w:cs="方正仿宋_GBK"/>
                <w:snapToGrid w:val="0"/>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县民政局</w:t>
            </w:r>
          </w:p>
        </w:tc>
        <w:tc>
          <w:tcPr>
            <w:tcW w:w="6480" w:type="dxa"/>
            <w:tcBorders>
              <w:tl2br w:val="nil"/>
              <w:tr2bl w:val="nil"/>
            </w:tcBorders>
            <w:shd w:val="clear" w:color="auto" w:fill="auto"/>
            <w:vAlign w:val="center"/>
          </w:tcPr>
          <w:p w14:paraId="4B105A59">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1</w:t>
            </w:r>
            <w:r>
              <w:rPr>
                <w:rFonts w:hint="eastAsia" w:ascii="Times New Roman" w:hAnsi="Times New Roman" w:eastAsia="方正仿宋_GBK" w:cs="Times New Roman"/>
                <w:snapToGrid w:val="0"/>
                <w:color w:val="auto"/>
                <w:kern w:val="0"/>
                <w:sz w:val="24"/>
                <w:szCs w:val="24"/>
                <w:highlight w:val="none"/>
                <w:lang w:val="en-US" w:eastAsia="zh-CN" w:bidi="ar"/>
              </w:rPr>
              <w:t>.负责乡村地名命名管理、地名标志设置维护、地名文化保护弘扬、地名信息深化应用和地名赋能产业发展。</w:t>
            </w:r>
          </w:p>
          <w:p w14:paraId="55DDD80A">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2</w:t>
            </w:r>
            <w:r>
              <w:rPr>
                <w:rFonts w:hint="eastAsia" w:ascii="Times New Roman" w:hAnsi="Times New Roman" w:eastAsia="方正仿宋_GBK" w:cs="Times New Roman"/>
                <w:snapToGrid w:val="0"/>
                <w:color w:val="auto"/>
                <w:kern w:val="0"/>
                <w:sz w:val="24"/>
                <w:szCs w:val="24"/>
                <w:highlight w:val="none"/>
                <w:lang w:val="en-US" w:eastAsia="zh-CN" w:bidi="ar"/>
              </w:rPr>
              <w:t>.宣传推广标准地名，开展地名信息公共服务，推进地名标准化建设工作。</w:t>
            </w:r>
          </w:p>
          <w:p w14:paraId="688F6043">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3</w:t>
            </w:r>
            <w:r>
              <w:rPr>
                <w:rFonts w:hint="eastAsia" w:ascii="Times New Roman" w:hAnsi="Times New Roman" w:eastAsia="方正仿宋_GBK" w:cs="Times New Roman"/>
                <w:snapToGrid w:val="0"/>
                <w:color w:val="auto"/>
                <w:kern w:val="0"/>
                <w:sz w:val="24"/>
                <w:szCs w:val="24"/>
                <w:highlight w:val="none"/>
                <w:lang w:val="en-US" w:eastAsia="zh-CN" w:bidi="ar"/>
              </w:rPr>
              <w:t>.收集、整理地名资料，管理地名档案。</w:t>
            </w:r>
          </w:p>
          <w:p w14:paraId="4D2B89CD">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4</w:t>
            </w:r>
            <w:r>
              <w:rPr>
                <w:rFonts w:hint="eastAsia" w:ascii="Times New Roman" w:hAnsi="Times New Roman" w:eastAsia="方正仿宋_GBK" w:cs="Times New Roman"/>
                <w:snapToGrid w:val="0"/>
                <w:color w:val="auto"/>
                <w:kern w:val="0"/>
                <w:sz w:val="24"/>
                <w:szCs w:val="24"/>
                <w:highlight w:val="none"/>
                <w:lang w:val="en-US" w:eastAsia="zh-CN" w:bidi="ar"/>
              </w:rPr>
              <w:t>.负责地名标志设置和管理。</w:t>
            </w:r>
          </w:p>
        </w:tc>
        <w:tc>
          <w:tcPr>
            <w:tcW w:w="8187" w:type="dxa"/>
            <w:tcBorders>
              <w:tl2br w:val="nil"/>
              <w:tr2bl w:val="nil"/>
            </w:tcBorders>
            <w:shd w:val="clear" w:color="auto" w:fill="auto"/>
            <w:vAlign w:val="center"/>
          </w:tcPr>
          <w:p w14:paraId="3A1269F1">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1</w:t>
            </w:r>
            <w:r>
              <w:rPr>
                <w:rFonts w:hint="eastAsia" w:ascii="Times New Roman" w:hAnsi="Times New Roman" w:eastAsia="方正仿宋_GBK" w:cs="Times New Roman"/>
                <w:snapToGrid w:val="0"/>
                <w:color w:val="auto"/>
                <w:kern w:val="0"/>
                <w:sz w:val="24"/>
                <w:szCs w:val="24"/>
                <w:highlight w:val="none"/>
                <w:lang w:val="en-US" w:eastAsia="zh-CN" w:bidi="ar"/>
              </w:rPr>
              <w:t>.结合日常工作开展地名标志巡查。</w:t>
            </w:r>
          </w:p>
          <w:p w14:paraId="195908D4">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2</w:t>
            </w:r>
            <w:r>
              <w:rPr>
                <w:rFonts w:hint="eastAsia" w:ascii="Times New Roman" w:hAnsi="Times New Roman" w:eastAsia="方正仿宋_GBK" w:cs="Times New Roman"/>
                <w:snapToGrid w:val="0"/>
                <w:color w:val="auto"/>
                <w:kern w:val="0"/>
                <w:sz w:val="24"/>
                <w:szCs w:val="24"/>
                <w:highlight w:val="none"/>
                <w:lang w:val="en-US" w:eastAsia="zh-CN" w:bidi="ar"/>
              </w:rPr>
              <w:t>.发现地名标志的损毁情况上报。</w:t>
            </w:r>
          </w:p>
          <w:p w14:paraId="686B8539">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3</w:t>
            </w:r>
            <w:r>
              <w:rPr>
                <w:rFonts w:hint="eastAsia" w:ascii="Times New Roman" w:hAnsi="Times New Roman" w:eastAsia="方正仿宋_GBK" w:cs="Times New Roman"/>
                <w:snapToGrid w:val="0"/>
                <w:color w:val="auto"/>
                <w:kern w:val="0"/>
                <w:sz w:val="24"/>
                <w:szCs w:val="24"/>
                <w:highlight w:val="none"/>
                <w:lang w:val="en-US" w:eastAsia="zh-CN" w:bidi="ar"/>
              </w:rPr>
              <w:t>.开展地名命名、更名申报工作。</w:t>
            </w:r>
          </w:p>
        </w:tc>
      </w:tr>
      <w:tr w14:paraId="23F91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0" w:hRule="atLeast"/>
          <w:jc w:val="center"/>
        </w:trPr>
        <w:tc>
          <w:tcPr>
            <w:tcW w:w="697" w:type="dxa"/>
            <w:tcBorders>
              <w:tl2br w:val="nil"/>
              <w:tr2bl w:val="nil"/>
            </w:tcBorders>
            <w:shd w:val="clear" w:color="auto" w:fill="auto"/>
            <w:vAlign w:val="center"/>
          </w:tcPr>
          <w:p w14:paraId="72A72C26">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33</w:t>
            </w:r>
          </w:p>
        </w:tc>
        <w:tc>
          <w:tcPr>
            <w:tcW w:w="2888" w:type="dxa"/>
            <w:tcBorders>
              <w:tl2br w:val="nil"/>
              <w:tr2bl w:val="nil"/>
            </w:tcBorders>
            <w:shd w:val="clear" w:color="auto" w:fill="auto"/>
            <w:vAlign w:val="center"/>
          </w:tcPr>
          <w:p w14:paraId="3501AB7E">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网格化服务管理</w:t>
            </w:r>
          </w:p>
        </w:tc>
        <w:tc>
          <w:tcPr>
            <w:tcW w:w="2580" w:type="dxa"/>
            <w:tcBorders>
              <w:tl2br w:val="nil"/>
              <w:tr2bl w:val="nil"/>
            </w:tcBorders>
            <w:shd w:val="clear" w:color="auto" w:fill="auto"/>
            <w:vAlign w:val="center"/>
          </w:tcPr>
          <w:p w14:paraId="69B9587E">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val="en-US" w:eastAsia="zh-CN" w:bidi="ar"/>
              </w:rPr>
              <w:t>县委政法委</w:t>
            </w:r>
          </w:p>
        </w:tc>
        <w:tc>
          <w:tcPr>
            <w:tcW w:w="6480" w:type="dxa"/>
            <w:tcBorders>
              <w:tl2br w:val="nil"/>
              <w:tr2bl w:val="nil"/>
            </w:tcBorders>
            <w:shd w:val="clear" w:color="auto" w:fill="auto"/>
            <w:vAlign w:val="center"/>
          </w:tcPr>
          <w:p w14:paraId="52AE740E">
            <w:pPr>
              <w:keepNext w:val="0"/>
              <w:keepLines w:val="0"/>
              <w:suppressLineNumbers w:val="0"/>
              <w:spacing w:before="0" w:beforeAutospacing="0" w:after="0" w:afterAutospacing="0" w:line="290" w:lineRule="exact"/>
              <w:ind w:left="0" w:leftChars="0" w:right="0" w:rightChars="0"/>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1</w:t>
            </w:r>
            <w:r>
              <w:rPr>
                <w:rFonts w:hint="eastAsia" w:ascii="Times New Roman" w:hAnsi="Times New Roman" w:eastAsia="方正仿宋_GBK" w:cs="方正仿宋_GBK"/>
                <w:color w:val="auto"/>
                <w:kern w:val="0"/>
                <w:sz w:val="24"/>
                <w:szCs w:val="24"/>
                <w:highlight w:val="none"/>
                <w:u w:val="none"/>
                <w:lang w:bidi="ar"/>
              </w:rPr>
              <w:t>.建立健全网格化联动机制。</w:t>
            </w:r>
          </w:p>
          <w:p w14:paraId="56C59AA2">
            <w:pPr>
              <w:keepNext w:val="0"/>
              <w:keepLines w:val="0"/>
              <w:suppressLineNumbers w:val="0"/>
              <w:spacing w:before="0" w:beforeAutospacing="0" w:after="0" w:afterAutospacing="0" w:line="290" w:lineRule="exact"/>
              <w:ind w:left="0" w:leftChars="0" w:right="0" w:rightChars="0"/>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2</w:t>
            </w:r>
            <w:r>
              <w:rPr>
                <w:rFonts w:hint="eastAsia" w:ascii="Times New Roman" w:hAnsi="Times New Roman" w:eastAsia="方正仿宋_GBK" w:cs="方正仿宋_GBK"/>
                <w:color w:val="auto"/>
                <w:kern w:val="0"/>
                <w:sz w:val="24"/>
                <w:szCs w:val="24"/>
                <w:highlight w:val="none"/>
                <w:u w:val="none"/>
                <w:lang w:bidi="ar"/>
              </w:rPr>
              <w:t>.制定网格化服务管理标准和考核细则。</w:t>
            </w:r>
          </w:p>
          <w:p w14:paraId="559055FA">
            <w:pPr>
              <w:keepNext w:val="0"/>
              <w:keepLines w:val="0"/>
              <w:suppressLineNumbers w:val="0"/>
              <w:spacing w:before="0" w:beforeAutospacing="0" w:after="0" w:afterAutospacing="0" w:line="290" w:lineRule="exact"/>
              <w:ind w:left="0" w:leftChars="0" w:right="0" w:rightChars="0"/>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3</w:t>
            </w:r>
            <w:r>
              <w:rPr>
                <w:rFonts w:hint="eastAsia" w:ascii="Times New Roman" w:hAnsi="Times New Roman" w:eastAsia="方正仿宋_GBK" w:cs="方正仿宋_GBK"/>
                <w:color w:val="auto"/>
                <w:kern w:val="0"/>
                <w:sz w:val="24"/>
                <w:szCs w:val="24"/>
                <w:highlight w:val="none"/>
                <w:u w:val="none"/>
                <w:lang w:bidi="ar"/>
              </w:rPr>
              <w:t>.负责对上报事件、办理事项的核查、跟踪和结案。</w:t>
            </w:r>
          </w:p>
          <w:p w14:paraId="4AD6F4B3">
            <w:pPr>
              <w:keepNext w:val="0"/>
              <w:keepLines w:val="0"/>
              <w:suppressLineNumbers w:val="0"/>
              <w:spacing w:before="0" w:beforeAutospacing="0" w:after="0" w:afterAutospacing="0" w:line="290" w:lineRule="exact"/>
              <w:ind w:left="0" w:leftChars="0" w:right="0" w:rightChars="0"/>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4</w:t>
            </w:r>
            <w:r>
              <w:rPr>
                <w:rFonts w:hint="eastAsia" w:ascii="Times New Roman" w:hAnsi="Times New Roman" w:eastAsia="方正仿宋_GBK" w:cs="方正仿宋_GBK"/>
                <w:color w:val="auto"/>
                <w:kern w:val="0"/>
                <w:sz w:val="24"/>
                <w:szCs w:val="24"/>
                <w:highlight w:val="none"/>
                <w:u w:val="none"/>
                <w:lang w:bidi="ar"/>
              </w:rPr>
              <w:t>.提供网格化信息平台技术支持，监督网格事件处置进度。</w:t>
            </w:r>
          </w:p>
          <w:p w14:paraId="6FC34127">
            <w:pPr>
              <w:keepNext w:val="0"/>
              <w:keepLines w:val="0"/>
              <w:suppressLineNumbers w:val="0"/>
              <w:spacing w:before="0" w:beforeAutospacing="0" w:after="0" w:afterAutospacing="0" w:line="290" w:lineRule="exact"/>
              <w:ind w:left="0" w:leftChars="0" w:right="0" w:rightChars="0"/>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5</w:t>
            </w:r>
            <w:r>
              <w:rPr>
                <w:rFonts w:hint="eastAsia" w:ascii="Times New Roman" w:hAnsi="Times New Roman" w:eastAsia="方正仿宋_GBK" w:cs="方正仿宋_GBK"/>
                <w:color w:val="auto"/>
                <w:kern w:val="0"/>
                <w:sz w:val="24"/>
                <w:szCs w:val="24"/>
                <w:highlight w:val="none"/>
                <w:u w:val="none"/>
                <w:lang w:bidi="ar"/>
              </w:rPr>
              <w:t>.负责对网格员履职情况进行监督、跟踪、考评。</w:t>
            </w:r>
          </w:p>
          <w:p w14:paraId="6EAFC352">
            <w:pPr>
              <w:keepNext w:val="0"/>
              <w:keepLines w:val="0"/>
              <w:suppressLineNumbers w:val="0"/>
              <w:spacing w:before="0" w:beforeAutospacing="0" w:after="0" w:afterAutospacing="0" w:line="290" w:lineRule="exact"/>
              <w:ind w:left="0" w:leftChars="0" w:right="0" w:rightChars="0"/>
              <w:textAlignment w:val="center"/>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u w:val="none"/>
                <w:lang w:bidi="ar"/>
              </w:rPr>
              <w:t>6</w:t>
            </w:r>
            <w:r>
              <w:rPr>
                <w:rFonts w:hint="eastAsia" w:ascii="Times New Roman" w:hAnsi="Times New Roman" w:eastAsia="方正仿宋_GBK" w:cs="方正仿宋_GBK"/>
                <w:color w:val="auto"/>
                <w:kern w:val="0"/>
                <w:sz w:val="24"/>
                <w:szCs w:val="24"/>
                <w:highlight w:val="none"/>
                <w:u w:val="none"/>
                <w:lang w:bidi="ar"/>
              </w:rPr>
              <w:t>.定期组织网格员业务培训。</w:t>
            </w:r>
          </w:p>
        </w:tc>
        <w:tc>
          <w:tcPr>
            <w:tcW w:w="8187" w:type="dxa"/>
            <w:tcBorders>
              <w:tl2br w:val="nil"/>
              <w:tr2bl w:val="nil"/>
            </w:tcBorders>
            <w:shd w:val="clear" w:color="auto" w:fill="auto"/>
            <w:vAlign w:val="center"/>
          </w:tcPr>
          <w:p w14:paraId="043917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1</w:t>
            </w:r>
            <w:r>
              <w:rPr>
                <w:rFonts w:hint="eastAsia" w:ascii="Times New Roman" w:hAnsi="Times New Roman" w:eastAsia="方正仿宋_GBK" w:cs="Times New Roman"/>
                <w:snapToGrid w:val="0"/>
                <w:color w:val="auto"/>
                <w:kern w:val="0"/>
                <w:sz w:val="24"/>
                <w:szCs w:val="24"/>
                <w:highlight w:val="none"/>
                <w:lang w:val="en-US" w:eastAsia="zh-CN" w:bidi="ar"/>
              </w:rPr>
              <w:t>.负责网格员日常管理。</w:t>
            </w:r>
          </w:p>
          <w:p w14:paraId="7257CE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2</w:t>
            </w:r>
            <w:r>
              <w:rPr>
                <w:rFonts w:hint="eastAsia" w:ascii="Times New Roman" w:hAnsi="Times New Roman" w:eastAsia="方正仿宋_GBK" w:cs="Times New Roman"/>
                <w:snapToGrid w:val="0"/>
                <w:color w:val="auto"/>
                <w:kern w:val="0"/>
                <w:sz w:val="24"/>
                <w:szCs w:val="24"/>
                <w:highlight w:val="none"/>
                <w:lang w:val="en-US" w:eastAsia="zh-CN" w:bidi="ar"/>
              </w:rPr>
              <w:t>.指导网格员开展日常巡查、信息反馈等工作。</w:t>
            </w:r>
          </w:p>
          <w:p w14:paraId="62F735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3</w:t>
            </w:r>
            <w:r>
              <w:rPr>
                <w:rFonts w:hint="eastAsia" w:ascii="Times New Roman" w:hAnsi="Times New Roman" w:eastAsia="方正仿宋_GBK" w:cs="Times New Roman"/>
                <w:snapToGrid w:val="0"/>
                <w:color w:val="auto"/>
                <w:kern w:val="0"/>
                <w:sz w:val="24"/>
                <w:szCs w:val="24"/>
                <w:highlight w:val="none"/>
                <w:lang w:val="en-US" w:eastAsia="zh-CN" w:bidi="ar"/>
              </w:rPr>
              <w:t>.对网格事件进行初审和分类，需县级协调的复杂事项上报。</w:t>
            </w:r>
          </w:p>
          <w:p w14:paraId="19082B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4</w:t>
            </w:r>
            <w:r>
              <w:rPr>
                <w:rFonts w:hint="eastAsia" w:ascii="Times New Roman" w:hAnsi="Times New Roman" w:eastAsia="方正仿宋_GBK" w:cs="Times New Roman"/>
                <w:snapToGrid w:val="0"/>
                <w:color w:val="auto"/>
                <w:kern w:val="0"/>
                <w:sz w:val="24"/>
                <w:szCs w:val="24"/>
                <w:highlight w:val="none"/>
                <w:lang w:val="en-US" w:eastAsia="zh-CN" w:bidi="ar"/>
              </w:rPr>
              <w:t>.组织网格员参与政策宣传、社区矛盾调解等。</w:t>
            </w:r>
          </w:p>
        </w:tc>
      </w:tr>
      <w:tr w14:paraId="09B54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0" w:hRule="atLeast"/>
          <w:jc w:val="center"/>
        </w:trPr>
        <w:tc>
          <w:tcPr>
            <w:tcW w:w="697" w:type="dxa"/>
            <w:tcBorders>
              <w:tl2br w:val="nil"/>
              <w:tr2bl w:val="nil"/>
            </w:tcBorders>
            <w:shd w:val="clear" w:color="auto" w:fill="auto"/>
            <w:vAlign w:val="center"/>
          </w:tcPr>
          <w:p w14:paraId="390559B6">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34</w:t>
            </w:r>
          </w:p>
        </w:tc>
        <w:tc>
          <w:tcPr>
            <w:tcW w:w="2888" w:type="dxa"/>
            <w:tcBorders>
              <w:tl2br w:val="nil"/>
              <w:tr2bl w:val="nil"/>
            </w:tcBorders>
            <w:vAlign w:val="center"/>
          </w:tcPr>
          <w:p w14:paraId="7CED3F50">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流动人口信息登记管理</w:t>
            </w:r>
          </w:p>
        </w:tc>
        <w:tc>
          <w:tcPr>
            <w:tcW w:w="2580" w:type="dxa"/>
            <w:tcBorders>
              <w:tl2br w:val="nil"/>
              <w:tr2bl w:val="nil"/>
            </w:tcBorders>
            <w:shd w:val="clear" w:color="auto" w:fill="auto"/>
            <w:vAlign w:val="center"/>
          </w:tcPr>
          <w:p w14:paraId="33A1DA34">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县公安局</w:t>
            </w:r>
          </w:p>
        </w:tc>
        <w:tc>
          <w:tcPr>
            <w:tcW w:w="6480" w:type="dxa"/>
            <w:tcBorders>
              <w:tl2br w:val="nil"/>
              <w:tr2bl w:val="nil"/>
            </w:tcBorders>
            <w:vAlign w:val="center"/>
          </w:tcPr>
          <w:p w14:paraId="567ADD93">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.对流动人口信息工作进行业务指导。</w:t>
            </w:r>
          </w:p>
          <w:p w14:paraId="63D463DB">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.督促检查相关场所流动人口信息登记申报工作，查处违反规定的行为。</w:t>
            </w:r>
          </w:p>
          <w:p w14:paraId="680D1965">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.负责指导开展“一标三实”信息采集工作。</w:t>
            </w:r>
          </w:p>
        </w:tc>
        <w:tc>
          <w:tcPr>
            <w:tcW w:w="8187" w:type="dxa"/>
            <w:tcBorders>
              <w:tl2br w:val="nil"/>
              <w:tr2bl w:val="nil"/>
            </w:tcBorders>
            <w:vAlign w:val="center"/>
          </w:tcPr>
          <w:p w14:paraId="1F3B2593">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.开展流动人口信息登记政策法规宣传。</w:t>
            </w:r>
          </w:p>
          <w:p w14:paraId="161B8F13">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.组织村（社区）参加流动人口信息采集核实工作。</w:t>
            </w:r>
          </w:p>
          <w:p w14:paraId="6A6C9C3B">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.派员参加</w:t>
            </w:r>
            <w:r>
              <w:rPr>
                <w:rFonts w:hint="eastAsia" w:ascii="Times New Roman" w:hAnsi="Times New Roman" w:eastAsia="方正仿宋_GBK" w:cs="方正仿宋_GBK"/>
                <w:color w:val="auto"/>
                <w:kern w:val="0"/>
                <w:sz w:val="24"/>
                <w:szCs w:val="24"/>
                <w:highlight w:val="none"/>
                <w:lang w:eastAsia="zh-CN" w:bidi="ar"/>
              </w:rPr>
              <w:t>“</w:t>
            </w:r>
            <w:r>
              <w:rPr>
                <w:rFonts w:hint="eastAsia" w:ascii="Times New Roman" w:hAnsi="Times New Roman" w:eastAsia="方正仿宋_GBK" w:cs="方正仿宋_GBK"/>
                <w:color w:val="auto"/>
                <w:kern w:val="0"/>
                <w:sz w:val="24"/>
                <w:szCs w:val="24"/>
                <w:highlight w:val="none"/>
                <w:lang w:bidi="ar"/>
              </w:rPr>
              <w:t>一标三实</w:t>
            </w:r>
            <w:r>
              <w:rPr>
                <w:rFonts w:hint="eastAsia" w:ascii="Times New Roman" w:hAnsi="Times New Roman" w:eastAsia="方正仿宋_GBK" w:cs="方正仿宋_GBK"/>
                <w:color w:val="auto"/>
                <w:kern w:val="0"/>
                <w:sz w:val="24"/>
                <w:szCs w:val="24"/>
                <w:highlight w:val="none"/>
                <w:lang w:eastAsia="zh-CN" w:bidi="ar"/>
              </w:rPr>
              <w:t>”</w:t>
            </w:r>
            <w:r>
              <w:rPr>
                <w:rFonts w:hint="eastAsia" w:ascii="Times New Roman" w:hAnsi="Times New Roman" w:eastAsia="方正仿宋_GBK" w:cs="方正仿宋_GBK"/>
                <w:color w:val="auto"/>
                <w:kern w:val="0"/>
                <w:sz w:val="24"/>
                <w:szCs w:val="24"/>
                <w:highlight w:val="none"/>
                <w:lang w:bidi="ar"/>
              </w:rPr>
              <w:t>（标准地址、实有人口、实有房屋、实有单位）基础信息采集。</w:t>
            </w:r>
          </w:p>
        </w:tc>
      </w:tr>
      <w:tr w14:paraId="34C8A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697" w:type="dxa"/>
            <w:tcBorders>
              <w:tl2br w:val="nil"/>
              <w:tr2bl w:val="nil"/>
            </w:tcBorders>
            <w:shd w:val="clear" w:color="auto" w:fill="auto"/>
            <w:vAlign w:val="center"/>
          </w:tcPr>
          <w:p w14:paraId="4FF7A90C">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35</w:t>
            </w:r>
          </w:p>
        </w:tc>
        <w:tc>
          <w:tcPr>
            <w:tcW w:w="2888" w:type="dxa"/>
            <w:tcBorders>
              <w:tl2br w:val="nil"/>
              <w:tr2bl w:val="nil"/>
            </w:tcBorders>
            <w:vAlign w:val="center"/>
          </w:tcPr>
          <w:p w14:paraId="4B4A012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无人驾驶航空器飞行安全管理</w:t>
            </w:r>
          </w:p>
        </w:tc>
        <w:tc>
          <w:tcPr>
            <w:tcW w:w="2580" w:type="dxa"/>
            <w:tcBorders>
              <w:tl2br w:val="nil"/>
              <w:tr2bl w:val="nil"/>
            </w:tcBorders>
            <w:shd w:val="clear" w:color="auto" w:fill="auto"/>
            <w:vAlign w:val="center"/>
          </w:tcPr>
          <w:p w14:paraId="72015F65">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县公安局</w:t>
            </w:r>
          </w:p>
        </w:tc>
        <w:tc>
          <w:tcPr>
            <w:tcW w:w="6480" w:type="dxa"/>
            <w:tcBorders>
              <w:tl2br w:val="nil"/>
              <w:tr2bl w:val="nil"/>
            </w:tcBorders>
            <w:vAlign w:val="center"/>
          </w:tcPr>
          <w:p w14:paraId="7E168F27">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.制定无人驾驶航空器飞行安全管理应急预案，定期组织开展应急演练。</w:t>
            </w:r>
          </w:p>
          <w:p w14:paraId="45E04104">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.依法管理飞行活动，组织协调民用无人驾驶航空器防范管控，开展无人驾驶航空器飞行监督检查。</w:t>
            </w:r>
          </w:p>
          <w:p w14:paraId="443058B7">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.负责相关项目审批。</w:t>
            </w:r>
          </w:p>
          <w:p w14:paraId="0C66ABDC">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.查处职责范围内的违法飞行活动。</w:t>
            </w:r>
          </w:p>
        </w:tc>
        <w:tc>
          <w:tcPr>
            <w:tcW w:w="8187" w:type="dxa"/>
            <w:tcBorders>
              <w:tl2br w:val="nil"/>
              <w:tr2bl w:val="nil"/>
            </w:tcBorders>
            <w:vAlign w:val="center"/>
          </w:tcPr>
          <w:p w14:paraId="630BE21D">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结合日常工作开展巡查，发现违法线索上报。</w:t>
            </w:r>
          </w:p>
        </w:tc>
      </w:tr>
      <w:tr w14:paraId="48624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2" w:hRule="atLeast"/>
          <w:jc w:val="center"/>
        </w:trPr>
        <w:tc>
          <w:tcPr>
            <w:tcW w:w="697" w:type="dxa"/>
            <w:tcBorders>
              <w:tl2br w:val="nil"/>
              <w:tr2bl w:val="nil"/>
            </w:tcBorders>
            <w:shd w:val="clear" w:color="auto" w:fill="auto"/>
            <w:vAlign w:val="center"/>
          </w:tcPr>
          <w:p w14:paraId="3D06AB77">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36</w:t>
            </w:r>
          </w:p>
        </w:tc>
        <w:tc>
          <w:tcPr>
            <w:tcW w:w="2888" w:type="dxa"/>
            <w:tcBorders>
              <w:tl2br w:val="nil"/>
              <w:tr2bl w:val="nil"/>
            </w:tcBorders>
            <w:shd w:val="clear" w:color="auto" w:fill="auto"/>
            <w:vAlign w:val="center"/>
          </w:tcPr>
          <w:p w14:paraId="487ADD11">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社会工作综合服务中心建设与管理</w:t>
            </w:r>
          </w:p>
        </w:tc>
        <w:tc>
          <w:tcPr>
            <w:tcW w:w="2580" w:type="dxa"/>
            <w:tcBorders>
              <w:tl2br w:val="nil"/>
              <w:tr2bl w:val="nil"/>
            </w:tcBorders>
            <w:shd w:val="clear" w:color="auto" w:fill="auto"/>
            <w:vAlign w:val="center"/>
          </w:tcPr>
          <w:p w14:paraId="78879EF0">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center"/>
              <w:rPr>
                <w:rFonts w:hint="eastAsia"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县委社会工作部</w:t>
            </w:r>
          </w:p>
        </w:tc>
        <w:tc>
          <w:tcPr>
            <w:tcW w:w="6480" w:type="dxa"/>
            <w:tcBorders>
              <w:tl2br w:val="nil"/>
              <w:tr2bl w:val="nil"/>
            </w:tcBorders>
            <w:shd w:val="clear" w:color="auto" w:fill="auto"/>
            <w:vAlign w:val="center"/>
          </w:tcPr>
          <w:p w14:paraId="05D43E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1</w:t>
            </w:r>
            <w:r>
              <w:rPr>
                <w:rFonts w:hint="eastAsia" w:ascii="Times New Roman" w:hAnsi="Times New Roman" w:eastAsia="方正仿宋_GBK" w:cs="Times New Roman"/>
                <w:snapToGrid w:val="0"/>
                <w:color w:val="auto"/>
                <w:kern w:val="0"/>
                <w:sz w:val="24"/>
                <w:szCs w:val="24"/>
                <w:highlight w:val="none"/>
                <w:lang w:val="en-US" w:eastAsia="zh-CN" w:bidi="ar"/>
              </w:rPr>
              <w:t>.制定社会工作综合服务中心建设工作方案。</w:t>
            </w:r>
          </w:p>
          <w:p w14:paraId="284F7C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2</w:t>
            </w:r>
            <w:r>
              <w:rPr>
                <w:rFonts w:hint="eastAsia" w:ascii="Times New Roman" w:hAnsi="Times New Roman" w:eastAsia="方正仿宋_GBK" w:cs="Times New Roman"/>
                <w:snapToGrid w:val="0"/>
                <w:color w:val="auto"/>
                <w:kern w:val="0"/>
                <w:sz w:val="24"/>
                <w:szCs w:val="24"/>
                <w:highlight w:val="none"/>
                <w:lang w:val="en-US" w:eastAsia="zh-CN" w:bidi="ar"/>
              </w:rPr>
              <w:t>.指导配强社会工作综合服务中心人员力量。</w:t>
            </w:r>
          </w:p>
          <w:p w14:paraId="6BC7F5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3</w:t>
            </w:r>
            <w:r>
              <w:rPr>
                <w:rFonts w:hint="eastAsia" w:ascii="Times New Roman" w:hAnsi="Times New Roman" w:eastAsia="方正仿宋_GBK" w:cs="Times New Roman"/>
                <w:snapToGrid w:val="0"/>
                <w:color w:val="auto"/>
                <w:kern w:val="0"/>
                <w:sz w:val="24"/>
                <w:szCs w:val="24"/>
                <w:highlight w:val="none"/>
                <w:lang w:val="en-US" w:eastAsia="zh-CN" w:bidi="ar"/>
              </w:rPr>
              <w:t>.对接县财政局、县民政局等部门整合政府购买社会工作服务事项，兑现政府购买服务资金。</w:t>
            </w:r>
          </w:p>
        </w:tc>
        <w:tc>
          <w:tcPr>
            <w:tcW w:w="8187" w:type="dxa"/>
            <w:tcBorders>
              <w:tl2br w:val="nil"/>
              <w:tr2bl w:val="nil"/>
            </w:tcBorders>
            <w:shd w:val="clear" w:color="auto" w:fill="auto"/>
            <w:vAlign w:val="center"/>
          </w:tcPr>
          <w:p w14:paraId="6A5D36F0">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bidi="ar"/>
              </w:rPr>
            </w:pPr>
            <w:r>
              <w:rPr>
                <w:rFonts w:hint="default" w:ascii="Times New Roman" w:hAnsi="Times New Roman" w:eastAsia="方正仿宋_GBK" w:cs="Times New Roman"/>
                <w:snapToGrid w:val="0"/>
                <w:color w:val="auto"/>
                <w:kern w:val="0"/>
                <w:sz w:val="24"/>
                <w:szCs w:val="24"/>
                <w:highlight w:val="none"/>
                <w:lang w:bidi="ar"/>
              </w:rPr>
              <w:t>1</w:t>
            </w:r>
            <w:r>
              <w:rPr>
                <w:rFonts w:hint="eastAsia" w:ascii="Times New Roman" w:hAnsi="Times New Roman" w:eastAsia="方正仿宋_GBK" w:cs="Times New Roman"/>
                <w:snapToGrid w:val="0"/>
                <w:color w:val="auto"/>
                <w:kern w:val="0"/>
                <w:sz w:val="24"/>
                <w:szCs w:val="24"/>
                <w:highlight w:val="none"/>
                <w:lang w:bidi="ar"/>
              </w:rPr>
              <w:t>.负责进驻的社会组织日常管理。</w:t>
            </w:r>
          </w:p>
          <w:p w14:paraId="5CAF0D97">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bidi="ar"/>
              </w:rPr>
            </w:pPr>
            <w:r>
              <w:rPr>
                <w:rFonts w:hint="default" w:ascii="Times New Roman" w:hAnsi="Times New Roman" w:eastAsia="方正仿宋_GBK" w:cs="Times New Roman"/>
                <w:snapToGrid w:val="0"/>
                <w:color w:val="auto"/>
                <w:kern w:val="0"/>
                <w:sz w:val="24"/>
                <w:szCs w:val="24"/>
                <w:highlight w:val="none"/>
                <w:lang w:bidi="ar"/>
              </w:rPr>
              <w:t>2</w:t>
            </w:r>
            <w:r>
              <w:rPr>
                <w:rFonts w:hint="eastAsia" w:ascii="Times New Roman" w:hAnsi="Times New Roman" w:eastAsia="方正仿宋_GBK" w:cs="Times New Roman"/>
                <w:snapToGrid w:val="0"/>
                <w:color w:val="auto"/>
                <w:kern w:val="0"/>
                <w:sz w:val="24"/>
                <w:szCs w:val="24"/>
                <w:highlight w:val="none"/>
                <w:lang w:bidi="ar"/>
              </w:rPr>
              <w:t>.提供必要的办公和服务设施。</w:t>
            </w:r>
          </w:p>
          <w:p w14:paraId="550E8173">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bidi="ar"/>
              </w:rPr>
              <w:t>3</w:t>
            </w:r>
            <w:r>
              <w:rPr>
                <w:rFonts w:hint="eastAsia" w:ascii="Times New Roman" w:hAnsi="Times New Roman" w:eastAsia="方正仿宋_GBK" w:cs="Times New Roman"/>
                <w:snapToGrid w:val="0"/>
                <w:color w:val="auto"/>
                <w:kern w:val="0"/>
                <w:sz w:val="24"/>
                <w:szCs w:val="24"/>
                <w:highlight w:val="none"/>
                <w:lang w:bidi="ar"/>
              </w:rPr>
              <w:t>.建立收集需求、链接资源、开展服务等工作机制。</w:t>
            </w:r>
          </w:p>
        </w:tc>
      </w:tr>
      <w:tr w14:paraId="46634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20832" w:type="dxa"/>
            <w:gridSpan w:val="5"/>
            <w:tcBorders>
              <w:tl2br w:val="nil"/>
              <w:tr2bl w:val="nil"/>
            </w:tcBorders>
            <w:vAlign w:val="center"/>
          </w:tcPr>
          <w:p w14:paraId="0647FE61">
            <w:pPr>
              <w:keepNext w:val="0"/>
              <w:keepLines w:val="0"/>
              <w:suppressLineNumbers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七、安全稳定（</w:t>
            </w:r>
            <w:r>
              <w:rPr>
                <w:rFonts w:hint="default" w:ascii="Times New Roman" w:hAnsi="Times New Roman" w:eastAsia="方正黑体_GBK" w:cs="Times New Roman"/>
                <w:color w:val="auto"/>
                <w:kern w:val="0"/>
                <w:sz w:val="24"/>
                <w:szCs w:val="24"/>
                <w:highlight w:val="none"/>
                <w:lang w:val="en-US" w:eastAsia="zh-CN" w:bidi="ar"/>
              </w:rPr>
              <w:t>7</w:t>
            </w:r>
            <w:r>
              <w:rPr>
                <w:rFonts w:hint="eastAsia" w:ascii="方正黑体_GBK" w:hAnsi="方正黑体_GBK" w:eastAsia="方正黑体_GBK" w:cs="方正黑体_GBK"/>
                <w:color w:val="auto"/>
                <w:kern w:val="0"/>
                <w:sz w:val="24"/>
                <w:szCs w:val="24"/>
                <w:highlight w:val="none"/>
                <w:lang w:bidi="ar"/>
              </w:rPr>
              <w:t>项）</w:t>
            </w:r>
          </w:p>
        </w:tc>
      </w:tr>
      <w:tr w14:paraId="2019D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8" w:hRule="atLeast"/>
          <w:jc w:val="center"/>
        </w:trPr>
        <w:tc>
          <w:tcPr>
            <w:tcW w:w="697" w:type="dxa"/>
            <w:tcBorders>
              <w:tl2br w:val="nil"/>
              <w:tr2bl w:val="nil"/>
            </w:tcBorders>
            <w:vAlign w:val="center"/>
          </w:tcPr>
          <w:p w14:paraId="6D9A58A8">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37</w:t>
            </w:r>
          </w:p>
        </w:tc>
        <w:tc>
          <w:tcPr>
            <w:tcW w:w="2888" w:type="dxa"/>
            <w:tcBorders>
              <w:tl2br w:val="nil"/>
              <w:tr2bl w:val="nil"/>
            </w:tcBorders>
            <w:vAlign w:val="center"/>
          </w:tcPr>
          <w:p w14:paraId="6AB67D3B">
            <w:pPr>
              <w:keepNext w:val="0"/>
              <w:keepLines w:val="0"/>
              <w:suppressLineNumbers w:val="0"/>
              <w:spacing w:before="0" w:beforeAutospacing="0" w:after="0" w:afterAutospacing="0" w:line="36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校园安全管理</w:t>
            </w:r>
          </w:p>
        </w:tc>
        <w:tc>
          <w:tcPr>
            <w:tcW w:w="2580" w:type="dxa"/>
            <w:tcBorders>
              <w:tl2br w:val="nil"/>
              <w:tr2bl w:val="nil"/>
            </w:tcBorders>
            <w:shd w:val="clear" w:color="auto" w:fill="auto"/>
            <w:vAlign w:val="center"/>
          </w:tcPr>
          <w:p w14:paraId="473C2671">
            <w:pPr>
              <w:keepNext w:val="0"/>
              <w:keepLines w:val="0"/>
              <w:suppressLineNumbers w:val="0"/>
              <w:spacing w:before="0" w:beforeAutospacing="0" w:after="0" w:afterAutospacing="0" w:line="36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olor w:val="auto"/>
                <w:kern w:val="0"/>
                <w:sz w:val="24"/>
                <w:szCs w:val="24"/>
                <w:highlight w:val="none"/>
                <w:lang w:eastAsia="zh-CN" w:bidi="ar"/>
              </w:rPr>
              <w:t>县教育局、县公安局、县市场监管局</w:t>
            </w:r>
          </w:p>
        </w:tc>
        <w:tc>
          <w:tcPr>
            <w:tcW w:w="6480" w:type="dxa"/>
            <w:tcBorders>
              <w:tl2br w:val="nil"/>
              <w:tr2bl w:val="nil"/>
            </w:tcBorders>
            <w:vAlign w:val="center"/>
          </w:tcPr>
          <w:p w14:paraId="140F59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.县教育局：（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）加强对教育系统安全管理工作的综合协调和督促指导。（</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）建立学校安全管理工作管理体制和运行机制，健全安全工作责任制和事故责任追究制。（</w:t>
            </w: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）指导制定校园安全的应急预案，监督学校开展安全工作。（</w:t>
            </w: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）全面掌握职责范围内学校安全工作情况，指导督促学校排查安全隐患，落实整治措施。（</w:t>
            </w: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）指导学校妥善处理学生伤害事故。（</w:t>
            </w: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）开展教育系统干部、学校教职工和学生的安全知识培训工作。（</w:t>
            </w:r>
            <w:r>
              <w:rPr>
                <w:rFonts w:hint="default" w:ascii="Times New Roman" w:hAnsi="Times New Roman" w:eastAsia="方正仿宋_GBK" w:cs="Times New Roman"/>
                <w:color w:val="auto"/>
                <w:kern w:val="0"/>
                <w:sz w:val="24"/>
                <w:szCs w:val="24"/>
                <w:highlight w:val="none"/>
                <w:lang w:bidi="ar"/>
              </w:rPr>
              <w:t>7</w:t>
            </w:r>
            <w:r>
              <w:rPr>
                <w:rFonts w:hint="default" w:ascii="Times New Roman" w:hAnsi="Times New Roman" w:eastAsia="方正仿宋_GBK" w:cs="方正仿宋_GBK"/>
                <w:color w:val="auto"/>
                <w:kern w:val="0"/>
                <w:sz w:val="24"/>
                <w:szCs w:val="24"/>
                <w:highlight w:val="none"/>
                <w:lang w:bidi="ar"/>
              </w:rPr>
              <w:t>）加强宣传工作，争取企事业单位、社会团体和广大群众对学校安全管理工作的了解、参与、支持和监督。（</w:t>
            </w:r>
            <w:r>
              <w:rPr>
                <w:rFonts w:hint="default" w:ascii="Times New Roman" w:hAnsi="Times New Roman" w:eastAsia="方正仿宋_GBK" w:cs="Times New Roman"/>
                <w:color w:val="auto"/>
                <w:kern w:val="0"/>
                <w:sz w:val="24"/>
                <w:szCs w:val="24"/>
                <w:highlight w:val="none"/>
                <w:lang w:bidi="ar"/>
              </w:rPr>
              <w:t>8</w:t>
            </w:r>
            <w:r>
              <w:rPr>
                <w:rFonts w:hint="default" w:ascii="Times New Roman" w:hAnsi="Times New Roman" w:eastAsia="方正仿宋_GBK" w:cs="方正仿宋_GBK"/>
                <w:color w:val="auto"/>
                <w:kern w:val="0"/>
                <w:sz w:val="24"/>
                <w:szCs w:val="24"/>
                <w:highlight w:val="none"/>
                <w:lang w:bidi="ar"/>
              </w:rPr>
              <w:t>）协调政府其他相关职能部门共同</w:t>
            </w:r>
            <w:r>
              <w:rPr>
                <w:rFonts w:hint="eastAsia" w:ascii="Times New Roman" w:hAnsi="Times New Roman" w:eastAsia="方正仿宋_GBK" w:cs="方正仿宋_GBK"/>
                <w:color w:val="auto"/>
                <w:kern w:val="0"/>
                <w:sz w:val="24"/>
                <w:szCs w:val="24"/>
                <w:highlight w:val="none"/>
                <w:lang w:val="en-US" w:eastAsia="zh-CN" w:bidi="ar"/>
              </w:rPr>
              <w:t>开展</w:t>
            </w:r>
            <w:r>
              <w:rPr>
                <w:rFonts w:hint="default" w:ascii="Times New Roman" w:hAnsi="Times New Roman" w:eastAsia="方正仿宋_GBK" w:cs="方正仿宋_GBK"/>
                <w:color w:val="auto"/>
                <w:kern w:val="0"/>
                <w:sz w:val="24"/>
                <w:szCs w:val="24"/>
                <w:highlight w:val="none"/>
                <w:lang w:bidi="ar"/>
              </w:rPr>
              <w:t>学校安全管理工作。</w:t>
            </w:r>
          </w:p>
          <w:p w14:paraId="004B70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.县公安局：（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）负责指导督促校园治安管理等工作，推进警校共育。（</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）在学生安全区域内，健全日常巡逻防控制度，加强学校周边</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护学岗</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建设。</w:t>
            </w:r>
          </w:p>
          <w:p w14:paraId="09CEAD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.县市场监管局：负责指导督促学校加强食品药品管理工作。</w:t>
            </w:r>
          </w:p>
        </w:tc>
        <w:tc>
          <w:tcPr>
            <w:tcW w:w="8187" w:type="dxa"/>
            <w:tcBorders>
              <w:tl2br w:val="nil"/>
              <w:tr2bl w:val="nil"/>
            </w:tcBorders>
            <w:vAlign w:val="center"/>
          </w:tcPr>
          <w:p w14:paraId="54D344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.结合日常工作开展校园安全巡查，发现问题上报县教育局。</w:t>
            </w:r>
          </w:p>
          <w:p w14:paraId="57AC3D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.派员参加校园安全检查、隐患排查、联合执法，协调相关部门开展风险防控和应对处置工作。</w:t>
            </w:r>
          </w:p>
          <w:p w14:paraId="2D52C2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000000"/>
                <w:kern w:val="0"/>
                <w:sz w:val="24"/>
                <w:szCs w:val="24"/>
                <w:lang w:val="en-US" w:eastAsia="zh-CN" w:bidi="ar"/>
              </w:rPr>
              <w:t>3</w:t>
            </w:r>
            <w:r>
              <w:rPr>
                <w:rFonts w:hint="eastAsia" w:ascii="Times New Roman" w:hAnsi="Times New Roman" w:eastAsia="方正仿宋_GBK" w:cs="方正仿宋_GBK"/>
                <w:color w:val="000000"/>
                <w:kern w:val="0"/>
                <w:sz w:val="24"/>
                <w:szCs w:val="24"/>
                <w:lang w:val="en-US" w:eastAsia="zh-CN" w:bidi="ar"/>
              </w:rPr>
              <w:t>.协助落实“护学岗”机制。</w:t>
            </w:r>
          </w:p>
        </w:tc>
      </w:tr>
      <w:tr w14:paraId="573F1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5" w:hRule="atLeast"/>
          <w:jc w:val="center"/>
        </w:trPr>
        <w:tc>
          <w:tcPr>
            <w:tcW w:w="697" w:type="dxa"/>
            <w:tcBorders>
              <w:tl2br w:val="nil"/>
              <w:tr2bl w:val="nil"/>
            </w:tcBorders>
            <w:shd w:val="clear" w:color="auto" w:fill="auto"/>
            <w:vAlign w:val="center"/>
          </w:tcPr>
          <w:p w14:paraId="25D20606">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38</w:t>
            </w:r>
          </w:p>
        </w:tc>
        <w:tc>
          <w:tcPr>
            <w:tcW w:w="2888" w:type="dxa"/>
            <w:tcBorders>
              <w:tl2br w:val="nil"/>
              <w:tr2bl w:val="nil"/>
            </w:tcBorders>
            <w:vAlign w:val="center"/>
          </w:tcPr>
          <w:p w14:paraId="7F6B4E8B">
            <w:pPr>
              <w:keepNext w:val="0"/>
              <w:keepLines w:val="0"/>
              <w:suppressLineNumbers w:val="0"/>
              <w:spacing w:before="0" w:beforeAutospacing="0" w:after="0" w:afterAutospacing="0" w:line="36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烟花爆竹监督检查</w:t>
            </w:r>
          </w:p>
        </w:tc>
        <w:tc>
          <w:tcPr>
            <w:tcW w:w="2580" w:type="dxa"/>
            <w:tcBorders>
              <w:tl2br w:val="nil"/>
              <w:tr2bl w:val="nil"/>
            </w:tcBorders>
            <w:shd w:val="clear" w:color="auto" w:fill="auto"/>
            <w:vAlign w:val="center"/>
          </w:tcPr>
          <w:p w14:paraId="199514C3">
            <w:pPr>
              <w:keepNext w:val="0"/>
              <w:keepLines w:val="0"/>
              <w:suppressLineNumbers w:val="0"/>
              <w:spacing w:before="0" w:beforeAutospacing="0" w:after="0" w:afterAutospacing="0" w:line="36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县应急管理局、县公安局、县交通运输局、县商务局、县市场监管局、县消防救援大队、县行政审批和数据局</w:t>
            </w:r>
          </w:p>
        </w:tc>
        <w:tc>
          <w:tcPr>
            <w:tcW w:w="6480" w:type="dxa"/>
            <w:tcBorders>
              <w:tl2br w:val="nil"/>
              <w:tr2bl w:val="nil"/>
            </w:tcBorders>
            <w:vAlign w:val="center"/>
          </w:tcPr>
          <w:p w14:paraId="211AAE49">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 xml:space="preserve">.县应急管理局：负责烟花爆竹的安全生产监督管理，查处职责范围内的非法生产、经营、储存烟花爆竹制品行为。 </w:t>
            </w:r>
          </w:p>
          <w:p w14:paraId="02EDB640">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 xml:space="preserve">.县公安局：负责烟花爆竹公共安全管理，依法受理烟花爆竹道路运输许可申请，查处违规燃放烟花爆竹的行为；会同县应急管理局、县市场监管局、县交通运输局等部门查处非法生产、运输、储存、销售烟花爆竹的行为。 </w:t>
            </w:r>
          </w:p>
          <w:p w14:paraId="10ECA010">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 xml:space="preserve">.县交通运输局：负责烟花爆竹运输车辆的安全检查，查处职责范围内的违法行为。 </w:t>
            </w:r>
          </w:p>
          <w:p w14:paraId="44640BDA">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 xml:space="preserve">.县商务局：负责禁止大型超市内销售烟花爆竹类产品。 </w:t>
            </w:r>
          </w:p>
          <w:p w14:paraId="061ED8B3">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 xml:space="preserve">.县市场监管局：负责烟花爆竹产品质量监督管理，查处职责范围内的违法行为。 </w:t>
            </w:r>
          </w:p>
          <w:p w14:paraId="44030BD6">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 xml:space="preserve">.县消防救援大队：紧急救援燃放烟花爆竹引发的火灾，并依法处置。 </w:t>
            </w:r>
          </w:p>
          <w:p w14:paraId="7173C638">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7</w:t>
            </w:r>
            <w:r>
              <w:rPr>
                <w:rFonts w:hint="default" w:ascii="Times New Roman" w:hAnsi="Times New Roman" w:eastAsia="方正仿宋_GBK" w:cs="方正仿宋_GBK"/>
                <w:color w:val="auto"/>
                <w:kern w:val="0"/>
                <w:sz w:val="24"/>
                <w:szCs w:val="24"/>
                <w:highlight w:val="none"/>
                <w:lang w:bidi="ar"/>
              </w:rPr>
              <w:t>.县行政审批和数据局：（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）负责依法受理审核烟花爆竹经营（零售）许可申请。（</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）核发烟花爆竹经营（零售）许可证或退回申请，并对申请人说明理由。</w:t>
            </w:r>
          </w:p>
        </w:tc>
        <w:tc>
          <w:tcPr>
            <w:tcW w:w="8187" w:type="dxa"/>
            <w:tcBorders>
              <w:tl2br w:val="nil"/>
              <w:tr2bl w:val="nil"/>
            </w:tcBorders>
            <w:vAlign w:val="center"/>
          </w:tcPr>
          <w:p w14:paraId="6A571A4F">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.开展烟花爆竹安全监管政策宣传教育。</w:t>
            </w:r>
          </w:p>
          <w:p w14:paraId="4606F9E0">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.结合日常工作开展烟花爆竹储存、经营、燃放等方面安全巡查，发现问题隐患、违法违规线索上报县应急管理局。</w:t>
            </w:r>
          </w:p>
          <w:p w14:paraId="59D7C432">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.派员参加县应急管理局开展生产经营企业监督检查、烟花爆竹经营许可证办证实地安全条件审查。</w:t>
            </w:r>
          </w:p>
          <w:p w14:paraId="4FEA7203">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.配合设置烟花爆竹集中燃放区域。</w:t>
            </w:r>
          </w:p>
        </w:tc>
      </w:tr>
      <w:tr w14:paraId="4AC35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5" w:hRule="atLeast"/>
          <w:jc w:val="center"/>
        </w:trPr>
        <w:tc>
          <w:tcPr>
            <w:tcW w:w="697" w:type="dxa"/>
            <w:tcBorders>
              <w:tl2br w:val="nil"/>
              <w:tr2bl w:val="nil"/>
            </w:tcBorders>
            <w:shd w:val="clear" w:color="auto" w:fill="auto"/>
            <w:vAlign w:val="center"/>
          </w:tcPr>
          <w:p w14:paraId="523DABCC">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39</w:t>
            </w:r>
          </w:p>
        </w:tc>
        <w:tc>
          <w:tcPr>
            <w:tcW w:w="2888" w:type="dxa"/>
            <w:tcBorders>
              <w:tl2br w:val="nil"/>
              <w:tr2bl w:val="nil"/>
            </w:tcBorders>
            <w:vAlign w:val="center"/>
          </w:tcPr>
          <w:p w14:paraId="328EA7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sz w:val="24"/>
                <w:szCs w:val="24"/>
                <w:highlight w:val="none"/>
                <w:u w:val="none"/>
                <w:lang w:bidi="ar"/>
              </w:rPr>
              <w:t>危险化学品安全监管</w:t>
            </w:r>
          </w:p>
        </w:tc>
        <w:tc>
          <w:tcPr>
            <w:tcW w:w="2580" w:type="dxa"/>
            <w:tcBorders>
              <w:tl2br w:val="nil"/>
              <w:tr2bl w:val="nil"/>
            </w:tcBorders>
            <w:shd w:val="clear" w:color="auto" w:fill="auto"/>
            <w:vAlign w:val="center"/>
          </w:tcPr>
          <w:p w14:paraId="0BB61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县应急管理局、县公安局、县市场监管局、蓬溪生态环境局、县交通运输局、县行政审批和数据局</w:t>
            </w:r>
          </w:p>
        </w:tc>
        <w:tc>
          <w:tcPr>
            <w:tcW w:w="6480" w:type="dxa"/>
            <w:tcBorders>
              <w:tl2br w:val="nil"/>
              <w:tr2bl w:val="nil"/>
            </w:tcBorders>
            <w:shd w:val="clear" w:color="auto" w:fill="auto"/>
            <w:vAlign w:val="center"/>
          </w:tcPr>
          <w:p w14:paraId="1E7F9A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right="0"/>
              <w:textAlignment w:val="auto"/>
              <w:rPr>
                <w:rFonts w:hint="default" w:ascii="Times New Roman" w:hAnsi="Times New Roman" w:eastAsia="方正仿宋_GBK" w:cs="Times New Roman"/>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1.县应急管理局：负责危险化学品安全监督管理工作。</w:t>
            </w:r>
          </w:p>
          <w:p w14:paraId="4DEB24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right="0"/>
              <w:textAlignment w:val="auto"/>
              <w:rPr>
                <w:rFonts w:hint="default" w:ascii="Times New Roman" w:hAnsi="Times New Roman" w:eastAsia="方正仿宋_GBK" w:cs="Times New Roman"/>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2.县公安局：负责危险化学品的公共安全管理，核发剧毒化学品购买许可证、剧毒化学品道路运输通行证，并负责危险化学品运输车辆的道路交通安全管理。</w:t>
            </w:r>
          </w:p>
          <w:p w14:paraId="5A11ED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right="0"/>
              <w:textAlignment w:val="auto"/>
              <w:rPr>
                <w:rFonts w:hint="default" w:ascii="Times New Roman" w:hAnsi="Times New Roman" w:eastAsia="方正仿宋_GBK" w:cs="Times New Roman"/>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3.县市场监管局：负责依法对危险化学品产品质量实施监督，查处危险化学品经营企业违法采购危险化学品的行为。</w:t>
            </w:r>
          </w:p>
          <w:p w14:paraId="01494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right="0"/>
              <w:textAlignment w:val="auto"/>
              <w:rPr>
                <w:rFonts w:hint="default" w:ascii="Times New Roman" w:hAnsi="Times New Roman" w:eastAsia="方正仿宋_GBK" w:cs="Times New Roman"/>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4.蓬溪生态环境局：负责废弃危险化学品处置的监督管理，依照职责分工调查相关危险化学品环境污染事故和生态破坏事件，负责危险化学品事故现场的应急环境监测。</w:t>
            </w:r>
          </w:p>
          <w:p w14:paraId="52EE4B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right="0"/>
              <w:textAlignment w:val="auto"/>
              <w:rPr>
                <w:rFonts w:hint="default" w:ascii="Times New Roman" w:hAnsi="Times New Roman" w:eastAsia="方正仿宋_GBK" w:cs="Times New Roman"/>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5.县交通运输局：负责危险化学品道路运输、水路运输的许可以及运输工具的安全管理，对危险化学品水路运输安全实施监督。</w:t>
            </w:r>
          </w:p>
          <w:p w14:paraId="3AD103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right="0"/>
              <w:textAlignment w:val="auto"/>
              <w:rPr>
                <w:rFonts w:hint="default" w:ascii="Times New Roman" w:hAnsi="Times New Roman" w:eastAsia="方正仿宋_GBK" w:cs="Times New Roman"/>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6.县卫生健康局：负责危险化学品毒性鉴定的管理，负责组织、协调危险化学品事故受伤人员的医疗卫生救援工作。</w:t>
            </w:r>
          </w:p>
          <w:p w14:paraId="0E3B52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right="0"/>
              <w:textAlignment w:val="auto"/>
              <w:rPr>
                <w:rFonts w:hint="eastAsia"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lang w:bidi="ar"/>
              </w:rPr>
              <w:t>7.县行政审批和数据局：核发危险化学品生产、经营、仓储、分装企业及道路危险货物运输企业营业执照。</w:t>
            </w:r>
          </w:p>
        </w:tc>
        <w:tc>
          <w:tcPr>
            <w:tcW w:w="8187" w:type="dxa"/>
            <w:tcBorders>
              <w:tl2br w:val="nil"/>
              <w:tr2bl w:val="nil"/>
            </w:tcBorders>
            <w:shd w:val="clear" w:color="auto" w:fill="auto"/>
            <w:vAlign w:val="center"/>
          </w:tcPr>
          <w:p w14:paraId="61C817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Times New Roman"/>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1.派员参加危险化学品单位安全行政执法检查。</w:t>
            </w:r>
          </w:p>
          <w:p w14:paraId="46AF2B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bidi="ar"/>
              </w:rPr>
              <w:t>2.配合督促危险化学品单位对查出的隐患进行整改。</w:t>
            </w:r>
          </w:p>
        </w:tc>
      </w:tr>
      <w:tr w14:paraId="0480D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5" w:hRule="atLeast"/>
          <w:jc w:val="center"/>
        </w:trPr>
        <w:tc>
          <w:tcPr>
            <w:tcW w:w="697" w:type="dxa"/>
            <w:tcBorders>
              <w:tl2br w:val="nil"/>
              <w:tr2bl w:val="nil"/>
            </w:tcBorders>
            <w:shd w:val="clear" w:color="auto" w:fill="auto"/>
            <w:vAlign w:val="center"/>
          </w:tcPr>
          <w:p w14:paraId="2542C24A">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40</w:t>
            </w:r>
          </w:p>
        </w:tc>
        <w:tc>
          <w:tcPr>
            <w:tcW w:w="2888" w:type="dxa"/>
            <w:tcBorders>
              <w:tl2br w:val="nil"/>
              <w:tr2bl w:val="nil"/>
            </w:tcBorders>
            <w:vAlign w:val="center"/>
          </w:tcPr>
          <w:p w14:paraId="48CCF8B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城镇燃气安全排查整治</w:t>
            </w:r>
          </w:p>
        </w:tc>
        <w:tc>
          <w:tcPr>
            <w:tcW w:w="2580" w:type="dxa"/>
            <w:tcBorders>
              <w:tl2br w:val="nil"/>
              <w:tr2bl w:val="nil"/>
            </w:tcBorders>
            <w:shd w:val="clear" w:color="auto" w:fill="auto"/>
            <w:vAlign w:val="center"/>
          </w:tcPr>
          <w:p w14:paraId="02D34D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县住房城乡建设局、县市场监管局、县应急管理局、县公安局、县消防救援大队、县交通运输局、县综合执法局</w:t>
            </w:r>
          </w:p>
        </w:tc>
        <w:tc>
          <w:tcPr>
            <w:tcW w:w="6480" w:type="dxa"/>
            <w:tcBorders>
              <w:tl2br w:val="nil"/>
              <w:tr2bl w:val="nil"/>
            </w:tcBorders>
            <w:shd w:val="clear" w:color="auto" w:fill="auto"/>
            <w:vAlign w:val="center"/>
          </w:tcPr>
          <w:p w14:paraId="01DCE6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1</w:t>
            </w:r>
            <w:r>
              <w:rPr>
                <w:rFonts w:hint="eastAsia" w:ascii="Times New Roman" w:hAnsi="Times New Roman" w:eastAsia="方正仿宋_GBK" w:cs="方正仿宋_GBK"/>
                <w:color w:val="auto"/>
                <w:kern w:val="0"/>
                <w:sz w:val="24"/>
                <w:szCs w:val="24"/>
                <w:highlight w:val="none"/>
                <w:u w:val="none"/>
                <w:lang w:val="en-US" w:eastAsia="zh-CN" w:bidi="ar"/>
              </w:rPr>
              <w:t>.县住房城乡建设局：负责核实燃气经营许可；加强燃气经营企业的安全监管，督促管道燃气经营企业按规定对其供气范围内的管道进行巡查维护；负责对城镇燃气安全专项整治工作中的重大问题进行研究确定；研究制定城镇燃气领域安全生产相关工作实施方案、制度等；负责推动落实城镇燃气排查整治工作。</w:t>
            </w:r>
          </w:p>
          <w:p w14:paraId="212182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2</w:t>
            </w:r>
            <w:r>
              <w:rPr>
                <w:rFonts w:hint="eastAsia" w:ascii="Times New Roman" w:hAnsi="Times New Roman" w:eastAsia="方正仿宋_GBK" w:cs="方正仿宋_GBK"/>
                <w:color w:val="auto"/>
                <w:kern w:val="0"/>
                <w:sz w:val="24"/>
                <w:szCs w:val="24"/>
                <w:highlight w:val="none"/>
                <w:u w:val="none"/>
                <w:lang w:val="en-US" w:eastAsia="zh-CN" w:bidi="ar"/>
              </w:rPr>
              <w:t>.县市场监管局：负责燃气充装许可核查清理、气瓶充装安全监督检查，严格监管、严厉打击城镇燃气充装违规违法行为；负责特种设备制造许可核查清理，抽检燃气生产企业产品质量，查处生产、销售环节“问题瓶”“问题阀”“问题软管”等产品质量违规违法行为。</w:t>
            </w:r>
          </w:p>
          <w:p w14:paraId="5F4B37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3</w:t>
            </w:r>
            <w:r>
              <w:rPr>
                <w:rFonts w:hint="eastAsia" w:ascii="Times New Roman" w:hAnsi="Times New Roman" w:eastAsia="方正仿宋_GBK" w:cs="方正仿宋_GBK"/>
                <w:color w:val="auto"/>
                <w:kern w:val="0"/>
                <w:sz w:val="24"/>
                <w:szCs w:val="24"/>
                <w:highlight w:val="none"/>
                <w:u w:val="none"/>
                <w:lang w:val="en-US" w:eastAsia="zh-CN" w:bidi="ar"/>
              </w:rPr>
              <w:t>.县应急管理局：负责安全生产综合监督管理。</w:t>
            </w:r>
          </w:p>
          <w:p w14:paraId="12A32B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4</w:t>
            </w:r>
            <w:r>
              <w:rPr>
                <w:rFonts w:hint="eastAsia" w:ascii="Times New Roman" w:hAnsi="Times New Roman" w:eastAsia="方正仿宋_GBK" w:cs="方正仿宋_GBK"/>
                <w:color w:val="auto"/>
                <w:kern w:val="0"/>
                <w:sz w:val="24"/>
                <w:szCs w:val="24"/>
                <w:highlight w:val="none"/>
                <w:u w:val="none"/>
                <w:lang w:val="en-US" w:eastAsia="zh-CN" w:bidi="ar"/>
              </w:rPr>
              <w:t>.县公安局：依法打击非法经营和储存燃气的“黑窝点”、非法充装和销售“黑气瓶”等违法犯罪行为，追究相关人员刑事责任。</w:t>
            </w:r>
          </w:p>
          <w:p w14:paraId="04F83C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5</w:t>
            </w:r>
            <w:r>
              <w:rPr>
                <w:rFonts w:hint="eastAsia" w:ascii="Times New Roman" w:hAnsi="Times New Roman" w:eastAsia="方正仿宋_GBK" w:cs="方正仿宋_GBK"/>
                <w:color w:val="auto"/>
                <w:kern w:val="0"/>
                <w:sz w:val="24"/>
                <w:szCs w:val="24"/>
                <w:highlight w:val="none"/>
                <w:u w:val="none"/>
                <w:lang w:val="en-US" w:eastAsia="zh-CN" w:bidi="ar"/>
              </w:rPr>
              <w:t>.县消防救援大队：负责燃气经营企业的消防安全隐患排查，对城镇燃气经营、充装企业不遵守消防法律法规、场所不满足消防安全条件、未按规定配置消防设施设备并保持完好有效等问题，依法责令限期改正并按情节给予处罚。</w:t>
            </w:r>
          </w:p>
          <w:p w14:paraId="43DFBC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6</w:t>
            </w:r>
            <w:r>
              <w:rPr>
                <w:rFonts w:hint="eastAsia" w:ascii="Times New Roman" w:hAnsi="Times New Roman" w:eastAsia="方正仿宋_GBK" w:cs="方正仿宋_GBK"/>
                <w:color w:val="auto"/>
                <w:kern w:val="0"/>
                <w:sz w:val="24"/>
                <w:szCs w:val="24"/>
                <w:highlight w:val="none"/>
                <w:u w:val="none"/>
                <w:lang w:val="en-US" w:eastAsia="zh-CN" w:bidi="ar"/>
              </w:rPr>
              <w:t>.县交通运输局：负责燃气运输车辆安全隐患专项排查，对未取得危险货物道路运输资质的企业、车辆和从业人员从事燃气运输的，责令立即停止违规行为，落实处罚并实施联合惩戒。</w:t>
            </w:r>
          </w:p>
          <w:p w14:paraId="51AEF5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7</w:t>
            </w:r>
            <w:r>
              <w:rPr>
                <w:rFonts w:hint="eastAsia" w:ascii="Times New Roman" w:hAnsi="Times New Roman" w:eastAsia="方正仿宋_GBK" w:cs="方正仿宋_GBK"/>
                <w:color w:val="auto"/>
                <w:kern w:val="0"/>
                <w:sz w:val="24"/>
                <w:szCs w:val="24"/>
                <w:highlight w:val="none"/>
                <w:u w:val="none"/>
                <w:lang w:val="en-US" w:eastAsia="zh-CN" w:bidi="ar"/>
              </w:rPr>
              <w:t>.县综合执法局：按权限查处燃气经营违法行为。</w:t>
            </w:r>
          </w:p>
        </w:tc>
        <w:tc>
          <w:tcPr>
            <w:tcW w:w="8187" w:type="dxa"/>
            <w:tcBorders>
              <w:tl2br w:val="nil"/>
              <w:tr2bl w:val="nil"/>
            </w:tcBorders>
            <w:shd w:val="clear" w:color="auto" w:fill="auto"/>
            <w:vAlign w:val="center"/>
          </w:tcPr>
          <w:p w14:paraId="692F71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1</w:t>
            </w:r>
            <w:r>
              <w:rPr>
                <w:rFonts w:hint="eastAsia" w:ascii="Times New Roman" w:hAnsi="Times New Roman" w:eastAsia="方正仿宋_GBK" w:cs="方正仿宋_GBK"/>
                <w:color w:val="auto"/>
                <w:kern w:val="0"/>
                <w:sz w:val="24"/>
                <w:szCs w:val="24"/>
                <w:highlight w:val="none"/>
                <w:u w:val="none"/>
                <w:lang w:val="en-US" w:eastAsia="zh-CN" w:bidi="ar"/>
              </w:rPr>
              <w:t>.开展安全使用燃气宣传教育。</w:t>
            </w:r>
          </w:p>
          <w:p w14:paraId="2838ED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2</w:t>
            </w:r>
            <w:r>
              <w:rPr>
                <w:rFonts w:hint="eastAsia" w:ascii="Times New Roman" w:hAnsi="Times New Roman" w:eastAsia="方正仿宋_GBK" w:cs="方正仿宋_GBK"/>
                <w:color w:val="auto"/>
                <w:kern w:val="0"/>
                <w:sz w:val="24"/>
                <w:szCs w:val="24"/>
                <w:highlight w:val="none"/>
                <w:u w:val="none"/>
                <w:lang w:val="en-US" w:eastAsia="zh-CN" w:bidi="ar"/>
              </w:rPr>
              <w:t>.组织村（社区）配合燃气经营企业入户开展安全检查，督促燃气用户整改安全隐患，对拒不整改的上报县住房城乡建设局。</w:t>
            </w:r>
          </w:p>
          <w:p w14:paraId="4BDE74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3</w:t>
            </w:r>
            <w:r>
              <w:rPr>
                <w:rFonts w:hint="eastAsia" w:ascii="Times New Roman" w:hAnsi="Times New Roman" w:eastAsia="方正仿宋_GBK" w:cs="方正仿宋_GBK"/>
                <w:color w:val="auto"/>
                <w:kern w:val="0"/>
                <w:sz w:val="24"/>
                <w:szCs w:val="24"/>
                <w:highlight w:val="none"/>
                <w:u w:val="none"/>
                <w:lang w:val="en-US" w:eastAsia="zh-CN" w:bidi="ar"/>
              </w:rPr>
              <w:t>.派员参加燃气安全事故应急抢险、处置、协调、调查等工作。</w:t>
            </w:r>
          </w:p>
        </w:tc>
      </w:tr>
      <w:tr w14:paraId="6B599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5" w:hRule="atLeast"/>
          <w:jc w:val="center"/>
        </w:trPr>
        <w:tc>
          <w:tcPr>
            <w:tcW w:w="697" w:type="dxa"/>
            <w:tcBorders>
              <w:tl2br w:val="nil"/>
              <w:tr2bl w:val="nil"/>
            </w:tcBorders>
            <w:shd w:val="clear" w:color="auto" w:fill="auto"/>
            <w:vAlign w:val="center"/>
          </w:tcPr>
          <w:p w14:paraId="52238AAE">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41</w:t>
            </w:r>
          </w:p>
        </w:tc>
        <w:tc>
          <w:tcPr>
            <w:tcW w:w="2888" w:type="dxa"/>
            <w:tcBorders>
              <w:tl2br w:val="nil"/>
              <w:tr2bl w:val="nil"/>
            </w:tcBorders>
            <w:vAlign w:val="center"/>
          </w:tcPr>
          <w:p w14:paraId="4A649CD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油气长输管道保护</w:t>
            </w:r>
          </w:p>
        </w:tc>
        <w:tc>
          <w:tcPr>
            <w:tcW w:w="2580" w:type="dxa"/>
            <w:tcBorders>
              <w:tl2br w:val="nil"/>
              <w:tr2bl w:val="nil"/>
            </w:tcBorders>
            <w:shd w:val="clear" w:color="auto" w:fill="auto"/>
            <w:vAlign w:val="center"/>
          </w:tcPr>
          <w:p w14:paraId="0C8770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县发展改革局</w:t>
            </w:r>
          </w:p>
        </w:tc>
        <w:tc>
          <w:tcPr>
            <w:tcW w:w="6480" w:type="dxa"/>
            <w:tcBorders>
              <w:tl2br w:val="nil"/>
              <w:tr2bl w:val="nil"/>
            </w:tcBorders>
            <w:shd w:val="clear" w:color="auto" w:fill="auto"/>
            <w:vAlign w:val="center"/>
          </w:tcPr>
          <w:p w14:paraId="791E8F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1</w:t>
            </w:r>
            <w:r>
              <w:rPr>
                <w:rFonts w:hint="eastAsia" w:ascii="Times New Roman" w:hAnsi="Times New Roman" w:eastAsia="方正仿宋_GBK" w:cs="方正仿宋_GBK"/>
                <w:color w:val="auto"/>
                <w:kern w:val="0"/>
                <w:sz w:val="24"/>
                <w:szCs w:val="24"/>
                <w:highlight w:val="none"/>
                <w:u w:val="none"/>
                <w:lang w:val="en-US" w:eastAsia="zh-CN" w:bidi="ar"/>
              </w:rPr>
              <w:t>.组织开展油气长输管道安全保护知识宣传。</w:t>
            </w:r>
          </w:p>
          <w:p w14:paraId="3123A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2</w:t>
            </w:r>
            <w:r>
              <w:rPr>
                <w:rFonts w:hint="eastAsia" w:ascii="Times New Roman" w:hAnsi="Times New Roman" w:eastAsia="方正仿宋_GBK" w:cs="方正仿宋_GBK"/>
                <w:color w:val="auto"/>
                <w:kern w:val="0"/>
                <w:sz w:val="24"/>
                <w:szCs w:val="24"/>
                <w:highlight w:val="none"/>
                <w:u w:val="none"/>
                <w:lang w:val="en-US" w:eastAsia="zh-CN" w:bidi="ar"/>
              </w:rPr>
              <w:t>.不定期对油气长输管道进行安全巡查。</w:t>
            </w:r>
          </w:p>
          <w:p w14:paraId="2DF7D5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3</w:t>
            </w:r>
            <w:r>
              <w:rPr>
                <w:rFonts w:hint="eastAsia" w:ascii="Times New Roman" w:hAnsi="Times New Roman" w:eastAsia="方正仿宋_GBK" w:cs="方正仿宋_GBK"/>
                <w:color w:val="auto"/>
                <w:kern w:val="0"/>
                <w:sz w:val="24"/>
                <w:szCs w:val="24"/>
                <w:highlight w:val="none"/>
                <w:u w:val="none"/>
                <w:lang w:val="en-US" w:eastAsia="zh-CN" w:bidi="ar"/>
              </w:rPr>
              <w:t>.办理石油天然气管道保护范围内特定施工作业、石油天然气管道受限制区域施工保护方案许可；查处危害油气长输管道安全违法行为。</w:t>
            </w:r>
          </w:p>
        </w:tc>
        <w:tc>
          <w:tcPr>
            <w:tcW w:w="8187" w:type="dxa"/>
            <w:tcBorders>
              <w:tl2br w:val="nil"/>
              <w:tr2bl w:val="nil"/>
            </w:tcBorders>
            <w:shd w:val="clear" w:color="auto" w:fill="auto"/>
            <w:vAlign w:val="center"/>
          </w:tcPr>
          <w:p w14:paraId="0859A4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1</w:t>
            </w:r>
            <w:r>
              <w:rPr>
                <w:rFonts w:hint="eastAsia" w:ascii="Times New Roman" w:hAnsi="Times New Roman" w:eastAsia="方正仿宋_GBK" w:cs="方正仿宋_GBK"/>
                <w:color w:val="auto"/>
                <w:kern w:val="0"/>
                <w:sz w:val="24"/>
                <w:szCs w:val="24"/>
                <w:highlight w:val="none"/>
                <w:u w:val="none"/>
                <w:lang w:val="en-US" w:eastAsia="zh-CN" w:bidi="ar"/>
              </w:rPr>
              <w:t>.开展油气长输管道安全保护知识宣传。</w:t>
            </w:r>
          </w:p>
          <w:p w14:paraId="7AD856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2</w:t>
            </w:r>
            <w:r>
              <w:rPr>
                <w:rFonts w:hint="eastAsia" w:ascii="Times New Roman" w:hAnsi="Times New Roman" w:eastAsia="方正仿宋_GBK" w:cs="方正仿宋_GBK"/>
                <w:color w:val="auto"/>
                <w:kern w:val="0"/>
                <w:sz w:val="24"/>
                <w:szCs w:val="24"/>
                <w:highlight w:val="none"/>
                <w:u w:val="none"/>
                <w:lang w:val="en-US" w:eastAsia="zh-CN" w:bidi="ar"/>
              </w:rPr>
              <w:t>.结合日常工作开展危害管道安全巡查，发现安全隐患上报。</w:t>
            </w:r>
          </w:p>
        </w:tc>
      </w:tr>
      <w:tr w14:paraId="4A9A7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6" w:hRule="atLeast"/>
          <w:jc w:val="center"/>
        </w:trPr>
        <w:tc>
          <w:tcPr>
            <w:tcW w:w="697" w:type="dxa"/>
            <w:tcBorders>
              <w:tl2br w:val="nil"/>
              <w:tr2bl w:val="nil"/>
            </w:tcBorders>
            <w:shd w:val="clear" w:color="auto" w:fill="auto"/>
            <w:vAlign w:val="center"/>
          </w:tcPr>
          <w:p w14:paraId="0A3531CE">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42</w:t>
            </w:r>
          </w:p>
        </w:tc>
        <w:tc>
          <w:tcPr>
            <w:tcW w:w="2888" w:type="dxa"/>
            <w:tcBorders>
              <w:tl2br w:val="nil"/>
              <w:tr2bl w:val="nil"/>
            </w:tcBorders>
            <w:vAlign w:val="center"/>
          </w:tcPr>
          <w:p w14:paraId="3A92299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工贸行业安全生产监管</w:t>
            </w:r>
          </w:p>
        </w:tc>
        <w:tc>
          <w:tcPr>
            <w:tcW w:w="2580" w:type="dxa"/>
            <w:tcBorders>
              <w:tl2br w:val="nil"/>
              <w:tr2bl w:val="nil"/>
            </w:tcBorders>
            <w:shd w:val="clear" w:color="auto" w:fill="auto"/>
            <w:vAlign w:val="center"/>
          </w:tcPr>
          <w:p w14:paraId="6BFB97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县应急管理局、县经科局、县商务局</w:t>
            </w:r>
          </w:p>
        </w:tc>
        <w:tc>
          <w:tcPr>
            <w:tcW w:w="6480" w:type="dxa"/>
            <w:tcBorders>
              <w:tl2br w:val="nil"/>
              <w:tr2bl w:val="nil"/>
            </w:tcBorders>
            <w:shd w:val="clear" w:color="auto" w:fill="auto"/>
            <w:vAlign w:val="center"/>
          </w:tcPr>
          <w:p w14:paraId="7B387A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1</w:t>
            </w:r>
            <w:r>
              <w:rPr>
                <w:rFonts w:hint="eastAsia" w:ascii="Times New Roman" w:hAnsi="Times New Roman" w:eastAsia="方正仿宋_GBK" w:cs="方正仿宋_GBK"/>
                <w:color w:val="auto"/>
                <w:kern w:val="0"/>
                <w:sz w:val="24"/>
                <w:szCs w:val="24"/>
                <w:highlight w:val="none"/>
                <w:u w:val="none"/>
                <w:lang w:val="en-US" w:eastAsia="zh-CN" w:bidi="ar"/>
              </w:rPr>
              <w:t>.县应急管理局：依法监督检查工矿商贸生产经营单位贯彻执行安全生产法律法规情况及其安全生产条件和有关设备（特种设备除外）、材料、劳动防护用品的安全生产管理工作。</w:t>
            </w:r>
          </w:p>
          <w:p w14:paraId="0E1346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2</w:t>
            </w:r>
            <w:r>
              <w:rPr>
                <w:rFonts w:hint="eastAsia" w:ascii="Times New Roman" w:hAnsi="Times New Roman" w:eastAsia="方正仿宋_GBK" w:cs="方正仿宋_GBK"/>
                <w:color w:val="auto"/>
                <w:kern w:val="0"/>
                <w:sz w:val="24"/>
                <w:szCs w:val="24"/>
                <w:highlight w:val="none"/>
                <w:u w:val="none"/>
                <w:lang w:val="en-US" w:eastAsia="zh-CN" w:bidi="ar"/>
              </w:rPr>
              <w:t>.县经科局：督促指导工业企业加强安全生产管理。</w:t>
            </w:r>
          </w:p>
          <w:p w14:paraId="604DDE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3</w:t>
            </w:r>
            <w:r>
              <w:rPr>
                <w:rFonts w:hint="eastAsia" w:ascii="Times New Roman" w:hAnsi="Times New Roman" w:eastAsia="方正仿宋_GBK" w:cs="方正仿宋_GBK"/>
                <w:color w:val="auto"/>
                <w:kern w:val="0"/>
                <w:sz w:val="24"/>
                <w:szCs w:val="24"/>
                <w:highlight w:val="none"/>
                <w:u w:val="none"/>
                <w:lang w:val="en-US" w:eastAsia="zh-CN" w:bidi="ar"/>
              </w:rPr>
              <w:t>.县商务局：督促指导商贸行业生产经营单位加强安全生产管理。</w:t>
            </w:r>
          </w:p>
        </w:tc>
        <w:tc>
          <w:tcPr>
            <w:tcW w:w="8187" w:type="dxa"/>
            <w:tcBorders>
              <w:tl2br w:val="nil"/>
              <w:tr2bl w:val="nil"/>
            </w:tcBorders>
            <w:shd w:val="clear" w:color="auto" w:fill="auto"/>
            <w:vAlign w:val="center"/>
          </w:tcPr>
          <w:p w14:paraId="3EC451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1</w:t>
            </w:r>
            <w:r>
              <w:rPr>
                <w:rFonts w:hint="eastAsia" w:ascii="Times New Roman" w:hAnsi="Times New Roman" w:eastAsia="方正仿宋_GBK" w:cs="方正仿宋_GBK"/>
                <w:color w:val="auto"/>
                <w:kern w:val="0"/>
                <w:sz w:val="24"/>
                <w:szCs w:val="24"/>
                <w:highlight w:val="none"/>
                <w:u w:val="none"/>
                <w:lang w:val="en-US" w:eastAsia="zh-CN" w:bidi="ar"/>
              </w:rPr>
              <w:t>.开展工贸行业安全生产宣传。</w:t>
            </w:r>
          </w:p>
          <w:p w14:paraId="467590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2</w:t>
            </w:r>
            <w:r>
              <w:rPr>
                <w:rFonts w:hint="eastAsia" w:ascii="Times New Roman" w:hAnsi="Times New Roman" w:eastAsia="方正仿宋_GBK" w:cs="方正仿宋_GBK"/>
                <w:color w:val="auto"/>
                <w:kern w:val="0"/>
                <w:sz w:val="24"/>
                <w:szCs w:val="24"/>
                <w:highlight w:val="none"/>
                <w:u w:val="none"/>
                <w:lang w:val="en-US" w:eastAsia="zh-CN" w:bidi="ar"/>
              </w:rPr>
              <w:t>.开展工贸企业安全生产日常巡查，督促整改安全隐患，发现违法违规线索上报县应急管理局。</w:t>
            </w:r>
          </w:p>
          <w:p w14:paraId="143C97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3</w:t>
            </w:r>
            <w:r>
              <w:rPr>
                <w:rFonts w:hint="eastAsia" w:ascii="Times New Roman" w:hAnsi="Times New Roman" w:eastAsia="方正仿宋_GBK" w:cs="方正仿宋_GBK"/>
                <w:color w:val="auto"/>
                <w:kern w:val="0"/>
                <w:sz w:val="24"/>
                <w:szCs w:val="24"/>
                <w:highlight w:val="none"/>
                <w:u w:val="none"/>
                <w:lang w:val="en-US" w:eastAsia="zh-CN" w:bidi="ar"/>
              </w:rPr>
              <w:t>.派员参加工贸行业安全生产联合监督检查。</w:t>
            </w:r>
          </w:p>
          <w:p w14:paraId="05A025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4</w:t>
            </w:r>
            <w:r>
              <w:rPr>
                <w:rFonts w:hint="eastAsia" w:ascii="Times New Roman" w:hAnsi="Times New Roman" w:eastAsia="方正仿宋_GBK" w:cs="方正仿宋_GBK"/>
                <w:color w:val="auto"/>
                <w:kern w:val="0"/>
                <w:sz w:val="24"/>
                <w:szCs w:val="24"/>
                <w:highlight w:val="none"/>
                <w:u w:val="none"/>
                <w:lang w:val="en-US" w:eastAsia="zh-CN" w:bidi="ar"/>
              </w:rPr>
              <w:t>.发生安全事故后，启动应急预案，组织开展群众疏散撤离及善后等相关工作。</w:t>
            </w:r>
          </w:p>
        </w:tc>
      </w:tr>
      <w:tr w14:paraId="73E71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7" w:hRule="atLeast"/>
          <w:jc w:val="center"/>
        </w:trPr>
        <w:tc>
          <w:tcPr>
            <w:tcW w:w="697" w:type="dxa"/>
            <w:tcBorders>
              <w:tl2br w:val="nil"/>
              <w:tr2bl w:val="nil"/>
            </w:tcBorders>
            <w:shd w:val="clear" w:color="auto" w:fill="auto"/>
            <w:vAlign w:val="center"/>
          </w:tcPr>
          <w:p w14:paraId="7C6E6621">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43</w:t>
            </w:r>
          </w:p>
        </w:tc>
        <w:tc>
          <w:tcPr>
            <w:tcW w:w="2888" w:type="dxa"/>
            <w:tcBorders>
              <w:tl2br w:val="nil"/>
              <w:tr2bl w:val="nil"/>
            </w:tcBorders>
            <w:shd w:val="clear" w:color="auto" w:fill="auto"/>
            <w:vAlign w:val="center"/>
          </w:tcPr>
          <w:p w14:paraId="177918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水上交通安全管理</w:t>
            </w:r>
          </w:p>
        </w:tc>
        <w:tc>
          <w:tcPr>
            <w:tcW w:w="2580" w:type="dxa"/>
            <w:tcBorders>
              <w:tl2br w:val="nil"/>
              <w:tr2bl w:val="nil"/>
            </w:tcBorders>
            <w:shd w:val="clear" w:color="auto" w:fill="auto"/>
            <w:vAlign w:val="center"/>
          </w:tcPr>
          <w:p w14:paraId="18A17F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县交通运输局</w:t>
            </w:r>
          </w:p>
        </w:tc>
        <w:tc>
          <w:tcPr>
            <w:tcW w:w="6480" w:type="dxa"/>
            <w:tcBorders>
              <w:tl2br w:val="nil"/>
              <w:tr2bl w:val="nil"/>
            </w:tcBorders>
            <w:shd w:val="clear" w:color="auto" w:fill="auto"/>
            <w:vAlign w:val="top"/>
          </w:tcPr>
          <w:p w14:paraId="49A343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1</w:t>
            </w:r>
            <w:r>
              <w:rPr>
                <w:rFonts w:hint="eastAsia" w:ascii="Times New Roman" w:hAnsi="Times New Roman" w:eastAsia="方正仿宋_GBK" w:cs="方正仿宋_GBK"/>
                <w:color w:val="auto"/>
                <w:kern w:val="0"/>
                <w:sz w:val="24"/>
                <w:szCs w:val="24"/>
                <w:highlight w:val="none"/>
                <w:u w:val="none"/>
                <w:lang w:val="en-US" w:eastAsia="zh-CN" w:bidi="ar"/>
              </w:rPr>
              <w:t>.《四川省水上交通安全管理条例》第七条县级以上人民政府的水上交通安全管理职责:(一)建文本级政府水上交通安全联席会议制度和联动机制，制定水上交通安全管理措施，组织、督促、支持有关部门、单位依法履行水上交通安全的监督和管理职责，协调解决水上交通安全管理工作中的重大问题;(二)依据水上交通安全法律、法规、规章和国家、省的有关规定，建立健全水上交通安全目标管理制度、安全责任制度和安全责任追究制度;(三)制定完善应急救援预案，建立健全水上交通安全预控、应急救援和指挥机制，按照国家和省有关规为水上交通安全监督管理工作和乡镇管船机构、公益性渡口提供必要的人员和经费保障;(四)组织开展水上交通安全宣传、教育活动，提高公民的水上交通安全意识;(五)法律、法规、规章和上级人民政府规定的其他水上交通安全管理职责。第八条 乡(镇)人民政府的水上交通安全管理职责:(一)负青本行政区域内的船舶所有人、经营人、船员以及有关单位、个人安全工作的组织、协调和安全隐患的督察整改工作，组织开展安全宣传、安全检查活动;(二)建立健全客渡船舶签单发航管理人员职责和管理制度，负责本行政区域内水上交通安全管理人员的安全考评、考核工作;(三)建立健全乡(镇)人民政府、村民委员会和船主以及渡口、渡船，渡工的安全管理责任制，并负责本行政区域内的自用船舶登记管理工作;(四)县级人民政府和相关部门依法交办的其他水上交通安全管理工作。街道办事处依照本条第一款行使水上交通安全管理职责。</w:t>
            </w:r>
          </w:p>
          <w:p w14:paraId="30570D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2</w:t>
            </w:r>
            <w:r>
              <w:rPr>
                <w:rFonts w:hint="eastAsia" w:ascii="Times New Roman" w:hAnsi="Times New Roman" w:eastAsia="方正仿宋_GBK" w:cs="方正仿宋_GBK"/>
                <w:color w:val="auto"/>
                <w:kern w:val="0"/>
                <w:sz w:val="24"/>
                <w:szCs w:val="24"/>
                <w:highlight w:val="none"/>
                <w:u w:val="none"/>
                <w:lang w:val="en-US" w:eastAsia="zh-CN" w:bidi="ar"/>
              </w:rPr>
              <w:t>.《四川省乡镇自用船舶安全管理规定》第二章第五条乡镇人民政府及其设置的管船机构对本辖区自用船安全管理负以下职责:负责自用船舶的安全监督管理:二、负责调控自用船舶的发展:三、负责自用船的检丈、年检、核发、注销《多镇自用船登记证书》负责标识船名号、用途和载重线;四、负责自用船船员的安全知识和技能培训，并对其考核及年审。</w:t>
            </w:r>
          </w:p>
        </w:tc>
        <w:tc>
          <w:tcPr>
            <w:tcW w:w="8187" w:type="dxa"/>
            <w:tcBorders>
              <w:tl2br w:val="nil"/>
              <w:tr2bl w:val="nil"/>
            </w:tcBorders>
            <w:shd w:val="clear" w:color="auto" w:fill="auto"/>
            <w:vAlign w:val="top"/>
          </w:tcPr>
          <w:p w14:paraId="49B76B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default" w:ascii="Times New Roman" w:hAnsi="Times New Roman" w:eastAsia="方正仿宋_GBK" w:cs="Times New Roman"/>
                <w:color w:val="auto"/>
                <w:kern w:val="0"/>
                <w:sz w:val="24"/>
                <w:szCs w:val="24"/>
                <w:highlight w:val="none"/>
                <w:u w:val="none"/>
                <w:lang w:val="en-US" w:eastAsia="zh-CN" w:bidi="ar"/>
              </w:rPr>
            </w:pPr>
          </w:p>
          <w:p w14:paraId="15FE19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default" w:ascii="Times New Roman" w:hAnsi="Times New Roman" w:eastAsia="方正仿宋_GBK" w:cs="Times New Roman"/>
                <w:color w:val="auto"/>
                <w:kern w:val="0"/>
                <w:sz w:val="24"/>
                <w:szCs w:val="24"/>
                <w:highlight w:val="none"/>
                <w:u w:val="none"/>
                <w:lang w:val="en-US" w:eastAsia="zh-CN" w:bidi="ar"/>
              </w:rPr>
            </w:pPr>
          </w:p>
          <w:p w14:paraId="2876FE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default" w:ascii="Times New Roman" w:hAnsi="Times New Roman" w:eastAsia="方正仿宋_GBK" w:cs="Times New Roman"/>
                <w:color w:val="auto"/>
                <w:kern w:val="0"/>
                <w:sz w:val="24"/>
                <w:szCs w:val="24"/>
                <w:highlight w:val="none"/>
                <w:u w:val="none"/>
                <w:lang w:val="en-US" w:eastAsia="zh-CN" w:bidi="ar"/>
              </w:rPr>
            </w:pPr>
          </w:p>
          <w:p w14:paraId="5C3229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default" w:ascii="Times New Roman" w:hAnsi="Times New Roman" w:eastAsia="方正仿宋_GBK" w:cs="Times New Roman"/>
                <w:color w:val="auto"/>
                <w:kern w:val="0"/>
                <w:sz w:val="24"/>
                <w:szCs w:val="24"/>
                <w:highlight w:val="none"/>
                <w:u w:val="none"/>
                <w:lang w:val="en-US" w:eastAsia="zh-CN" w:bidi="ar"/>
              </w:rPr>
            </w:pPr>
          </w:p>
          <w:p w14:paraId="337EB3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default" w:ascii="Times New Roman" w:hAnsi="Times New Roman" w:eastAsia="方正仿宋_GBK" w:cs="Times New Roman"/>
                <w:color w:val="auto"/>
                <w:kern w:val="0"/>
                <w:sz w:val="24"/>
                <w:szCs w:val="24"/>
                <w:highlight w:val="none"/>
                <w:u w:val="none"/>
                <w:lang w:val="en-US" w:eastAsia="zh-CN" w:bidi="ar"/>
              </w:rPr>
            </w:pPr>
          </w:p>
          <w:p w14:paraId="02672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default" w:ascii="Times New Roman" w:hAnsi="Times New Roman" w:eastAsia="方正仿宋_GBK" w:cs="Times New Roman"/>
                <w:color w:val="auto"/>
                <w:kern w:val="0"/>
                <w:sz w:val="24"/>
                <w:szCs w:val="24"/>
                <w:highlight w:val="none"/>
                <w:u w:val="none"/>
                <w:lang w:val="en-US" w:eastAsia="zh-CN" w:bidi="ar"/>
              </w:rPr>
            </w:pPr>
          </w:p>
          <w:p w14:paraId="0DC8BF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default" w:ascii="Times New Roman" w:hAnsi="Times New Roman" w:eastAsia="方正仿宋_GBK" w:cs="Times New Roman"/>
                <w:color w:val="auto"/>
                <w:kern w:val="0"/>
                <w:sz w:val="24"/>
                <w:szCs w:val="24"/>
                <w:highlight w:val="none"/>
                <w:u w:val="none"/>
                <w:lang w:val="en-US" w:eastAsia="zh-CN" w:bidi="ar"/>
              </w:rPr>
            </w:pPr>
          </w:p>
          <w:p w14:paraId="375384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default" w:ascii="Times New Roman" w:hAnsi="Times New Roman" w:eastAsia="方正仿宋_GBK" w:cs="Times New Roman"/>
                <w:color w:val="auto"/>
                <w:kern w:val="0"/>
                <w:sz w:val="24"/>
                <w:szCs w:val="24"/>
                <w:highlight w:val="none"/>
                <w:u w:val="none"/>
                <w:lang w:val="en-US" w:eastAsia="zh-CN" w:bidi="ar"/>
              </w:rPr>
            </w:pPr>
          </w:p>
          <w:p w14:paraId="297F03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1</w:t>
            </w:r>
            <w:r>
              <w:rPr>
                <w:rFonts w:hint="eastAsia" w:ascii="Times New Roman" w:hAnsi="Times New Roman" w:eastAsia="方正仿宋_GBK" w:cs="方正仿宋_GBK"/>
                <w:color w:val="auto"/>
                <w:kern w:val="0"/>
                <w:sz w:val="24"/>
                <w:szCs w:val="24"/>
                <w:highlight w:val="none"/>
                <w:u w:val="none"/>
                <w:lang w:val="en-US" w:eastAsia="zh-CN" w:bidi="ar"/>
              </w:rPr>
              <w:t>.负责宣传、实施国家和省有关水上交通安全管理的法律、法规、规章和方针、政策、标准、规范。</w:t>
            </w:r>
          </w:p>
          <w:p w14:paraId="2BE378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2</w:t>
            </w:r>
            <w:r>
              <w:rPr>
                <w:rFonts w:hint="eastAsia" w:ascii="Times New Roman" w:hAnsi="Times New Roman" w:eastAsia="方正仿宋_GBK" w:cs="方正仿宋_GBK"/>
                <w:color w:val="auto"/>
                <w:kern w:val="0"/>
                <w:sz w:val="24"/>
                <w:szCs w:val="24"/>
                <w:highlight w:val="none"/>
                <w:u w:val="none"/>
                <w:lang w:val="en-US" w:eastAsia="zh-CN" w:bidi="ar"/>
              </w:rPr>
              <w:t>.负责实施水上交通安全目标管理制度、安全责任制度和安全责任追究制度。</w:t>
            </w:r>
          </w:p>
          <w:p w14:paraId="2202BB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3</w:t>
            </w:r>
            <w:r>
              <w:rPr>
                <w:rFonts w:hint="eastAsia" w:ascii="Times New Roman" w:hAnsi="Times New Roman" w:eastAsia="方正仿宋_GBK" w:cs="方正仿宋_GBK"/>
                <w:color w:val="auto"/>
                <w:kern w:val="0"/>
                <w:sz w:val="24"/>
                <w:szCs w:val="24"/>
                <w:highlight w:val="none"/>
                <w:u w:val="none"/>
                <w:lang w:val="en-US" w:eastAsia="zh-CN" w:bidi="ar"/>
              </w:rPr>
              <w:t>.指导、督促有关单位建立健全和落实水上交通安全生产和安全管理责任制度。</w:t>
            </w:r>
          </w:p>
          <w:p w14:paraId="15AE6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4</w:t>
            </w:r>
            <w:r>
              <w:rPr>
                <w:rFonts w:hint="eastAsia" w:ascii="Times New Roman" w:hAnsi="Times New Roman" w:eastAsia="方正仿宋_GBK" w:cs="方正仿宋_GBK"/>
                <w:color w:val="auto"/>
                <w:kern w:val="0"/>
                <w:sz w:val="24"/>
                <w:szCs w:val="24"/>
                <w:highlight w:val="none"/>
                <w:u w:val="none"/>
                <w:lang w:val="en-US" w:eastAsia="zh-CN" w:bidi="ar"/>
              </w:rPr>
              <w:t>.组织指导水上交通安全隐患的排查及督促整治工作。</w:t>
            </w:r>
          </w:p>
          <w:p w14:paraId="28E0F6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5</w:t>
            </w:r>
            <w:r>
              <w:rPr>
                <w:rFonts w:hint="eastAsia" w:ascii="Times New Roman" w:hAnsi="Times New Roman" w:eastAsia="方正仿宋_GBK" w:cs="方正仿宋_GBK"/>
                <w:color w:val="auto"/>
                <w:kern w:val="0"/>
                <w:sz w:val="24"/>
                <w:szCs w:val="24"/>
                <w:highlight w:val="none"/>
                <w:u w:val="none"/>
                <w:lang w:val="en-US" w:eastAsia="zh-CN" w:bidi="ar"/>
              </w:rPr>
              <w:t>.负责职责范围内通航水域的水上交通安全监督管理工作。</w:t>
            </w:r>
          </w:p>
          <w:p w14:paraId="49C797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6</w:t>
            </w:r>
            <w:r>
              <w:rPr>
                <w:rFonts w:hint="eastAsia" w:ascii="Times New Roman" w:hAnsi="Times New Roman" w:eastAsia="方正仿宋_GBK" w:cs="方正仿宋_GBK"/>
                <w:color w:val="auto"/>
                <w:kern w:val="0"/>
                <w:sz w:val="24"/>
                <w:szCs w:val="24"/>
                <w:highlight w:val="none"/>
                <w:u w:val="none"/>
                <w:lang w:val="en-US" w:eastAsia="zh-CN" w:bidi="ar"/>
              </w:rPr>
              <w:t>.负责管理和保护航道、港口及其设施，依法制止、处理各种侵占、破坏航道、港口及其设施的行为。</w:t>
            </w:r>
          </w:p>
          <w:p w14:paraId="6B65DE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7</w:t>
            </w:r>
            <w:r>
              <w:rPr>
                <w:rFonts w:hint="eastAsia" w:ascii="Times New Roman" w:hAnsi="Times New Roman" w:eastAsia="方正仿宋_GBK" w:cs="方正仿宋_GBK"/>
                <w:color w:val="auto"/>
                <w:kern w:val="0"/>
                <w:sz w:val="24"/>
                <w:szCs w:val="24"/>
                <w:highlight w:val="none"/>
                <w:u w:val="none"/>
                <w:lang w:val="en-US" w:eastAsia="zh-CN" w:bidi="ar"/>
              </w:rPr>
              <w:t>.法律、法规、规章规定的其他水上交通安全监督管理职责。</w:t>
            </w:r>
          </w:p>
        </w:tc>
      </w:tr>
      <w:tr w14:paraId="1F2EB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20832" w:type="dxa"/>
            <w:gridSpan w:val="5"/>
            <w:tcBorders>
              <w:tl2br w:val="nil"/>
              <w:tr2bl w:val="nil"/>
            </w:tcBorders>
            <w:vAlign w:val="center"/>
          </w:tcPr>
          <w:p w14:paraId="0B538AF7">
            <w:pPr>
              <w:keepNext w:val="0"/>
              <w:keepLines w:val="0"/>
              <w:suppressLineNumbers w:val="0"/>
              <w:spacing w:before="0" w:beforeAutospacing="0" w:after="0" w:afterAutospacing="0" w:line="32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八、社会保障（</w:t>
            </w:r>
            <w:r>
              <w:rPr>
                <w:rFonts w:hint="default" w:ascii="Times New Roman" w:hAnsi="Times New Roman" w:eastAsia="方正黑体_GBK" w:cs="Times New Roman"/>
                <w:color w:val="auto"/>
                <w:kern w:val="0"/>
                <w:sz w:val="24"/>
                <w:szCs w:val="24"/>
                <w:highlight w:val="none"/>
                <w:lang w:val="en-US" w:eastAsia="zh-CN" w:bidi="ar"/>
              </w:rPr>
              <w:t>3</w:t>
            </w:r>
            <w:r>
              <w:rPr>
                <w:rFonts w:hint="eastAsia" w:ascii="方正黑体_GBK" w:hAnsi="方正黑体_GBK" w:eastAsia="方正黑体_GBK" w:cs="方正黑体_GBK"/>
                <w:color w:val="auto"/>
                <w:kern w:val="0"/>
                <w:sz w:val="24"/>
                <w:szCs w:val="24"/>
                <w:highlight w:val="none"/>
                <w:lang w:bidi="ar"/>
              </w:rPr>
              <w:t>项）</w:t>
            </w:r>
          </w:p>
        </w:tc>
      </w:tr>
      <w:tr w14:paraId="32B7B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5" w:hRule="atLeast"/>
          <w:jc w:val="center"/>
        </w:trPr>
        <w:tc>
          <w:tcPr>
            <w:tcW w:w="697" w:type="dxa"/>
            <w:tcBorders>
              <w:tl2br w:val="nil"/>
              <w:tr2bl w:val="nil"/>
            </w:tcBorders>
            <w:vAlign w:val="center"/>
          </w:tcPr>
          <w:p w14:paraId="002B862C">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44</w:t>
            </w:r>
          </w:p>
        </w:tc>
        <w:tc>
          <w:tcPr>
            <w:tcW w:w="2888" w:type="dxa"/>
            <w:tcBorders>
              <w:tl2br w:val="nil"/>
              <w:tr2bl w:val="nil"/>
            </w:tcBorders>
            <w:vAlign w:val="center"/>
          </w:tcPr>
          <w:p w14:paraId="6C56C593">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color w:val="auto"/>
                <w:sz w:val="24"/>
                <w:szCs w:val="24"/>
                <w:highlight w:val="none"/>
              </w:rPr>
              <w:t>公共租赁住房实物配租、住房租赁补贴申请</w:t>
            </w:r>
          </w:p>
        </w:tc>
        <w:tc>
          <w:tcPr>
            <w:tcW w:w="2580" w:type="dxa"/>
            <w:tcBorders>
              <w:tl2br w:val="nil"/>
              <w:tr2bl w:val="nil"/>
            </w:tcBorders>
            <w:shd w:val="clear" w:color="auto" w:fill="auto"/>
            <w:vAlign w:val="center"/>
          </w:tcPr>
          <w:p w14:paraId="38FBBA28">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县住房城乡建设局</w:t>
            </w:r>
          </w:p>
        </w:tc>
        <w:tc>
          <w:tcPr>
            <w:tcW w:w="6480" w:type="dxa"/>
            <w:tcBorders>
              <w:tl2br w:val="nil"/>
              <w:tr2bl w:val="nil"/>
            </w:tcBorders>
            <w:vAlign w:val="center"/>
          </w:tcPr>
          <w:p w14:paraId="017C7ABB">
            <w:pPr>
              <w:keepNext w:val="0"/>
              <w:keepLines w:val="0"/>
              <w:suppressLineNumbers w:val="0"/>
              <w:spacing w:before="0" w:beforeAutospacing="0" w:after="0" w:afterAutospacing="0" w:line="32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.负责公共租赁住房政策宣传讲解。</w:t>
            </w:r>
          </w:p>
          <w:p w14:paraId="5EB0EEDE">
            <w:pPr>
              <w:keepNext w:val="0"/>
              <w:keepLines w:val="0"/>
              <w:suppressLineNumbers w:val="0"/>
              <w:spacing w:before="0" w:beforeAutospacing="0" w:after="0" w:afterAutospacing="0" w:line="32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.负责制定公共租赁住房的政策、规划公共租赁住房的建设和分配。</w:t>
            </w:r>
          </w:p>
          <w:p w14:paraId="084301AD">
            <w:pPr>
              <w:keepNext w:val="0"/>
              <w:keepLines w:val="0"/>
              <w:suppressLineNumbers w:val="0"/>
              <w:spacing w:before="0" w:beforeAutospacing="0" w:after="0" w:afterAutospacing="0" w:line="32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.受理公租房实物配租、租赁补贴申请。</w:t>
            </w:r>
          </w:p>
          <w:p w14:paraId="43E3ACCB">
            <w:pPr>
              <w:keepNext w:val="0"/>
              <w:keepLines w:val="0"/>
              <w:suppressLineNumbers w:val="0"/>
              <w:spacing w:before="0" w:beforeAutospacing="0" w:after="0" w:afterAutospacing="0" w:line="32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.审核发放公共租赁住房租赁补贴。</w:t>
            </w:r>
          </w:p>
          <w:p w14:paraId="02AC5B85">
            <w:pPr>
              <w:keepNext w:val="0"/>
              <w:keepLines w:val="0"/>
              <w:suppressLineNumbers w:val="0"/>
              <w:spacing w:before="0" w:beforeAutospacing="0" w:after="0" w:afterAutospacing="0" w:line="32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.对公共租赁住房的租赁和使用进行监管，建立保障对象动态调整机制。</w:t>
            </w:r>
          </w:p>
          <w:p w14:paraId="7F0F4A39">
            <w:pPr>
              <w:keepNext w:val="0"/>
              <w:keepLines w:val="0"/>
              <w:suppressLineNumbers w:val="0"/>
              <w:spacing w:before="0" w:beforeAutospacing="0" w:after="0" w:afterAutospacing="0" w:line="32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.对不按规定使用公共租赁住房的个人给予查处、清退。</w:t>
            </w:r>
          </w:p>
        </w:tc>
        <w:tc>
          <w:tcPr>
            <w:tcW w:w="8187" w:type="dxa"/>
            <w:tcBorders>
              <w:tl2br w:val="nil"/>
              <w:tr2bl w:val="nil"/>
            </w:tcBorders>
            <w:vAlign w:val="center"/>
          </w:tcPr>
          <w:p w14:paraId="766D1C09">
            <w:pPr>
              <w:keepNext w:val="0"/>
              <w:keepLines w:val="0"/>
              <w:suppressLineNumbers w:val="0"/>
              <w:spacing w:before="0" w:beforeAutospacing="0" w:after="0" w:afterAutospacing="0" w:line="32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.开展公共租赁住房实物配租、住房租赁补贴申请政策宣传。</w:t>
            </w:r>
          </w:p>
          <w:p w14:paraId="4B9BBE79">
            <w:pPr>
              <w:keepNext w:val="0"/>
              <w:keepLines w:val="0"/>
              <w:suppressLineNumbers w:val="0"/>
              <w:spacing w:before="0" w:beforeAutospacing="0" w:after="0" w:afterAutospacing="0" w:line="32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.对公共租赁住房实物配租、租赁补贴申请进行初审、公示，复核并上报。</w:t>
            </w:r>
          </w:p>
          <w:p w14:paraId="49D676FC">
            <w:pPr>
              <w:keepNext w:val="0"/>
              <w:keepLines w:val="0"/>
              <w:suppressLineNumbers w:val="0"/>
              <w:spacing w:before="0" w:beforeAutospacing="0" w:after="0" w:afterAutospacing="0" w:line="32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.通过入户调查、邻里访问以及信函索证等方式，核实申请人的家庭收入和住房状况等。</w:t>
            </w:r>
          </w:p>
        </w:tc>
      </w:tr>
      <w:tr w14:paraId="1859B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0" w:hRule="atLeast"/>
          <w:jc w:val="center"/>
        </w:trPr>
        <w:tc>
          <w:tcPr>
            <w:tcW w:w="697" w:type="dxa"/>
            <w:tcBorders>
              <w:tl2br w:val="nil"/>
              <w:tr2bl w:val="nil"/>
            </w:tcBorders>
            <w:shd w:val="clear" w:color="auto" w:fill="auto"/>
            <w:vAlign w:val="center"/>
          </w:tcPr>
          <w:p w14:paraId="47259651">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45</w:t>
            </w:r>
          </w:p>
        </w:tc>
        <w:tc>
          <w:tcPr>
            <w:tcW w:w="2888" w:type="dxa"/>
            <w:tcBorders>
              <w:tl2br w:val="nil"/>
              <w:tr2bl w:val="nil"/>
            </w:tcBorders>
            <w:vAlign w:val="center"/>
          </w:tcPr>
          <w:p w14:paraId="4CD39B15">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低收入群体危房改造及抗震改造</w:t>
            </w:r>
          </w:p>
        </w:tc>
        <w:tc>
          <w:tcPr>
            <w:tcW w:w="2580" w:type="dxa"/>
            <w:tcBorders>
              <w:tl2br w:val="nil"/>
              <w:tr2bl w:val="nil"/>
            </w:tcBorders>
            <w:shd w:val="clear" w:color="auto" w:fill="auto"/>
            <w:vAlign w:val="center"/>
          </w:tcPr>
          <w:p w14:paraId="68839397">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县住房城乡建设局、县民政局、县财政局、县农业农村局、县自然资源和规划局</w:t>
            </w:r>
          </w:p>
        </w:tc>
        <w:tc>
          <w:tcPr>
            <w:tcW w:w="6480" w:type="dxa"/>
            <w:tcBorders>
              <w:tl2br w:val="nil"/>
              <w:tr2bl w:val="nil"/>
            </w:tcBorders>
            <w:vAlign w:val="center"/>
          </w:tcPr>
          <w:p w14:paraId="45DF23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.县住房城乡建设局：负责统筹推进农村危房改造工作，指导开展农村房屋安全性评定或鉴定并组织实施</w:t>
            </w:r>
          </w:p>
          <w:p w14:paraId="2C131B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.县财政局：负责农村危房改造补助资金保障，加强资金使用监管。</w:t>
            </w:r>
          </w:p>
          <w:p w14:paraId="7E142F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.县民政局：负责认定农村低保户、农村分散供养特困人员、农村低保边缘家庭。</w:t>
            </w:r>
          </w:p>
          <w:p w14:paraId="428E2A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县农业农村局：会同有关部门认定因病因灾因意外事故等刚性支出较大或收入大幅缩减导致基本生活出现严重困难家庭、农村易返贫致贫户、符合条件的其他脱贫户；负责农村住房建设的宅基地监督管理服务工作。</w:t>
            </w:r>
          </w:p>
          <w:p w14:paraId="7B8904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.县自然资源和规划局：负责农村住房建设的规划、农用地转用、不动产登记等监督管理服务工作。</w:t>
            </w:r>
          </w:p>
        </w:tc>
        <w:tc>
          <w:tcPr>
            <w:tcW w:w="8187" w:type="dxa"/>
            <w:tcBorders>
              <w:tl2br w:val="nil"/>
              <w:tr2bl w:val="nil"/>
            </w:tcBorders>
            <w:vAlign w:val="center"/>
          </w:tcPr>
          <w:p w14:paraId="076305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.开展农村低收入群体危房改造政策宣传。</w:t>
            </w:r>
          </w:p>
          <w:p w14:paraId="58CAB0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.对村（社区）提交的危房改造资料进行审核、公示</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上报。</w:t>
            </w:r>
          </w:p>
          <w:p w14:paraId="57C955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.定期开展农村住房使用安全监督检查。</w:t>
            </w:r>
          </w:p>
          <w:p w14:paraId="0CE2B0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.负责危房改造户档资料整理归集。</w:t>
            </w:r>
          </w:p>
          <w:p w14:paraId="73CC0A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.开展危房改造系统录入工作。</w:t>
            </w:r>
          </w:p>
          <w:p w14:paraId="138DB9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.负责农村危房改造建设审批、质量安全监管、竣工验收等工作。</w:t>
            </w:r>
          </w:p>
          <w:p w14:paraId="299FFD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color w:val="auto"/>
                <w:highlight w:val="none"/>
              </w:rPr>
            </w:pPr>
            <w:r>
              <w:rPr>
                <w:rFonts w:hint="default" w:ascii="Times New Roman" w:hAnsi="Times New Roman" w:eastAsia="方正仿宋_GBK" w:cs="Times New Roman"/>
                <w:color w:val="auto"/>
                <w:kern w:val="0"/>
                <w:sz w:val="24"/>
                <w:szCs w:val="24"/>
                <w:highlight w:val="none"/>
                <w:lang w:bidi="ar"/>
              </w:rPr>
              <w:t>7</w:t>
            </w:r>
            <w:r>
              <w:rPr>
                <w:rFonts w:hint="default" w:ascii="Times New Roman" w:hAnsi="Times New Roman" w:eastAsia="方正仿宋_GBK" w:cs="方正仿宋_GBK"/>
                <w:color w:val="auto"/>
                <w:kern w:val="0"/>
                <w:sz w:val="24"/>
                <w:szCs w:val="24"/>
                <w:highlight w:val="none"/>
                <w:lang w:bidi="ar"/>
              </w:rPr>
              <w:t>.初审危房改造补助资金申请资料并上报县住房城乡建设局。</w:t>
            </w:r>
          </w:p>
          <w:p w14:paraId="3EBF9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color w:val="auto"/>
                <w:highlight w:val="none"/>
              </w:rPr>
            </w:pPr>
          </w:p>
          <w:p w14:paraId="290401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p>
        </w:tc>
      </w:tr>
      <w:tr w14:paraId="0A43A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6" w:hRule="atLeast"/>
          <w:jc w:val="center"/>
        </w:trPr>
        <w:tc>
          <w:tcPr>
            <w:tcW w:w="697" w:type="dxa"/>
            <w:tcBorders>
              <w:tl2br w:val="nil"/>
              <w:tr2bl w:val="nil"/>
            </w:tcBorders>
            <w:shd w:val="clear" w:color="auto" w:fill="auto"/>
            <w:vAlign w:val="center"/>
          </w:tcPr>
          <w:p w14:paraId="7368A3AE">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46</w:t>
            </w:r>
          </w:p>
        </w:tc>
        <w:tc>
          <w:tcPr>
            <w:tcW w:w="2888" w:type="dxa"/>
            <w:tcBorders>
              <w:tl2br w:val="nil"/>
              <w:tr2bl w:val="nil"/>
            </w:tcBorders>
            <w:vAlign w:val="center"/>
          </w:tcPr>
          <w:p w14:paraId="308D9F4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低收入妇女</w:t>
            </w:r>
            <w:r>
              <w:rPr>
                <w:rFonts w:hint="eastAsia" w:ascii="Times New Roman" w:hAnsi="Times New Roman" w:eastAsia="方正仿宋_GBK" w:cs="方正仿宋_GBK"/>
                <w:color w:val="auto"/>
                <w:kern w:val="0"/>
                <w:sz w:val="24"/>
                <w:szCs w:val="24"/>
                <w:highlight w:val="none"/>
                <w:lang w:eastAsia="zh-CN" w:bidi="ar"/>
              </w:rPr>
              <w:t>“</w:t>
            </w:r>
            <w:r>
              <w:rPr>
                <w:rFonts w:hint="eastAsia" w:ascii="Times New Roman" w:hAnsi="Times New Roman" w:eastAsia="方正仿宋_GBK" w:cs="方正仿宋_GBK"/>
                <w:color w:val="auto"/>
                <w:kern w:val="0"/>
                <w:sz w:val="24"/>
                <w:szCs w:val="24"/>
                <w:highlight w:val="none"/>
                <w:lang w:bidi="ar"/>
              </w:rPr>
              <w:t>两癌</w:t>
            </w:r>
            <w:r>
              <w:rPr>
                <w:rFonts w:hint="eastAsia" w:ascii="Times New Roman" w:hAnsi="Times New Roman" w:eastAsia="方正仿宋_GBK" w:cs="方正仿宋_GBK"/>
                <w:color w:val="auto"/>
                <w:kern w:val="0"/>
                <w:sz w:val="24"/>
                <w:szCs w:val="24"/>
                <w:highlight w:val="none"/>
                <w:lang w:eastAsia="zh-CN" w:bidi="ar"/>
              </w:rPr>
              <w:t>”</w:t>
            </w:r>
            <w:r>
              <w:rPr>
                <w:rFonts w:hint="eastAsia" w:ascii="Times New Roman" w:hAnsi="Times New Roman" w:eastAsia="方正仿宋_GBK" w:cs="方正仿宋_GBK"/>
                <w:color w:val="auto"/>
                <w:kern w:val="0"/>
                <w:sz w:val="24"/>
                <w:szCs w:val="24"/>
                <w:highlight w:val="none"/>
                <w:lang w:bidi="ar"/>
              </w:rPr>
              <w:t>救助</w:t>
            </w:r>
          </w:p>
        </w:tc>
        <w:tc>
          <w:tcPr>
            <w:tcW w:w="2580" w:type="dxa"/>
            <w:tcBorders>
              <w:tl2br w:val="nil"/>
              <w:tr2bl w:val="nil"/>
            </w:tcBorders>
            <w:shd w:val="clear" w:color="auto" w:fill="auto"/>
            <w:vAlign w:val="center"/>
          </w:tcPr>
          <w:p w14:paraId="599FE9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县妇联、县卫生健康局</w:t>
            </w:r>
          </w:p>
        </w:tc>
        <w:tc>
          <w:tcPr>
            <w:tcW w:w="6480" w:type="dxa"/>
            <w:tcBorders>
              <w:tl2br w:val="nil"/>
              <w:tr2bl w:val="nil"/>
            </w:tcBorders>
            <w:vAlign w:val="center"/>
          </w:tcPr>
          <w:p w14:paraId="744C4CEE">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textAlignment w:val="auto"/>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县妇联：（</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低收入妇女“两癌（宫颈癌、乳腺癌）”救助申报工作，开展申报材料收集、汇总，协调县医保局、县卫生健康局、县民政局、县农业农村局等部门，核实申报对象病种病情、家庭经济状况等情况，上报拟救助人员相关材料至遂宁市妇联。（</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）开展“两癌”救助资金发放及跟踪回访工作。（</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）建立项目实施档案。（</w:t>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）对“两癌”救助工作人员开展救助政策和相关知识培训。</w:t>
            </w:r>
          </w:p>
          <w:p w14:paraId="14992FAA">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textAlignment w:val="auto"/>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县卫生健康局：负责审核“两癌”救助对象病种病情，指导开展“两癌”筛查。</w:t>
            </w:r>
          </w:p>
        </w:tc>
        <w:tc>
          <w:tcPr>
            <w:tcW w:w="8187" w:type="dxa"/>
            <w:tcBorders>
              <w:tl2br w:val="nil"/>
              <w:tr2bl w:val="nil"/>
            </w:tcBorders>
            <w:vAlign w:val="center"/>
          </w:tcPr>
          <w:p w14:paraId="571929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.开展</w:t>
            </w:r>
            <w:r>
              <w:rPr>
                <w:rFonts w:hint="eastAsia" w:ascii="Times New Roman" w:hAnsi="Times New Roman" w:eastAsia="方正仿宋_GBK" w:cs="方正仿宋_GBK"/>
                <w:color w:val="auto"/>
                <w:kern w:val="0"/>
                <w:sz w:val="24"/>
                <w:szCs w:val="24"/>
                <w:highlight w:val="none"/>
                <w:lang w:eastAsia="zh-CN" w:bidi="ar"/>
              </w:rPr>
              <w:t>“</w:t>
            </w:r>
            <w:r>
              <w:rPr>
                <w:rFonts w:hint="eastAsia" w:ascii="Times New Roman" w:hAnsi="Times New Roman" w:eastAsia="方正仿宋_GBK" w:cs="方正仿宋_GBK"/>
                <w:color w:val="auto"/>
                <w:kern w:val="0"/>
                <w:sz w:val="24"/>
                <w:szCs w:val="24"/>
                <w:highlight w:val="none"/>
                <w:lang w:bidi="ar"/>
              </w:rPr>
              <w:t>两癌</w:t>
            </w:r>
            <w:r>
              <w:rPr>
                <w:rFonts w:hint="eastAsia" w:ascii="Times New Roman" w:hAnsi="Times New Roman" w:eastAsia="方正仿宋_GBK" w:cs="方正仿宋_GBK"/>
                <w:color w:val="auto"/>
                <w:kern w:val="0"/>
                <w:sz w:val="24"/>
                <w:szCs w:val="24"/>
                <w:highlight w:val="none"/>
                <w:lang w:eastAsia="zh-CN" w:bidi="ar"/>
              </w:rPr>
              <w:t>”</w:t>
            </w:r>
            <w:r>
              <w:rPr>
                <w:rFonts w:hint="eastAsia" w:ascii="Times New Roman" w:hAnsi="Times New Roman" w:eastAsia="方正仿宋_GBK" w:cs="方正仿宋_GBK"/>
                <w:color w:val="auto"/>
                <w:kern w:val="0"/>
                <w:sz w:val="24"/>
                <w:szCs w:val="24"/>
                <w:highlight w:val="none"/>
                <w:lang w:bidi="ar"/>
              </w:rPr>
              <w:t>筛查、低收入妇女</w:t>
            </w:r>
            <w:r>
              <w:rPr>
                <w:rFonts w:hint="eastAsia" w:ascii="Times New Roman" w:hAnsi="Times New Roman" w:eastAsia="方正仿宋_GBK" w:cs="方正仿宋_GBK"/>
                <w:color w:val="auto"/>
                <w:kern w:val="0"/>
                <w:sz w:val="24"/>
                <w:szCs w:val="24"/>
                <w:highlight w:val="none"/>
                <w:lang w:eastAsia="zh-CN" w:bidi="ar"/>
              </w:rPr>
              <w:t>“</w:t>
            </w:r>
            <w:r>
              <w:rPr>
                <w:rFonts w:hint="eastAsia" w:ascii="Times New Roman" w:hAnsi="Times New Roman" w:eastAsia="方正仿宋_GBK" w:cs="方正仿宋_GBK"/>
                <w:color w:val="auto"/>
                <w:kern w:val="0"/>
                <w:sz w:val="24"/>
                <w:szCs w:val="24"/>
                <w:highlight w:val="none"/>
                <w:lang w:bidi="ar"/>
              </w:rPr>
              <w:t>两癌</w:t>
            </w:r>
            <w:r>
              <w:rPr>
                <w:rFonts w:hint="eastAsia" w:ascii="Times New Roman" w:hAnsi="Times New Roman" w:eastAsia="方正仿宋_GBK" w:cs="方正仿宋_GBK"/>
                <w:color w:val="auto"/>
                <w:kern w:val="0"/>
                <w:sz w:val="24"/>
                <w:szCs w:val="24"/>
                <w:highlight w:val="none"/>
                <w:lang w:eastAsia="zh-CN" w:bidi="ar"/>
              </w:rPr>
              <w:t>”</w:t>
            </w:r>
            <w:r>
              <w:rPr>
                <w:rFonts w:hint="eastAsia" w:ascii="Times New Roman" w:hAnsi="Times New Roman" w:eastAsia="方正仿宋_GBK" w:cs="方正仿宋_GBK"/>
                <w:color w:val="auto"/>
                <w:kern w:val="0"/>
                <w:sz w:val="24"/>
                <w:szCs w:val="24"/>
                <w:highlight w:val="none"/>
                <w:lang w:bidi="ar"/>
              </w:rPr>
              <w:t>救助项目政策宣传及关爱女性保障计划宣传推广，组织动员符合条件人员参加筛查。</w:t>
            </w:r>
          </w:p>
          <w:p w14:paraId="707AED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.摸排掌握</w:t>
            </w:r>
            <w:r>
              <w:rPr>
                <w:rFonts w:hint="eastAsia" w:ascii="Times New Roman" w:hAnsi="Times New Roman" w:eastAsia="方正仿宋_GBK" w:cs="方正仿宋_GBK"/>
                <w:color w:val="auto"/>
                <w:kern w:val="0"/>
                <w:sz w:val="24"/>
                <w:szCs w:val="24"/>
                <w:highlight w:val="none"/>
                <w:lang w:eastAsia="zh-CN" w:bidi="ar"/>
              </w:rPr>
              <w:t>“</w:t>
            </w:r>
            <w:r>
              <w:rPr>
                <w:rFonts w:hint="eastAsia" w:ascii="Times New Roman" w:hAnsi="Times New Roman" w:eastAsia="方正仿宋_GBK" w:cs="方正仿宋_GBK"/>
                <w:color w:val="auto"/>
                <w:kern w:val="0"/>
                <w:sz w:val="24"/>
                <w:szCs w:val="24"/>
                <w:highlight w:val="none"/>
                <w:lang w:bidi="ar"/>
              </w:rPr>
              <w:t>两癌</w:t>
            </w:r>
            <w:r>
              <w:rPr>
                <w:rFonts w:hint="eastAsia" w:ascii="Times New Roman" w:hAnsi="Times New Roman" w:eastAsia="方正仿宋_GBK" w:cs="方正仿宋_GBK"/>
                <w:color w:val="auto"/>
                <w:kern w:val="0"/>
                <w:sz w:val="24"/>
                <w:szCs w:val="24"/>
                <w:highlight w:val="none"/>
                <w:lang w:eastAsia="zh-CN" w:bidi="ar"/>
              </w:rPr>
              <w:t>”</w:t>
            </w:r>
            <w:r>
              <w:rPr>
                <w:rFonts w:hint="eastAsia" w:ascii="Times New Roman" w:hAnsi="Times New Roman" w:eastAsia="方正仿宋_GBK" w:cs="方正仿宋_GBK"/>
                <w:color w:val="auto"/>
                <w:kern w:val="0"/>
                <w:sz w:val="24"/>
                <w:szCs w:val="24"/>
                <w:highlight w:val="none"/>
                <w:lang w:bidi="ar"/>
              </w:rPr>
              <w:t>妇女基本情况，收集汇总申报对象、人数及申报材料，初审后上报县妇联。</w:t>
            </w:r>
          </w:p>
        </w:tc>
      </w:tr>
      <w:tr w14:paraId="48D8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90" w:hRule="atLeast"/>
          <w:jc w:val="center"/>
        </w:trPr>
        <w:tc>
          <w:tcPr>
            <w:tcW w:w="20832" w:type="dxa"/>
            <w:gridSpan w:val="5"/>
            <w:vAlign w:val="center"/>
          </w:tcPr>
          <w:p w14:paraId="185DEC49">
            <w:pPr>
              <w:keepNext w:val="0"/>
              <w:keepLines w:val="0"/>
              <w:suppressLineNumbers w:val="0"/>
              <w:spacing w:before="0" w:beforeAutospacing="0" w:after="0" w:afterAutospacing="0" w:line="300" w:lineRule="exact"/>
              <w:ind w:left="0" w:right="0"/>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九、自然资源（</w:t>
            </w:r>
            <w:r>
              <w:rPr>
                <w:rFonts w:hint="default" w:ascii="Times New Roman" w:hAnsi="Times New Roman" w:eastAsia="方正黑体_GBK" w:cs="Times New Roman"/>
                <w:color w:val="auto"/>
                <w:kern w:val="0"/>
                <w:sz w:val="24"/>
                <w:szCs w:val="24"/>
                <w:highlight w:val="none"/>
                <w:lang w:val="en-US" w:eastAsia="zh-CN" w:bidi="ar"/>
              </w:rPr>
              <w:t>6</w:t>
            </w:r>
            <w:r>
              <w:rPr>
                <w:rFonts w:hint="eastAsia" w:ascii="方正黑体_GBK" w:hAnsi="方正黑体_GBK" w:eastAsia="方正黑体_GBK" w:cs="方正黑体_GBK"/>
                <w:color w:val="auto"/>
                <w:kern w:val="0"/>
                <w:sz w:val="24"/>
                <w:szCs w:val="24"/>
                <w:highlight w:val="none"/>
                <w:lang w:bidi="ar"/>
              </w:rPr>
              <w:t>项）</w:t>
            </w:r>
          </w:p>
        </w:tc>
      </w:tr>
      <w:tr w14:paraId="75DE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697" w:type="dxa"/>
            <w:vAlign w:val="center"/>
          </w:tcPr>
          <w:p w14:paraId="14FD3EA8">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47</w:t>
            </w:r>
          </w:p>
        </w:tc>
        <w:tc>
          <w:tcPr>
            <w:tcW w:w="2888" w:type="dxa"/>
            <w:vAlign w:val="center"/>
          </w:tcPr>
          <w:p w14:paraId="5A52F554">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取水监管</w:t>
            </w:r>
          </w:p>
        </w:tc>
        <w:tc>
          <w:tcPr>
            <w:tcW w:w="2580" w:type="dxa"/>
            <w:shd w:val="clear" w:color="auto" w:fill="auto"/>
            <w:vAlign w:val="center"/>
          </w:tcPr>
          <w:p w14:paraId="6072434F">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县水利局</w:t>
            </w:r>
            <w:r>
              <w:rPr>
                <w:rFonts w:hint="eastAsia" w:ascii="Times New Roman" w:hAnsi="Times New Roman" w:eastAsia="方正仿宋_GBK" w:cs="方正仿宋_GBK"/>
                <w:color w:val="auto"/>
                <w:kern w:val="0"/>
                <w:sz w:val="24"/>
                <w:szCs w:val="24"/>
                <w:highlight w:val="none"/>
                <w:lang w:eastAsia="zh-CN" w:bidi="ar"/>
              </w:rPr>
              <w:t>、县行政审批和数据局</w:t>
            </w:r>
          </w:p>
        </w:tc>
        <w:tc>
          <w:tcPr>
            <w:tcW w:w="6480" w:type="dxa"/>
            <w:vAlign w:val="center"/>
          </w:tcPr>
          <w:p w14:paraId="46D8FD9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.县水利局：（</w:t>
            </w: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）组织开展项目水资源论证。（</w:t>
            </w: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）组织开展水资源费、水利工程水费征收工作。（</w:t>
            </w: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）组织取水户安装计量设施进行监督管理。 （</w:t>
            </w: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）开展日常巡查，对违规取水行为进行查处。</w:t>
            </w:r>
          </w:p>
          <w:p w14:paraId="1FF2E988">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.县行政审批和数据局：负责取水许可审批等工作。</w:t>
            </w:r>
          </w:p>
        </w:tc>
        <w:tc>
          <w:tcPr>
            <w:tcW w:w="8187" w:type="dxa"/>
            <w:vAlign w:val="center"/>
          </w:tcPr>
          <w:p w14:paraId="21497E9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eastAsia="zh-CN" w:bidi="ar"/>
              </w:rPr>
            </w:pPr>
            <w:r>
              <w:rPr>
                <w:rFonts w:hint="default" w:ascii="Times New Roman" w:hAnsi="Times New Roman" w:eastAsia="方正仿宋_GBK" w:cs="Times New Roman"/>
                <w:color w:val="auto"/>
                <w:kern w:val="0"/>
                <w:sz w:val="24"/>
                <w:szCs w:val="24"/>
                <w:highlight w:val="none"/>
                <w:lang w:eastAsia="zh-CN" w:bidi="ar"/>
              </w:rPr>
              <w:t>1</w:t>
            </w:r>
            <w:r>
              <w:rPr>
                <w:rFonts w:hint="eastAsia" w:ascii="Times New Roman" w:hAnsi="Times New Roman" w:eastAsia="方正仿宋_GBK" w:cs="方正仿宋_GBK"/>
                <w:color w:val="auto"/>
                <w:kern w:val="0"/>
                <w:sz w:val="24"/>
                <w:szCs w:val="24"/>
                <w:highlight w:val="none"/>
                <w:lang w:eastAsia="zh-CN" w:bidi="ar"/>
              </w:rPr>
              <w:t>.结合日常工作开展巡查，发现无取水许可和超量取水的违法行为上报县水利局。</w:t>
            </w:r>
          </w:p>
          <w:p w14:paraId="14BF160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eastAsia="zh-CN" w:bidi="ar"/>
              </w:rPr>
            </w:pPr>
            <w:r>
              <w:rPr>
                <w:rFonts w:hint="default" w:ascii="Times New Roman" w:hAnsi="Times New Roman" w:eastAsia="方正仿宋_GBK" w:cs="Times New Roman"/>
                <w:color w:val="auto"/>
                <w:kern w:val="0"/>
                <w:sz w:val="24"/>
                <w:szCs w:val="24"/>
                <w:highlight w:val="none"/>
                <w:lang w:eastAsia="zh-CN" w:bidi="ar"/>
              </w:rPr>
              <w:t>2</w:t>
            </w:r>
            <w:r>
              <w:rPr>
                <w:rFonts w:hint="eastAsia" w:ascii="Times New Roman" w:hAnsi="Times New Roman" w:eastAsia="方正仿宋_GBK" w:cs="方正仿宋_GBK"/>
                <w:color w:val="auto"/>
                <w:kern w:val="0"/>
                <w:sz w:val="24"/>
                <w:szCs w:val="24"/>
                <w:highlight w:val="none"/>
                <w:lang w:eastAsia="zh-CN" w:bidi="ar"/>
              </w:rPr>
              <w:t>.派员参加县水利局开展的取水许可现场勘验、试运行验收。</w:t>
            </w:r>
          </w:p>
          <w:p w14:paraId="18A1689D">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eastAsia="zh-CN" w:bidi="ar"/>
              </w:rPr>
              <w:t>3</w:t>
            </w:r>
            <w:r>
              <w:rPr>
                <w:rFonts w:hint="eastAsia" w:ascii="Times New Roman" w:hAnsi="Times New Roman" w:eastAsia="方正仿宋_GBK" w:cs="方正仿宋_GBK"/>
                <w:color w:val="auto"/>
                <w:kern w:val="0"/>
                <w:sz w:val="24"/>
                <w:szCs w:val="24"/>
                <w:highlight w:val="none"/>
                <w:lang w:eastAsia="zh-CN" w:bidi="ar"/>
              </w:rPr>
              <w:t>.指导村（社区）检查取水设施设备使用情况。</w:t>
            </w:r>
          </w:p>
        </w:tc>
      </w:tr>
      <w:tr w14:paraId="0508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697" w:type="dxa"/>
            <w:shd w:val="clear" w:color="auto" w:fill="auto"/>
            <w:vAlign w:val="center"/>
          </w:tcPr>
          <w:p w14:paraId="501E126B">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48</w:t>
            </w:r>
          </w:p>
        </w:tc>
        <w:tc>
          <w:tcPr>
            <w:tcW w:w="2888" w:type="dxa"/>
            <w:vAlign w:val="center"/>
          </w:tcPr>
          <w:p w14:paraId="46D6DF82">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卫片图斑违法行为处置</w:t>
            </w:r>
          </w:p>
        </w:tc>
        <w:tc>
          <w:tcPr>
            <w:tcW w:w="2580" w:type="dxa"/>
            <w:shd w:val="clear" w:color="auto" w:fill="auto"/>
            <w:vAlign w:val="center"/>
          </w:tcPr>
          <w:p w14:paraId="48D124F0">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 w:eastAsia="zh-CN" w:bidi="ar"/>
              </w:rPr>
            </w:pPr>
            <w:r>
              <w:rPr>
                <w:rFonts w:hint="eastAsia" w:ascii="Times New Roman" w:hAnsi="Times New Roman" w:eastAsia="方正仿宋_GBK" w:cs="方正仿宋_GBK"/>
                <w:color w:val="auto"/>
                <w:kern w:val="0"/>
                <w:sz w:val="24"/>
                <w:szCs w:val="24"/>
                <w:highlight w:val="none"/>
                <w:lang w:eastAsia="zh-CN" w:bidi="ar"/>
              </w:rPr>
              <w:t>县自然资源和规划局、县农业农村局</w:t>
            </w:r>
          </w:p>
        </w:tc>
        <w:tc>
          <w:tcPr>
            <w:tcW w:w="6480" w:type="dxa"/>
            <w:vAlign w:val="center"/>
          </w:tcPr>
          <w:p w14:paraId="26BA0D9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.县自然资源和规划局：（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）建立土地执法动态巡查制度，运用卫星遥感等技术手段，发现并依法制止土地违法行为。（</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）对上级下发的卫片图斑进行对比甄别、实地查看、系统核实认定，确定违法名单。（</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）根据职责对“非农化”等违法违规行为督促整改、立案查处。</w:t>
            </w:r>
          </w:p>
          <w:p w14:paraId="4B75B122">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.县农业农村局：对耕地“非粮化”违法行为进行督促整改、立案查处。</w:t>
            </w:r>
          </w:p>
        </w:tc>
        <w:tc>
          <w:tcPr>
            <w:tcW w:w="8187" w:type="dxa"/>
            <w:vAlign w:val="center"/>
          </w:tcPr>
          <w:p w14:paraId="33EA878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.接收卫片图斑信息，会同县自然资源和规划局实地核查卫片图斑违法行为，收集相关问题线索、证据资料。</w:t>
            </w:r>
          </w:p>
          <w:p w14:paraId="52A666D8">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.派员参加卫片图斑违法行为处置及善后整改等工作。</w:t>
            </w:r>
          </w:p>
        </w:tc>
      </w:tr>
      <w:tr w14:paraId="1D924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7" w:type="dxa"/>
            <w:tcBorders>
              <w:tl2br w:val="nil"/>
              <w:tr2bl w:val="nil"/>
            </w:tcBorders>
            <w:shd w:val="clear" w:color="auto" w:fill="auto"/>
            <w:vAlign w:val="center"/>
          </w:tcPr>
          <w:p w14:paraId="73B1F941">
            <w:pPr>
              <w:keepNext w:val="0"/>
              <w:keepLines w:val="0"/>
              <w:suppressLineNumbers w:val="0"/>
              <w:spacing w:before="0" w:beforeAutospacing="0" w:after="0" w:afterAutospacing="0" w:line="300" w:lineRule="exact"/>
              <w:ind w:left="0" w:leftChars="0" w:right="0" w:rightChars="0"/>
              <w:jc w:val="center"/>
              <w:textAlignment w:val="center"/>
              <w:rPr>
                <w:rFonts w:hint="default" w:ascii="仿宋_GB2312" w:hAnsi="宋体" w:eastAsia="仿宋_GB2312" w:cs="宋体"/>
                <w:snapToGrid w:val="0"/>
                <w:color w:val="auto"/>
                <w:kern w:val="2"/>
                <w:sz w:val="21"/>
                <w:szCs w:val="21"/>
                <w:highlight w:val="none"/>
                <w:lang w:val="en-US" w:eastAsia="zh-CN" w:bidi="ar-SA"/>
              </w:rPr>
            </w:pPr>
            <w:r>
              <w:rPr>
                <w:rFonts w:hint="default" w:ascii="Times New Roman" w:hAnsi="Times New Roman" w:eastAsia="方正仿宋_GBK" w:cs="Times New Roman"/>
                <w:snapToGrid/>
                <w:color w:val="auto"/>
                <w:kern w:val="0"/>
                <w:sz w:val="24"/>
                <w:szCs w:val="24"/>
                <w:highlight w:val="none"/>
                <w:lang w:val="en-US" w:eastAsia="zh-CN" w:bidi="ar"/>
              </w:rPr>
              <w:t>49</w:t>
            </w:r>
          </w:p>
        </w:tc>
        <w:tc>
          <w:tcPr>
            <w:tcW w:w="2888" w:type="dxa"/>
            <w:tcBorders>
              <w:tl2br w:val="nil"/>
              <w:tr2bl w:val="nil"/>
            </w:tcBorders>
            <w:vAlign w:val="center"/>
          </w:tcPr>
          <w:p w14:paraId="01146E58">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测量标志管理</w:t>
            </w:r>
          </w:p>
        </w:tc>
        <w:tc>
          <w:tcPr>
            <w:tcW w:w="2580" w:type="dxa"/>
            <w:tcBorders>
              <w:tl2br w:val="nil"/>
              <w:tr2bl w:val="nil"/>
            </w:tcBorders>
            <w:shd w:val="clear" w:color="auto" w:fill="auto"/>
            <w:vAlign w:val="center"/>
          </w:tcPr>
          <w:p w14:paraId="58D2E231">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县自然资源和规划局</w:t>
            </w:r>
          </w:p>
        </w:tc>
        <w:tc>
          <w:tcPr>
            <w:tcW w:w="6480" w:type="dxa"/>
            <w:tcBorders>
              <w:tl2br w:val="nil"/>
              <w:tr2bl w:val="nil"/>
            </w:tcBorders>
            <w:vAlign w:val="center"/>
          </w:tcPr>
          <w:p w14:paraId="2282A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.负责组织实施测量标志管理工作，按照规定检查、维护永久性测量标志。</w:t>
            </w:r>
          </w:p>
          <w:p w14:paraId="277334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.基础测绘设施遭受破坏的，组织力量修复或者重建，确保基础测绘设施的使用效能。</w:t>
            </w:r>
          </w:p>
        </w:tc>
        <w:tc>
          <w:tcPr>
            <w:tcW w:w="8187" w:type="dxa"/>
            <w:tcBorders>
              <w:tl2br w:val="nil"/>
              <w:tr2bl w:val="nil"/>
            </w:tcBorders>
            <w:vAlign w:val="center"/>
          </w:tcPr>
          <w:p w14:paraId="019C8B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开展测量标志巡护巡查，发现问题上报。</w:t>
            </w:r>
          </w:p>
        </w:tc>
      </w:tr>
      <w:tr w14:paraId="17A8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05" w:hRule="atLeast"/>
          <w:jc w:val="center"/>
        </w:trPr>
        <w:tc>
          <w:tcPr>
            <w:tcW w:w="697" w:type="dxa"/>
            <w:shd w:val="clear" w:color="auto" w:fill="auto"/>
            <w:vAlign w:val="center"/>
          </w:tcPr>
          <w:p w14:paraId="34246B93">
            <w:pPr>
              <w:keepNext w:val="0"/>
              <w:keepLines w:val="0"/>
              <w:suppressLineNumbers w:val="0"/>
              <w:spacing w:before="0" w:beforeAutospacing="0" w:after="0" w:afterAutospacing="0" w:line="300" w:lineRule="exact"/>
              <w:ind w:left="0" w:leftChars="0" w:right="0" w:rightChars="0"/>
              <w:jc w:val="center"/>
              <w:textAlignment w:val="center"/>
              <w:rPr>
                <w:rFonts w:hint="default" w:ascii="仿宋_GB2312" w:hAnsi="宋体" w:eastAsia="仿宋_GB2312" w:cs="宋体"/>
                <w:snapToGrid w:val="0"/>
                <w:color w:val="auto"/>
                <w:kern w:val="2"/>
                <w:sz w:val="21"/>
                <w:szCs w:val="21"/>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50</w:t>
            </w:r>
          </w:p>
        </w:tc>
        <w:tc>
          <w:tcPr>
            <w:tcW w:w="2888" w:type="dxa"/>
            <w:vAlign w:val="center"/>
          </w:tcPr>
          <w:p w14:paraId="3DBD9726">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野生动物保护</w:t>
            </w:r>
          </w:p>
        </w:tc>
        <w:tc>
          <w:tcPr>
            <w:tcW w:w="2580" w:type="dxa"/>
            <w:shd w:val="clear" w:color="auto" w:fill="auto"/>
            <w:vAlign w:val="center"/>
          </w:tcPr>
          <w:p w14:paraId="2F9D0C4D">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县自然资源和规划局、县农业农村局、县市场监管局、县公安局</w:t>
            </w:r>
          </w:p>
        </w:tc>
        <w:tc>
          <w:tcPr>
            <w:tcW w:w="6480" w:type="dxa"/>
            <w:vAlign w:val="center"/>
          </w:tcPr>
          <w:p w14:paraId="0E2B4735">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.县自然资源和规划局：开展对陆生野生动物非法猎捕、利用等违法行为查处。</w:t>
            </w:r>
          </w:p>
          <w:p w14:paraId="32B4FED8">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.县农业农村局：开展对水生野生动物非法猎捕、利用等违法行为查处。</w:t>
            </w:r>
          </w:p>
          <w:p w14:paraId="439230AB">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.县市场监管局：查处非法出售、购买、利用、运输、携带、寄递国家重点保护或法律规定的野生动物及其制品的行为。</w:t>
            </w:r>
          </w:p>
          <w:p w14:paraId="12E23E8A">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.县公安局：对非法猎捕野生动物构成犯罪的违法行为查处打击。</w:t>
            </w:r>
          </w:p>
        </w:tc>
        <w:tc>
          <w:tcPr>
            <w:tcW w:w="8187" w:type="dxa"/>
            <w:vAlign w:val="center"/>
          </w:tcPr>
          <w:p w14:paraId="7238262C">
            <w:pPr>
              <w:keepNext w:val="0"/>
              <w:keepLines w:val="0"/>
              <w:suppressLineNumbers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.开展野生动物保护宣传教育。</w:t>
            </w:r>
          </w:p>
          <w:p w14:paraId="0C63DCCF">
            <w:pPr>
              <w:keepNext w:val="0"/>
              <w:keepLines w:val="0"/>
              <w:suppressLineNumbers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.接收群众移交的伤病、受困、搁浅、迷途野生动物，进行临时救护并移交。</w:t>
            </w:r>
          </w:p>
          <w:p w14:paraId="0C955129">
            <w:pPr>
              <w:keepNext w:val="0"/>
              <w:keepLines w:val="0"/>
              <w:suppressLineNumbers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.发现违法线索上报。</w:t>
            </w:r>
          </w:p>
        </w:tc>
      </w:tr>
      <w:tr w14:paraId="15E8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82" w:hRule="atLeast"/>
          <w:jc w:val="center"/>
        </w:trPr>
        <w:tc>
          <w:tcPr>
            <w:tcW w:w="697" w:type="dxa"/>
            <w:shd w:val="clear" w:color="auto" w:fill="auto"/>
            <w:vAlign w:val="center"/>
          </w:tcPr>
          <w:p w14:paraId="4F456FF7">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51</w:t>
            </w:r>
          </w:p>
        </w:tc>
        <w:tc>
          <w:tcPr>
            <w:tcW w:w="2888" w:type="dxa"/>
            <w:vAlign w:val="center"/>
          </w:tcPr>
          <w:p w14:paraId="684E1A5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古树名木保护</w:t>
            </w:r>
          </w:p>
        </w:tc>
        <w:tc>
          <w:tcPr>
            <w:tcW w:w="2580" w:type="dxa"/>
            <w:shd w:val="clear" w:color="auto" w:fill="auto"/>
            <w:vAlign w:val="center"/>
          </w:tcPr>
          <w:p w14:paraId="1710B787">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eastAsia="zh-CN" w:bidi="ar"/>
              </w:rPr>
            </w:pPr>
            <w:r>
              <w:rPr>
                <w:rFonts w:hint="eastAsia" w:ascii="Times New Roman" w:hAnsi="Times New Roman" w:eastAsia="方正仿宋_GBK" w:cs="方正仿宋_GBK"/>
                <w:color w:val="auto"/>
                <w:kern w:val="0"/>
                <w:sz w:val="24"/>
                <w:szCs w:val="24"/>
                <w:highlight w:val="none"/>
                <w:lang w:val="en-US" w:eastAsia="zh-CN" w:bidi="ar"/>
              </w:rPr>
              <w:t>县自然资源和规划局、县住房城乡建设局、县综合执法局</w:t>
            </w:r>
          </w:p>
        </w:tc>
        <w:tc>
          <w:tcPr>
            <w:tcW w:w="6480" w:type="dxa"/>
            <w:vAlign w:val="center"/>
          </w:tcPr>
          <w:p w14:paraId="4BB816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.县自然资源和规划局：负责城市建成区外古树名木保护管理工作。</w:t>
            </w:r>
          </w:p>
          <w:p w14:paraId="4A512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.县住房城乡建设局：负责城市建成区内古树名木保护管理工作。</w:t>
            </w:r>
          </w:p>
          <w:p w14:paraId="000A1D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.县综合执法局：负责城市建成区违反古树名木保护法规的行政处罚工作。</w:t>
            </w:r>
          </w:p>
        </w:tc>
        <w:tc>
          <w:tcPr>
            <w:tcW w:w="8187" w:type="dxa"/>
            <w:vAlign w:val="center"/>
          </w:tcPr>
          <w:p w14:paraId="1D4691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.宣传古树名木的历史、文化和生态价值。</w:t>
            </w:r>
          </w:p>
          <w:p w14:paraId="2EF731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.将古树名木保护责任分解到村（社区）和具体责任人。</w:t>
            </w:r>
          </w:p>
          <w:p w14:paraId="49C1C8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.按照养护规范开展日常养护工作。</w:t>
            </w:r>
          </w:p>
          <w:p w14:paraId="3838B3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.发现古树名木遭受有害生物、自然损害、人为损害或者生长异常的情况上报县自然资源和规划局。</w:t>
            </w:r>
          </w:p>
        </w:tc>
      </w:tr>
      <w:tr w14:paraId="7513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45" w:hRule="atLeast"/>
          <w:jc w:val="center"/>
        </w:trPr>
        <w:tc>
          <w:tcPr>
            <w:tcW w:w="697" w:type="dxa"/>
            <w:shd w:val="clear" w:color="auto" w:fill="auto"/>
            <w:vAlign w:val="center"/>
          </w:tcPr>
          <w:p w14:paraId="2E3DA4A9">
            <w:pPr>
              <w:keepNext w:val="0"/>
              <w:keepLines w:val="0"/>
              <w:suppressLineNumbers w:val="0"/>
              <w:spacing w:before="0" w:beforeAutospacing="0" w:after="0" w:afterAutospacing="0" w:line="300" w:lineRule="exact"/>
              <w:ind w:left="0" w:leftChars="0" w:right="0" w:rightChars="0"/>
              <w:jc w:val="center"/>
              <w:textAlignment w:val="center"/>
              <w:rPr>
                <w:rFonts w:hint="default" w:ascii="仿宋_GB2312" w:hAnsi="宋体" w:eastAsia="仿宋_GB2312" w:cs="宋体"/>
                <w:snapToGrid w:val="0"/>
                <w:color w:val="auto"/>
                <w:kern w:val="2"/>
                <w:sz w:val="21"/>
                <w:szCs w:val="21"/>
                <w:highlight w:val="none"/>
                <w:lang w:val="en-US" w:eastAsia="zh-CN" w:bidi="ar"/>
              </w:rPr>
            </w:pPr>
            <w:r>
              <w:rPr>
                <w:rFonts w:hint="default" w:ascii="Times New Roman" w:hAnsi="Times New Roman" w:eastAsia="方正仿宋_GBK" w:cs="Times New Roman"/>
                <w:color w:val="auto"/>
                <w:sz w:val="24"/>
                <w:szCs w:val="24"/>
                <w:highlight w:val="none"/>
                <w:lang w:val="en-US" w:eastAsia="zh-CN"/>
              </w:rPr>
              <w:t>52</w:t>
            </w:r>
          </w:p>
        </w:tc>
        <w:tc>
          <w:tcPr>
            <w:tcW w:w="2888" w:type="dxa"/>
            <w:vAlign w:val="center"/>
          </w:tcPr>
          <w:p w14:paraId="636D218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矿产资源保护及监管</w:t>
            </w:r>
          </w:p>
        </w:tc>
        <w:tc>
          <w:tcPr>
            <w:tcW w:w="2580" w:type="dxa"/>
            <w:shd w:val="clear" w:color="auto" w:fill="auto"/>
            <w:vAlign w:val="center"/>
          </w:tcPr>
          <w:p w14:paraId="195BAEBC">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eastAsia="zh-CN" w:bidi="ar"/>
              </w:rPr>
            </w:pPr>
            <w:r>
              <w:rPr>
                <w:rFonts w:hint="eastAsia" w:ascii="Times New Roman" w:hAnsi="Times New Roman" w:eastAsia="方正仿宋_GBK" w:cs="方正仿宋_GBK"/>
                <w:color w:val="auto"/>
                <w:kern w:val="0"/>
                <w:sz w:val="24"/>
                <w:szCs w:val="24"/>
                <w:highlight w:val="none"/>
                <w:lang w:val="en-US" w:eastAsia="zh-CN" w:bidi="ar"/>
              </w:rPr>
              <w:t>县自然资源和规划局</w:t>
            </w:r>
          </w:p>
        </w:tc>
        <w:tc>
          <w:tcPr>
            <w:tcW w:w="6480" w:type="dxa"/>
            <w:vAlign w:val="center"/>
          </w:tcPr>
          <w:p w14:paraId="58F0467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.负责矿产资源储量管理。</w:t>
            </w:r>
          </w:p>
          <w:p w14:paraId="520EF04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.负责探矿权审核、采矿权审核、出让及审批登记发证工作。</w:t>
            </w:r>
          </w:p>
          <w:p w14:paraId="3444954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.落实保护性开采的特定矿种、优势矿种管理政策，对保护性开采的特定矿种开采总量控制措施落实情况进行监督。</w:t>
            </w:r>
          </w:p>
          <w:p w14:paraId="15E449F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.组织编制矿产资源规划，指导和审核矿产资源相关专项规划。</w:t>
            </w:r>
          </w:p>
          <w:p w14:paraId="047E7ED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.落实矿产资源保护、节约利用和综合利用相关措施。</w:t>
            </w:r>
          </w:p>
          <w:p w14:paraId="448B5CF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eastAsia" w:ascii="Times New Roman" w:hAnsi="Times New Roman" w:eastAsia="方正仿宋_GBK" w:cs="方正仿宋_GBK"/>
                <w:color w:val="auto"/>
                <w:kern w:val="0"/>
                <w:sz w:val="24"/>
                <w:szCs w:val="24"/>
                <w:highlight w:val="none"/>
                <w:lang w:bidi="ar"/>
              </w:rPr>
              <w:t>.对违法行为进行处置。</w:t>
            </w:r>
          </w:p>
        </w:tc>
        <w:tc>
          <w:tcPr>
            <w:tcW w:w="8187" w:type="dxa"/>
            <w:vAlign w:val="center"/>
          </w:tcPr>
          <w:p w14:paraId="39C95B7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.开展矿产资源保护政策法规宣传。</w:t>
            </w:r>
          </w:p>
          <w:p w14:paraId="5EAAC8A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.结合日常工作开展巡查，发现污染环境、破坏生态、无证勘查开采、越界勘查开采、非法开采运输销售等违法行为，制止并上报。</w:t>
            </w:r>
          </w:p>
        </w:tc>
      </w:tr>
      <w:tr w14:paraId="00A5E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20832" w:type="dxa"/>
            <w:gridSpan w:val="5"/>
            <w:tcBorders>
              <w:tl2br w:val="nil"/>
              <w:tr2bl w:val="nil"/>
            </w:tcBorders>
            <w:vAlign w:val="center"/>
          </w:tcPr>
          <w:p w14:paraId="00857926">
            <w:pPr>
              <w:keepNext w:val="0"/>
              <w:keepLines w:val="0"/>
              <w:suppressLineNumbers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十、生态环保（</w:t>
            </w:r>
            <w:r>
              <w:rPr>
                <w:rFonts w:hint="default" w:ascii="Times New Roman" w:hAnsi="Times New Roman" w:eastAsia="方正黑体_GBK" w:cs="Times New Roman"/>
                <w:color w:val="auto"/>
                <w:kern w:val="0"/>
                <w:sz w:val="24"/>
                <w:szCs w:val="24"/>
                <w:highlight w:val="none"/>
                <w:lang w:val="en-US" w:eastAsia="zh-CN" w:bidi="ar"/>
              </w:rPr>
              <w:t>9</w:t>
            </w:r>
            <w:r>
              <w:rPr>
                <w:rFonts w:hint="eastAsia" w:ascii="方正黑体_GBK" w:hAnsi="方正黑体_GBK" w:eastAsia="方正黑体_GBK" w:cs="方正黑体_GBK"/>
                <w:color w:val="auto"/>
                <w:kern w:val="0"/>
                <w:sz w:val="24"/>
                <w:szCs w:val="24"/>
                <w:highlight w:val="none"/>
                <w:lang w:bidi="ar"/>
              </w:rPr>
              <w:t>项）</w:t>
            </w:r>
          </w:p>
        </w:tc>
      </w:tr>
      <w:tr w14:paraId="12F3E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jc w:val="center"/>
        </w:trPr>
        <w:tc>
          <w:tcPr>
            <w:tcW w:w="697" w:type="dxa"/>
            <w:tcBorders>
              <w:tl2br w:val="nil"/>
              <w:tr2bl w:val="nil"/>
            </w:tcBorders>
            <w:shd w:val="clear" w:color="auto" w:fill="auto"/>
            <w:vAlign w:val="center"/>
          </w:tcPr>
          <w:p w14:paraId="072BCE9E">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53</w:t>
            </w:r>
          </w:p>
        </w:tc>
        <w:tc>
          <w:tcPr>
            <w:tcW w:w="2888" w:type="dxa"/>
            <w:tcBorders>
              <w:tl2br w:val="nil"/>
              <w:tr2bl w:val="nil"/>
            </w:tcBorders>
            <w:shd w:val="clear" w:color="auto" w:fill="auto"/>
            <w:vAlign w:val="center"/>
          </w:tcPr>
          <w:p w14:paraId="3E95AF3D">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土壤污染防治</w:t>
            </w:r>
          </w:p>
        </w:tc>
        <w:tc>
          <w:tcPr>
            <w:tcW w:w="2580" w:type="dxa"/>
            <w:tcBorders>
              <w:tl2br w:val="nil"/>
              <w:tr2bl w:val="nil"/>
            </w:tcBorders>
            <w:shd w:val="clear" w:color="auto" w:fill="auto"/>
            <w:vAlign w:val="center"/>
          </w:tcPr>
          <w:p w14:paraId="2D165786">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蓬溪生态环境局、县农业农村局、县住房城乡建设局、县综合执法局、县自然资源和规划局</w:t>
            </w:r>
          </w:p>
        </w:tc>
        <w:tc>
          <w:tcPr>
            <w:tcW w:w="6480" w:type="dxa"/>
            <w:tcBorders>
              <w:tl2br w:val="nil"/>
              <w:tr2bl w:val="nil"/>
            </w:tcBorders>
            <w:shd w:val="clear" w:color="auto" w:fill="auto"/>
            <w:vAlign w:val="center"/>
          </w:tcPr>
          <w:p w14:paraId="7C74EFF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蓬溪生态环境局：对土壤污染防治工作实施统一监督管理，负责土壤污染防治政策法规宣传，督促土壤污染重点监管单位完成隐患排查和自行监测，开展粮食生产重点区域土壤重金属污染溯源和整治工作，督促企业按照时间节点完成清洁生产审核。</w:t>
            </w:r>
          </w:p>
          <w:p w14:paraId="5C0E5F08">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.县农业农村局、县自然资源和规划局、县住房城乡建设局、县综合执法局等部门在各自职责范围内对土壤污染防治工作实施监督管理。</w:t>
            </w:r>
          </w:p>
        </w:tc>
        <w:tc>
          <w:tcPr>
            <w:tcW w:w="8187" w:type="dxa"/>
            <w:tcBorders>
              <w:tl2br w:val="nil"/>
              <w:tr2bl w:val="nil"/>
            </w:tcBorders>
            <w:shd w:val="clear" w:color="auto" w:fill="auto"/>
            <w:vAlign w:val="center"/>
          </w:tcPr>
          <w:p w14:paraId="537A0DAE">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.开展土壤污染防治政策法规宣传。</w:t>
            </w:r>
          </w:p>
          <w:p w14:paraId="34AC194F">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.开展土壤环境日常巡查，发现问题上报蓬溪生态环境局。</w:t>
            </w:r>
          </w:p>
          <w:p w14:paraId="1A7303E9">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.派员参加土壤污染违法行为查处。</w:t>
            </w:r>
          </w:p>
          <w:p w14:paraId="78D46F7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.调处矛盾纠纷，受理信访投诉。</w:t>
            </w:r>
          </w:p>
        </w:tc>
      </w:tr>
      <w:tr w14:paraId="2DDFE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jc w:val="center"/>
        </w:trPr>
        <w:tc>
          <w:tcPr>
            <w:tcW w:w="697" w:type="dxa"/>
            <w:tcBorders>
              <w:tl2br w:val="nil"/>
              <w:tr2bl w:val="nil"/>
            </w:tcBorders>
            <w:shd w:val="clear" w:color="auto" w:fill="auto"/>
            <w:vAlign w:val="center"/>
          </w:tcPr>
          <w:p w14:paraId="69874DE5">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54</w:t>
            </w:r>
          </w:p>
        </w:tc>
        <w:tc>
          <w:tcPr>
            <w:tcW w:w="2888" w:type="dxa"/>
            <w:tcBorders>
              <w:tl2br w:val="nil"/>
              <w:tr2bl w:val="nil"/>
            </w:tcBorders>
            <w:shd w:val="clear" w:color="auto" w:fill="auto"/>
            <w:vAlign w:val="center"/>
          </w:tcPr>
          <w:p w14:paraId="3155307E">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lang w:bidi="ar"/>
              </w:rPr>
              <w:t>固体废物污染环境防治</w:t>
            </w:r>
          </w:p>
        </w:tc>
        <w:tc>
          <w:tcPr>
            <w:tcW w:w="2580" w:type="dxa"/>
            <w:tcBorders>
              <w:tl2br w:val="nil"/>
              <w:tr2bl w:val="nil"/>
            </w:tcBorders>
            <w:shd w:val="clear" w:color="auto" w:fill="auto"/>
            <w:vAlign w:val="center"/>
          </w:tcPr>
          <w:p w14:paraId="56BD3CA0">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lang w:bidi="ar"/>
              </w:rPr>
              <w:t>蓬溪生态环境局、县发展改革局、县经科局、县自然资源和规划局、县交通运输局、县农业农村局、县商务局、县综合执法局、县卫生健康局</w:t>
            </w:r>
          </w:p>
        </w:tc>
        <w:tc>
          <w:tcPr>
            <w:tcW w:w="6480" w:type="dxa"/>
            <w:tcBorders>
              <w:tl2br w:val="nil"/>
              <w:tr2bl w:val="nil"/>
            </w:tcBorders>
            <w:shd w:val="clear" w:color="auto" w:fill="auto"/>
            <w:vAlign w:val="center"/>
          </w:tcPr>
          <w:p w14:paraId="1B442485">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.蓬溪生态环境局：对固体废物污染环境防治工作实施统一监督管理，负责固体废物污染环境防治政策法规宣传，指导危险废物的处置，开展危险废物规范化管理评估等工作。</w:t>
            </w:r>
          </w:p>
          <w:p w14:paraId="4FD53D2D">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.县发展改革局、县经科局、县自然资源和规划局、县住房城乡建设局、县交通运输局、县农业农村局、县商务局、县综合执法局、县卫生健康局等部门在各自职责范围内对固体废物污染环境防治实施监督管理。</w:t>
            </w:r>
          </w:p>
        </w:tc>
        <w:tc>
          <w:tcPr>
            <w:tcW w:w="8187" w:type="dxa"/>
            <w:tcBorders>
              <w:tl2br w:val="nil"/>
              <w:tr2bl w:val="nil"/>
            </w:tcBorders>
            <w:shd w:val="clear" w:color="auto" w:fill="auto"/>
            <w:vAlign w:val="center"/>
          </w:tcPr>
          <w:p w14:paraId="5F34BD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1</w:t>
            </w:r>
            <w:r>
              <w:rPr>
                <w:rFonts w:hint="default" w:ascii="Times New Roman" w:hAnsi="Times New Roman" w:eastAsia="方正仿宋_GBK" w:cs="方正仿宋_GBK"/>
                <w:color w:val="auto"/>
                <w:kern w:val="0"/>
                <w:sz w:val="24"/>
                <w:szCs w:val="24"/>
                <w:highlight w:val="none"/>
                <w:u w:val="none"/>
                <w:lang w:val="en-US" w:eastAsia="zh-CN" w:bidi="ar"/>
              </w:rPr>
              <w:t>.开展固体废物污染环境防治政策法规宣传。</w:t>
            </w:r>
          </w:p>
          <w:p w14:paraId="306E2B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2</w:t>
            </w:r>
            <w:r>
              <w:rPr>
                <w:rFonts w:hint="default" w:ascii="Times New Roman" w:hAnsi="Times New Roman" w:eastAsia="方正仿宋_GBK" w:cs="方正仿宋_GBK"/>
                <w:color w:val="auto"/>
                <w:kern w:val="0"/>
                <w:sz w:val="24"/>
                <w:szCs w:val="24"/>
                <w:highlight w:val="none"/>
                <w:u w:val="none"/>
                <w:lang w:val="en-US" w:eastAsia="zh-CN" w:bidi="ar"/>
              </w:rPr>
              <w:t>.结合日常工作开展固体废物污染环境隐患排查，发现问题上报蓬溪生态环境局。</w:t>
            </w:r>
          </w:p>
          <w:p w14:paraId="2FA523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3</w:t>
            </w:r>
            <w:r>
              <w:rPr>
                <w:rFonts w:hint="default" w:ascii="Times New Roman" w:hAnsi="Times New Roman" w:eastAsia="方正仿宋_GBK" w:cs="方正仿宋_GBK"/>
                <w:color w:val="auto"/>
                <w:kern w:val="0"/>
                <w:sz w:val="24"/>
                <w:szCs w:val="24"/>
                <w:highlight w:val="none"/>
                <w:u w:val="none"/>
                <w:lang w:val="en-US" w:eastAsia="zh-CN" w:bidi="ar"/>
              </w:rPr>
              <w:t>.派员参加固体废物整治工作。</w:t>
            </w:r>
          </w:p>
          <w:p w14:paraId="4EC4BA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4</w:t>
            </w:r>
            <w:r>
              <w:rPr>
                <w:rFonts w:hint="default" w:ascii="Times New Roman" w:hAnsi="Times New Roman" w:eastAsia="方正仿宋_GBK" w:cs="方正仿宋_GBK"/>
                <w:color w:val="auto"/>
                <w:kern w:val="0"/>
                <w:sz w:val="24"/>
                <w:szCs w:val="24"/>
                <w:highlight w:val="none"/>
                <w:u w:val="none"/>
                <w:lang w:val="en-US" w:eastAsia="zh-CN" w:bidi="ar"/>
              </w:rPr>
              <w:t>.派员参加固体废物污染环境违法行为查处。</w:t>
            </w:r>
          </w:p>
          <w:p w14:paraId="1000F6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5</w:t>
            </w:r>
            <w:r>
              <w:rPr>
                <w:rFonts w:hint="default" w:ascii="Times New Roman" w:hAnsi="Times New Roman" w:eastAsia="方正仿宋_GBK" w:cs="方正仿宋_GBK"/>
                <w:color w:val="auto"/>
                <w:kern w:val="0"/>
                <w:sz w:val="24"/>
                <w:szCs w:val="24"/>
                <w:highlight w:val="none"/>
                <w:u w:val="none"/>
                <w:lang w:val="en-US" w:eastAsia="zh-CN" w:bidi="ar"/>
              </w:rPr>
              <w:t>.调处矛盾纠纷，受理信访投诉。</w:t>
            </w:r>
          </w:p>
        </w:tc>
      </w:tr>
      <w:tr w14:paraId="5AAD0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jc w:val="center"/>
        </w:trPr>
        <w:tc>
          <w:tcPr>
            <w:tcW w:w="697" w:type="dxa"/>
            <w:tcBorders>
              <w:tl2br w:val="nil"/>
              <w:tr2bl w:val="nil"/>
            </w:tcBorders>
            <w:shd w:val="clear" w:color="auto" w:fill="auto"/>
            <w:vAlign w:val="center"/>
          </w:tcPr>
          <w:p w14:paraId="19AE6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55</w:t>
            </w:r>
          </w:p>
        </w:tc>
        <w:tc>
          <w:tcPr>
            <w:tcW w:w="2888" w:type="dxa"/>
            <w:tcBorders>
              <w:tl2br w:val="nil"/>
              <w:tr2bl w:val="nil"/>
            </w:tcBorders>
            <w:vAlign w:val="center"/>
          </w:tcPr>
          <w:p w14:paraId="20A140EF">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水污染防治</w:t>
            </w:r>
          </w:p>
        </w:tc>
        <w:tc>
          <w:tcPr>
            <w:tcW w:w="2580" w:type="dxa"/>
            <w:tcBorders>
              <w:tl2br w:val="nil"/>
              <w:tr2bl w:val="nil"/>
            </w:tcBorders>
            <w:shd w:val="clear" w:color="auto" w:fill="auto"/>
            <w:vAlign w:val="center"/>
          </w:tcPr>
          <w:p w14:paraId="6DF95CFD">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方正仿宋_GBK"/>
                <w:color w:val="auto"/>
                <w:kern w:val="0"/>
                <w:sz w:val="24"/>
                <w:szCs w:val="24"/>
                <w:highlight w:val="none"/>
                <w:lang w:bidi="ar"/>
              </w:rPr>
              <w:t>蓬溪生态环境局、县水利局、县自然资源和规划局、县住房城乡建设局、县经科局、县农业农村局、县交通运输局、县卫生健康局</w:t>
            </w:r>
          </w:p>
        </w:tc>
        <w:tc>
          <w:tcPr>
            <w:tcW w:w="6480" w:type="dxa"/>
            <w:tcBorders>
              <w:tl2br w:val="nil"/>
              <w:tr2bl w:val="nil"/>
            </w:tcBorders>
            <w:vAlign w:val="center"/>
          </w:tcPr>
          <w:p w14:paraId="02BB955B">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蓬溪生态环境局：负责全县饮用水水源地建设，对水污染防治实施统一监督管理。负责对辖区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全县农村生活污水处理设施运维管理和进水水质是否符合要求及出水水质达标情况的监督管理工作。</w:t>
            </w:r>
          </w:p>
          <w:p w14:paraId="0789EA3A">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县水利局：负责统一管理水资源，组织实施最严格水资源管理制度，指导全县水量分配、水资源调度和河湖生态流量水量管理工作，指导水资源保护和节约用水工作，负责全县农村饮用水水源地建设及农村饮用水调配工作，组织指导依法查处饮用水水源地保护区内及河道管理范围内非法采砂行为，负责防治水土流失。</w:t>
            </w:r>
          </w:p>
          <w:p w14:paraId="2305CA23">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县自然资源和规划局：建立全县国土空间规划体系并监督实施，划定生态保护红线、永久基本农田、城镇开发边界等控制线，构建节约资源和保护环境的生产、生活、生态空间布局，负责全县森林、湿地资源和陆生野生动植物资源的监督管理，防治生态环境污染，负责全县各类自然保护地的监督管理。</w:t>
            </w:r>
          </w:p>
          <w:p w14:paraId="2C65BA76">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p>
          <w:p w14:paraId="52A16A84">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.县经科局：负责拟订并组织实施工业节能、节水和资源综合利用促进政策、规划，加强对重点涉水企业行业监管，推进工业园区工业废水集中处理设施建设和运行，督促工业企业建设工业废水预处理设施。</w:t>
            </w:r>
          </w:p>
          <w:p w14:paraId="30B61C0D">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w:t>
            </w:r>
            <w:r>
              <w:rPr>
                <w:rFonts w:hint="default" w:ascii="Times New Roman" w:hAnsi="Times New Roman" w:eastAsia="方正仿宋_GBK" w:cs="方正仿宋_GBK"/>
                <w:color w:val="auto"/>
                <w:kern w:val="0"/>
                <w:sz w:val="24"/>
                <w:szCs w:val="24"/>
                <w:highlight w:val="none"/>
                <w:lang w:bidi="ar"/>
              </w:rPr>
              <w:t>县农业农村局：牵头打好农业农村污染治理攻坚战，组织开展涪江流域退捕禁捕工作，指导渔业水域</w:t>
            </w:r>
            <w:r>
              <w:rPr>
                <w:rFonts w:hint="eastAsia" w:ascii="Times New Roman" w:hAnsi="Times New Roman" w:eastAsia="方正仿宋_GBK" w:cs="方正仿宋_GBK"/>
                <w:color w:val="auto"/>
                <w:kern w:val="0"/>
                <w:sz w:val="24"/>
                <w:szCs w:val="24"/>
                <w:highlight w:val="none"/>
                <w:lang w:eastAsia="zh-CN" w:bidi="ar"/>
              </w:rPr>
              <w:t>生态环境保护</w:t>
            </w:r>
            <w:r>
              <w:rPr>
                <w:rFonts w:hint="default" w:ascii="Times New Roman" w:hAnsi="Times New Roman" w:eastAsia="方正仿宋_GBK" w:cs="方正仿宋_GBK"/>
                <w:color w:val="auto"/>
                <w:kern w:val="0"/>
                <w:sz w:val="24"/>
                <w:szCs w:val="24"/>
                <w:highlight w:val="none"/>
                <w:lang w:bidi="ar"/>
              </w:rPr>
              <w:t>及水生野生动物保护，负责畜禽养殖废弃物污染防治及综合利用的指导和服务，指导畜禽规划养殖场（小区）和屠宰企业开展污染防治。</w:t>
            </w:r>
          </w:p>
          <w:p w14:paraId="1C505E22">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w:t>
            </w:r>
            <w:r>
              <w:rPr>
                <w:rFonts w:hint="default" w:ascii="Times New Roman" w:hAnsi="Times New Roman" w:eastAsia="方正仿宋_GBK" w:cs="方正仿宋_GBK"/>
                <w:color w:val="auto"/>
                <w:kern w:val="0"/>
                <w:sz w:val="24"/>
                <w:szCs w:val="24"/>
                <w:highlight w:val="none"/>
                <w:lang w:bidi="ar"/>
              </w:rPr>
              <w:t>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p>
          <w:p w14:paraId="557B38B3">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w:t>
            </w:r>
            <w:r>
              <w:rPr>
                <w:rFonts w:hint="default" w:ascii="Times New Roman" w:hAnsi="Times New Roman" w:eastAsia="方正仿宋_GBK" w:cs="方正仿宋_GBK"/>
                <w:color w:val="auto"/>
                <w:kern w:val="0"/>
                <w:sz w:val="24"/>
                <w:szCs w:val="24"/>
                <w:highlight w:val="none"/>
                <w:lang w:bidi="ar"/>
              </w:rPr>
              <w:t>县卫生健康局：牵头负责生活饮用水卫生监督管理，对出厂水和末梢水水质开展监测；督促医疗卫生机构对产生的医疗污水按照国家规定严格消毒，达到国家规定的排放标准后，方可排入污水处理系统。</w:t>
            </w:r>
          </w:p>
        </w:tc>
        <w:tc>
          <w:tcPr>
            <w:tcW w:w="8187" w:type="dxa"/>
            <w:tcBorders>
              <w:tl2br w:val="nil"/>
              <w:tr2bl w:val="nil"/>
            </w:tcBorders>
            <w:vAlign w:val="center"/>
          </w:tcPr>
          <w:p w14:paraId="0CFAD653">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.开展水环境保护政策法规宣传。</w:t>
            </w:r>
          </w:p>
          <w:p w14:paraId="5D5B2F41">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.开展水生态环境日常巡查，发现问题制止并上报蓬溪生态环境局。</w:t>
            </w:r>
          </w:p>
          <w:p w14:paraId="4C25B056">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.会同县住房城乡建设局督促三方企业规范城镇生活污水处理设施运行。</w:t>
            </w:r>
          </w:p>
          <w:p w14:paraId="42FDF706">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.开展场镇、农村生活污水处理设施运维管理，组织实施场镇、农村生活污水治理工作。</w:t>
            </w:r>
          </w:p>
          <w:p w14:paraId="08F13EA8">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.派员参加城镇排水与污水处理领域生态环境案件调查处理。</w:t>
            </w:r>
          </w:p>
          <w:p w14:paraId="56536BE5">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.调处矛盾纠纷，受理信访投诉。</w:t>
            </w:r>
          </w:p>
        </w:tc>
      </w:tr>
      <w:tr w14:paraId="38968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7" w:type="dxa"/>
            <w:tcBorders>
              <w:tl2br w:val="nil"/>
              <w:tr2bl w:val="nil"/>
            </w:tcBorders>
            <w:shd w:val="clear" w:color="auto" w:fill="auto"/>
            <w:vAlign w:val="center"/>
          </w:tcPr>
          <w:p w14:paraId="4A01823D">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56</w:t>
            </w:r>
          </w:p>
        </w:tc>
        <w:tc>
          <w:tcPr>
            <w:tcW w:w="2888" w:type="dxa"/>
            <w:tcBorders>
              <w:tl2br w:val="nil"/>
              <w:tr2bl w:val="nil"/>
            </w:tcBorders>
            <w:vAlign w:val="center"/>
          </w:tcPr>
          <w:p w14:paraId="3AD720BD">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大气污染防治</w:t>
            </w:r>
          </w:p>
        </w:tc>
        <w:tc>
          <w:tcPr>
            <w:tcW w:w="2580" w:type="dxa"/>
            <w:tcBorders>
              <w:tl2br w:val="nil"/>
              <w:tr2bl w:val="nil"/>
            </w:tcBorders>
            <w:shd w:val="clear" w:color="auto" w:fill="auto"/>
            <w:vAlign w:val="center"/>
          </w:tcPr>
          <w:p w14:paraId="19D93F27">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蓬溪生态环境局、县水利局、县发展改革局、县经科局、县市场监管局、县住房城乡建设局、县交通运输局、县公安局、县农业农村局</w:t>
            </w:r>
          </w:p>
        </w:tc>
        <w:tc>
          <w:tcPr>
            <w:tcW w:w="6480" w:type="dxa"/>
            <w:tcBorders>
              <w:tl2br w:val="nil"/>
              <w:tr2bl w:val="nil"/>
            </w:tcBorders>
            <w:vAlign w:val="center"/>
          </w:tcPr>
          <w:p w14:paraId="73950A30">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蓬溪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p>
          <w:p w14:paraId="74154224">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.县水利局：负责水利工程扬尘污染防治。</w:t>
            </w:r>
          </w:p>
          <w:p w14:paraId="37128DD4">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.县发展改革局：负责清洁能源保障工作。</w:t>
            </w:r>
          </w:p>
          <w:p w14:paraId="7A2497DE">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.县经科局：负责工业大气污染防治，配合拟定重污染天气重点排污单位限产减排实施方案，并对方案执行情况进行监督检查，组织开展重点行业错峰生产工作，牵头淘汰燃煤小锅炉，指导工业企业实施燃煤锅炉</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煤改气</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工作。</w:t>
            </w:r>
          </w:p>
          <w:p w14:paraId="6F62BA04">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.县市场监管局：会同蓬溪生态环境局对锅炉生产、进口、销售环节执行环境保护标准或者要求的情况进行监督检查。</w:t>
            </w:r>
          </w:p>
          <w:p w14:paraId="00568CEA">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.县住房城乡建设局：负责建筑工程扬尘污染防治。</w:t>
            </w:r>
          </w:p>
          <w:p w14:paraId="35D52C51">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.县交通运输局：负责码头、道路扬尘污染防治。</w:t>
            </w:r>
          </w:p>
          <w:p w14:paraId="161B6619">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8</w:t>
            </w:r>
            <w:r>
              <w:rPr>
                <w:rFonts w:hint="default" w:ascii="Times New Roman" w:hAnsi="Times New Roman" w:eastAsia="方正仿宋_GBK" w:cs="方正仿宋_GBK"/>
                <w:i w:val="0"/>
                <w:iCs w:val="0"/>
                <w:color w:val="auto"/>
                <w:kern w:val="0"/>
                <w:sz w:val="24"/>
                <w:szCs w:val="24"/>
                <w:highlight w:val="none"/>
                <w:u w:val="none"/>
                <w:lang w:val="en-US" w:eastAsia="zh-CN" w:bidi="ar"/>
              </w:rPr>
              <w:t>.县公安局：负责对生态环境主管部门抽测不合格排放的机动车上路行驶的违法进行处理。</w:t>
            </w:r>
          </w:p>
          <w:p w14:paraId="66AE0B64">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9</w:t>
            </w: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.县农业农村局：负责指导秸秆综合利用工作。</w:t>
            </w:r>
          </w:p>
        </w:tc>
        <w:tc>
          <w:tcPr>
            <w:tcW w:w="8187" w:type="dxa"/>
            <w:tcBorders>
              <w:tl2br w:val="nil"/>
              <w:tr2bl w:val="nil"/>
            </w:tcBorders>
            <w:vAlign w:val="center"/>
          </w:tcPr>
          <w:p w14:paraId="52AB92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.开展大气环境保护政策法规宣传。</w:t>
            </w:r>
          </w:p>
          <w:p w14:paraId="765CB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.开展大气污染日常巡查，发现问题制止并上报蓬溪生态环境局。</w:t>
            </w:r>
          </w:p>
          <w:p w14:paraId="44DBFC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.派员参加大气污染物减排、机动车污染监督、大气面源污染防治、应对气候变化及温室气体减排工作。</w:t>
            </w:r>
          </w:p>
          <w:p w14:paraId="18059A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.派员参加大气污染违法行为查处。</w:t>
            </w:r>
          </w:p>
          <w:p w14:paraId="4E6D15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.调处矛盾纠纷，受理信访投诉。</w:t>
            </w:r>
          </w:p>
        </w:tc>
      </w:tr>
      <w:tr w14:paraId="51323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13E1B294">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57</w:t>
            </w:r>
          </w:p>
        </w:tc>
        <w:tc>
          <w:tcPr>
            <w:tcW w:w="2888" w:type="dxa"/>
            <w:tcBorders>
              <w:tl2br w:val="nil"/>
              <w:tr2bl w:val="nil"/>
            </w:tcBorders>
            <w:vAlign w:val="center"/>
          </w:tcPr>
          <w:p w14:paraId="13F343A1">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噪声污染防治</w:t>
            </w:r>
          </w:p>
        </w:tc>
        <w:tc>
          <w:tcPr>
            <w:tcW w:w="2580" w:type="dxa"/>
            <w:tcBorders>
              <w:tl2br w:val="nil"/>
              <w:tr2bl w:val="nil"/>
            </w:tcBorders>
            <w:shd w:val="clear" w:color="auto" w:fill="auto"/>
            <w:vAlign w:val="center"/>
          </w:tcPr>
          <w:p w14:paraId="66C18425">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蓬溪生态环境局、县公安局、县教育局、县交通运输局、县住房城乡建设局、县发展改革局、县文化广电体育旅游局、县经科局、县市场监管局</w:t>
            </w:r>
          </w:p>
        </w:tc>
        <w:tc>
          <w:tcPr>
            <w:tcW w:w="6480" w:type="dxa"/>
            <w:tcBorders>
              <w:tl2br w:val="nil"/>
              <w:tr2bl w:val="nil"/>
            </w:tcBorders>
            <w:shd w:val="clear" w:color="auto" w:fill="auto"/>
            <w:vAlign w:val="center"/>
          </w:tcPr>
          <w:p w14:paraId="45943B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.蓬溪生态环境局:负责噪声污染防治统一监督管理，加强噪声源头管控，依法核发排污许可证或进行排污登记。</w:t>
            </w:r>
          </w:p>
          <w:p w14:paraId="0DE817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.县公安局：中、高考等特殊活动期间，开展机动车、社会治安等方面噪声整治，作出时间和区域限制，并向社会公告；负责噪声敏感建筑物集中区域家庭娱乐、宠物饲养等社会生活噪声投诉的处理。</w:t>
            </w:r>
          </w:p>
          <w:p w14:paraId="127963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.县教育局：统筹中、高考等特殊活动期间声环境保障等有关工作。</w:t>
            </w:r>
          </w:p>
          <w:p w14:paraId="47100F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.县交通运输局：对公路客运站、公交总站等车站、码头及车辆噪声进行管控，加大空气压缩消声设备故障排查和维护，在确保安全运营的前提下，优化安全提示音量。</w:t>
            </w:r>
          </w:p>
          <w:p w14:paraId="1B074E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p>
          <w:p w14:paraId="4333D0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.县发展改革局：协调铁路监督管理部门对铁路建设施工项目实施噪声监督管理，督促建设单位落实噪声防控措施。</w:t>
            </w:r>
          </w:p>
          <w:p w14:paraId="26D579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.县文化广电体育旅游局：负责噪声敏感建筑物集中区域KTV经营等文化娱乐噪声投诉的处理。</w:t>
            </w:r>
          </w:p>
          <w:p w14:paraId="28194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.县经科局：负责重点工业企业噪声监管，指导企业按要求建设、运行噪声污染防治设施，降低噪声排放。</w:t>
            </w:r>
          </w:p>
          <w:p w14:paraId="0F09F0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9</w:t>
            </w:r>
            <w:r>
              <w:rPr>
                <w:rFonts w:hint="eastAsia" w:ascii="Times New Roman" w:hAnsi="Times New Roman" w:eastAsia="方正仿宋_GBK" w:cs="方正仿宋_GBK"/>
                <w:color w:val="auto"/>
                <w:kern w:val="0"/>
                <w:sz w:val="24"/>
                <w:szCs w:val="24"/>
                <w:highlight w:val="none"/>
                <w:lang w:val="en-US" w:eastAsia="zh-CN" w:bidi="ar"/>
              </w:rPr>
              <w:t>.县市场监管局：监督抽查生产、销售有噪声限值国家标准的产品。配合对电梯等特种设备使用时产生的噪声进行抽测。</w:t>
            </w:r>
          </w:p>
          <w:p w14:paraId="7ED382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eastAsia="方正小标宋简体" w:asciiTheme="minorHAnsi" w:hAnsiTheme="minorHAnsi" w:cstheme="minorBidi"/>
                <w:color w:val="auto"/>
                <w:kern w:val="2"/>
                <w:sz w:val="21"/>
                <w:szCs w:val="22"/>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
              </w:rPr>
              <w:t>10</w:t>
            </w:r>
            <w:r>
              <w:rPr>
                <w:rFonts w:hint="eastAsia" w:ascii="Times New Roman" w:hAnsi="Times New Roman" w:eastAsia="方正仿宋_GBK" w:cs="方正仿宋_GBK"/>
                <w:color w:val="auto"/>
                <w:kern w:val="0"/>
                <w:sz w:val="24"/>
                <w:szCs w:val="24"/>
                <w:highlight w:val="none"/>
                <w:lang w:val="en-US" w:eastAsia="zh-CN" w:bidi="ar"/>
              </w:rPr>
              <w:t>.县公安局、县市场监管局等部门按行业负责充电站、充电桩噪声投诉处理，督促建设单位、小区物业采用低噪充电设备设施，采取减振降噪措施。</w:t>
            </w:r>
          </w:p>
        </w:tc>
        <w:tc>
          <w:tcPr>
            <w:tcW w:w="8187" w:type="dxa"/>
            <w:tcBorders>
              <w:tl2br w:val="nil"/>
              <w:tr2bl w:val="nil"/>
            </w:tcBorders>
            <w:vAlign w:val="center"/>
          </w:tcPr>
          <w:p w14:paraId="59A90510">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.开展噪声污染防治政策法规宣传。</w:t>
            </w:r>
          </w:p>
          <w:p w14:paraId="69FF1CFA">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.督促单位或个人整改噪声扰民行为，对拒不整改的单位或个人上报蓬溪生态环境局。</w:t>
            </w:r>
          </w:p>
          <w:p w14:paraId="5D15425B">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.派员参加噪声污染源排查及噪声减轻、源头消除等工作。</w:t>
            </w:r>
          </w:p>
          <w:p w14:paraId="34FB6AE2">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eastAsia="zh-CN"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.调处矛盾纠纷，受理信访投诉。</w:t>
            </w:r>
          </w:p>
        </w:tc>
      </w:tr>
      <w:tr w14:paraId="3BBA8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7" w:hRule="atLeast"/>
          <w:jc w:val="center"/>
        </w:trPr>
        <w:tc>
          <w:tcPr>
            <w:tcW w:w="697" w:type="dxa"/>
            <w:tcBorders>
              <w:tl2br w:val="nil"/>
              <w:tr2bl w:val="nil"/>
            </w:tcBorders>
            <w:shd w:val="clear" w:color="auto" w:fill="auto"/>
            <w:vAlign w:val="center"/>
          </w:tcPr>
          <w:p w14:paraId="28CECD39">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58</w:t>
            </w:r>
          </w:p>
        </w:tc>
        <w:tc>
          <w:tcPr>
            <w:tcW w:w="2888" w:type="dxa"/>
            <w:tcBorders>
              <w:tl2br w:val="nil"/>
              <w:tr2bl w:val="nil"/>
            </w:tcBorders>
            <w:vAlign w:val="center"/>
          </w:tcPr>
          <w:p w14:paraId="174B68CC">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畜禽养殖污染防治</w:t>
            </w:r>
          </w:p>
        </w:tc>
        <w:tc>
          <w:tcPr>
            <w:tcW w:w="2580" w:type="dxa"/>
            <w:tcBorders>
              <w:tl2br w:val="nil"/>
              <w:tr2bl w:val="nil"/>
            </w:tcBorders>
            <w:shd w:val="clear" w:color="auto" w:fill="auto"/>
            <w:vAlign w:val="center"/>
          </w:tcPr>
          <w:p w14:paraId="676353B3">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县农业农村局、蓬溪生态环境局</w:t>
            </w:r>
          </w:p>
        </w:tc>
        <w:tc>
          <w:tcPr>
            <w:tcW w:w="6480" w:type="dxa"/>
            <w:tcBorders>
              <w:tl2br w:val="nil"/>
              <w:tr2bl w:val="nil"/>
            </w:tcBorders>
            <w:vAlign w:val="center"/>
          </w:tcPr>
          <w:p w14:paraId="4053EB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.县农业农村局：（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）编制畜牧业发展规划。（</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）对畜禽粪污资源化利用进行技术培训。（</w:t>
            </w: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）对规模化畜禽养殖污染治理整改情况进行跟踪。（</w:t>
            </w: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）推广畜禽粪污资源化利用先进适用技术。（</w:t>
            </w: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）配合蓬溪生态环境局编制畜禽养殖污染防治规划。（</w:t>
            </w: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）承担退养和生态化改造工作。（</w:t>
            </w:r>
            <w:r>
              <w:rPr>
                <w:rFonts w:hint="default" w:ascii="Times New Roman" w:hAnsi="Times New Roman" w:eastAsia="方正仿宋_GBK" w:cs="Times New Roman"/>
                <w:color w:val="auto"/>
                <w:kern w:val="0"/>
                <w:sz w:val="24"/>
                <w:szCs w:val="24"/>
                <w:highlight w:val="none"/>
                <w:lang w:bidi="ar"/>
              </w:rPr>
              <w:t>7</w:t>
            </w:r>
            <w:r>
              <w:rPr>
                <w:rFonts w:hint="default" w:ascii="Times New Roman" w:hAnsi="Times New Roman" w:eastAsia="方正仿宋_GBK" w:cs="方正仿宋_GBK"/>
                <w:color w:val="auto"/>
                <w:kern w:val="0"/>
                <w:sz w:val="24"/>
                <w:szCs w:val="24"/>
                <w:highlight w:val="none"/>
                <w:lang w:bidi="ar"/>
              </w:rPr>
              <w:t>）对畜禽养殖场污染治理整改情况进行督促跟踪。</w:t>
            </w:r>
          </w:p>
          <w:p w14:paraId="6ED9BB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.蓬溪生态环境局：（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）对畜禽养殖污染排查工作进行技术培训。（</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）对规模化畜禽养殖污染等违法行为进行处罚。（</w:t>
            </w: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）对规模化畜禽养殖污染治理整改情况进行督促跟踪。</w:t>
            </w:r>
          </w:p>
        </w:tc>
        <w:tc>
          <w:tcPr>
            <w:tcW w:w="8187" w:type="dxa"/>
            <w:tcBorders>
              <w:tl2br w:val="nil"/>
              <w:tr2bl w:val="nil"/>
            </w:tcBorders>
            <w:vAlign w:val="center"/>
          </w:tcPr>
          <w:p w14:paraId="081314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.开展畜禽粪污资源化利用技术的宣传。</w:t>
            </w:r>
          </w:p>
          <w:p w14:paraId="2A5055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.排查畜禽养殖环境污染行为，制止并上报县农业农村局。</w:t>
            </w:r>
          </w:p>
          <w:p w14:paraId="7942E7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.派员参加畜禽养殖污染</w:t>
            </w:r>
            <w:r>
              <w:rPr>
                <w:rFonts w:hint="eastAsia" w:ascii="Times New Roman" w:hAnsi="Times New Roman" w:eastAsia="方正仿宋_GBK" w:cs="方正仿宋_GBK"/>
                <w:color w:val="auto"/>
                <w:kern w:val="0"/>
                <w:sz w:val="24"/>
                <w:szCs w:val="24"/>
                <w:highlight w:val="none"/>
                <w:lang w:val="en-US" w:eastAsia="zh-CN" w:bidi="ar"/>
              </w:rPr>
              <w:t>违法</w:t>
            </w:r>
            <w:r>
              <w:rPr>
                <w:rFonts w:hint="eastAsia" w:ascii="Times New Roman" w:hAnsi="Times New Roman" w:eastAsia="方正仿宋_GBK" w:cs="方正仿宋_GBK"/>
                <w:color w:val="auto"/>
                <w:kern w:val="0"/>
                <w:sz w:val="24"/>
                <w:szCs w:val="24"/>
                <w:highlight w:val="none"/>
                <w:lang w:bidi="ar"/>
              </w:rPr>
              <w:t>行为查处。</w:t>
            </w:r>
          </w:p>
          <w:p w14:paraId="5302D6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.跟踪畜禽养殖污染治理整改情况。</w:t>
            </w:r>
          </w:p>
        </w:tc>
      </w:tr>
      <w:tr w14:paraId="2C361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7D44A49F">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59</w:t>
            </w:r>
          </w:p>
        </w:tc>
        <w:tc>
          <w:tcPr>
            <w:tcW w:w="2888" w:type="dxa"/>
            <w:tcBorders>
              <w:tl2br w:val="nil"/>
              <w:tr2bl w:val="nil"/>
            </w:tcBorders>
            <w:shd w:val="clear" w:color="auto" w:fill="auto"/>
            <w:vAlign w:val="center"/>
          </w:tcPr>
          <w:p w14:paraId="0FA20BD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eastAsia="zh-CN" w:bidi="ar"/>
              </w:rPr>
              <w:t>“</w:t>
            </w:r>
            <w:r>
              <w:rPr>
                <w:rFonts w:hint="eastAsia" w:ascii="Times New Roman" w:hAnsi="Times New Roman" w:eastAsia="方正仿宋_GBK" w:cs="方正仿宋_GBK"/>
                <w:color w:val="auto"/>
                <w:kern w:val="0"/>
                <w:sz w:val="24"/>
                <w:szCs w:val="24"/>
                <w:highlight w:val="none"/>
                <w:lang w:bidi="ar"/>
              </w:rPr>
              <w:t>散乱污</w:t>
            </w:r>
            <w:r>
              <w:rPr>
                <w:rFonts w:hint="eastAsia" w:ascii="Times New Roman" w:hAnsi="Times New Roman" w:eastAsia="方正仿宋_GBK" w:cs="方正仿宋_GBK"/>
                <w:color w:val="auto"/>
                <w:kern w:val="0"/>
                <w:sz w:val="24"/>
                <w:szCs w:val="24"/>
                <w:highlight w:val="none"/>
                <w:lang w:eastAsia="zh-CN" w:bidi="ar"/>
              </w:rPr>
              <w:t>”</w:t>
            </w:r>
            <w:r>
              <w:rPr>
                <w:rFonts w:hint="eastAsia" w:ascii="Times New Roman" w:hAnsi="Times New Roman" w:eastAsia="方正仿宋_GBK" w:cs="方正仿宋_GBK"/>
                <w:color w:val="auto"/>
                <w:kern w:val="0"/>
                <w:sz w:val="24"/>
                <w:szCs w:val="24"/>
                <w:highlight w:val="none"/>
                <w:lang w:bidi="ar"/>
              </w:rPr>
              <w:t>企业整治</w:t>
            </w:r>
          </w:p>
        </w:tc>
        <w:tc>
          <w:tcPr>
            <w:tcW w:w="2580" w:type="dxa"/>
            <w:tcBorders>
              <w:tl2br w:val="nil"/>
              <w:tr2bl w:val="nil"/>
            </w:tcBorders>
            <w:shd w:val="clear" w:color="auto" w:fill="auto"/>
            <w:vAlign w:val="center"/>
          </w:tcPr>
          <w:p w14:paraId="267A3B18">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县经科局、县发展改革局、蓬溪生态环境局、县综合执法局、县市场监管局</w:t>
            </w:r>
          </w:p>
        </w:tc>
        <w:tc>
          <w:tcPr>
            <w:tcW w:w="6480" w:type="dxa"/>
            <w:tcBorders>
              <w:tl2br w:val="nil"/>
              <w:tr2bl w:val="nil"/>
            </w:tcBorders>
            <w:shd w:val="clear" w:color="auto" w:fill="auto"/>
            <w:vAlign w:val="center"/>
          </w:tcPr>
          <w:p w14:paraId="2C0777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.县经科局：负责统筹推进“散乱污”企业综合整治工作，清理企业违法违规产能，组织、指导排查不符合产业政策企业，落实企业错峰生产。</w:t>
            </w:r>
          </w:p>
          <w:p w14:paraId="24BF05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.县发展改革局：对存在不符合安全生产相关安全标准、达不到强制性能耗限额标准的企业开展整改整治。</w:t>
            </w:r>
          </w:p>
          <w:p w14:paraId="365B16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.蓬溪生态环境局：会同县经科局持续开展“散乱污”整治工作，对违法排污行为进行查处。</w:t>
            </w:r>
          </w:p>
          <w:p w14:paraId="7CBDDC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eastAsia" w:ascii="Times New Roman" w:hAnsi="Times New Roman" w:eastAsia="方正仿宋_GBK" w:cs="方正仿宋_GBK"/>
                <w:i w:val="0"/>
                <w:iCs w:val="0"/>
                <w:color w:val="auto"/>
                <w:kern w:val="0"/>
                <w:sz w:val="24"/>
                <w:szCs w:val="24"/>
                <w:highlight w:val="none"/>
                <w:u w:val="none"/>
                <w:lang w:val="en-US" w:eastAsia="zh-CN" w:bidi="ar"/>
              </w:rPr>
              <w:t>.县市场监管局：查处无证无照、证照不全的“散乱污”企业。</w:t>
            </w:r>
          </w:p>
          <w:p w14:paraId="38959F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eastAsia" w:ascii="Times New Roman" w:hAnsi="Times New Roman" w:eastAsia="方正仿宋_GBK" w:cs="方正仿宋_GBK"/>
                <w:i w:val="0"/>
                <w:iCs w:val="0"/>
                <w:color w:val="auto"/>
                <w:kern w:val="0"/>
                <w:sz w:val="24"/>
                <w:szCs w:val="24"/>
                <w:highlight w:val="none"/>
                <w:u w:val="none"/>
                <w:lang w:val="en-US" w:eastAsia="zh-CN" w:bidi="ar"/>
              </w:rPr>
              <w:t>.县综合执法局：负责对国有土地上的“散乱污”企业违章建筑进行查处。</w:t>
            </w:r>
          </w:p>
        </w:tc>
        <w:tc>
          <w:tcPr>
            <w:tcW w:w="8187" w:type="dxa"/>
            <w:tcBorders>
              <w:tl2br w:val="nil"/>
              <w:tr2bl w:val="nil"/>
            </w:tcBorders>
            <w:shd w:val="clear" w:color="auto" w:fill="auto"/>
            <w:vAlign w:val="center"/>
          </w:tcPr>
          <w:p w14:paraId="427808F2">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.开展“散乱污”企业摸排，并将摸排情况上报县经科局。</w:t>
            </w:r>
          </w:p>
          <w:p w14:paraId="592E3B1D">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.督促相关企业自行整改违法违规行为，将拒不整改或整改不到位情况上报县经科局。</w:t>
            </w:r>
          </w:p>
        </w:tc>
      </w:tr>
      <w:tr w14:paraId="0F60D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5" w:hRule="atLeast"/>
          <w:jc w:val="center"/>
        </w:trPr>
        <w:tc>
          <w:tcPr>
            <w:tcW w:w="697" w:type="dxa"/>
            <w:tcBorders>
              <w:tl2br w:val="nil"/>
              <w:tr2bl w:val="nil"/>
            </w:tcBorders>
            <w:shd w:val="clear" w:color="auto" w:fill="auto"/>
            <w:vAlign w:val="center"/>
          </w:tcPr>
          <w:p w14:paraId="16B10D21">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60</w:t>
            </w:r>
          </w:p>
        </w:tc>
        <w:tc>
          <w:tcPr>
            <w:tcW w:w="2888" w:type="dxa"/>
            <w:tcBorders>
              <w:tl2br w:val="nil"/>
              <w:tr2bl w:val="nil"/>
            </w:tcBorders>
            <w:shd w:val="clear" w:color="auto" w:fill="auto"/>
            <w:vAlign w:val="center"/>
          </w:tcPr>
          <w:p w14:paraId="54FB42A0">
            <w:pPr>
              <w:keepNext w:val="0"/>
              <w:keepLines w:val="0"/>
              <w:suppressLineNumbers w:val="0"/>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lang w:eastAsia="zh-CN" w:bidi="ar"/>
              </w:rPr>
            </w:pPr>
            <w:r>
              <w:rPr>
                <w:rFonts w:hint="eastAsia" w:ascii="Times New Roman" w:hAnsi="Times New Roman" w:eastAsia="方正仿宋_GBK" w:cs="方正仿宋_GBK"/>
                <w:color w:val="auto"/>
                <w:kern w:val="0"/>
                <w:sz w:val="24"/>
                <w:szCs w:val="24"/>
                <w:highlight w:val="none"/>
                <w:lang w:eastAsia="zh-CN" w:bidi="ar"/>
              </w:rPr>
              <w:t>再生资源回收监管</w:t>
            </w:r>
          </w:p>
        </w:tc>
        <w:tc>
          <w:tcPr>
            <w:tcW w:w="2580" w:type="dxa"/>
            <w:tcBorders>
              <w:tl2br w:val="nil"/>
              <w:tr2bl w:val="nil"/>
            </w:tcBorders>
            <w:shd w:val="clear" w:color="auto" w:fill="auto"/>
            <w:vAlign w:val="center"/>
          </w:tcPr>
          <w:p w14:paraId="0908E3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县商务局、县应急管理局、县消防救援大队、县市场监管局、县住房城乡建设局、蓬溪生态环境局、县公安局、县发展改革局</w:t>
            </w:r>
          </w:p>
        </w:tc>
        <w:tc>
          <w:tcPr>
            <w:tcW w:w="6480" w:type="dxa"/>
            <w:tcBorders>
              <w:tl2br w:val="nil"/>
              <w:tr2bl w:val="nil"/>
            </w:tcBorders>
            <w:shd w:val="clear" w:color="auto" w:fill="auto"/>
            <w:vAlign w:val="center"/>
          </w:tcPr>
          <w:p w14:paraId="6BAC8C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.县商务局：负责制定和实施再生资源回收产业政策、回收标准和回收行业规划，指导再生资源回收行业安全生产工作。</w:t>
            </w:r>
          </w:p>
          <w:p w14:paraId="6F93CC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.县应急管理局：负责查处再生资源回收行业安全生产违法违规行为。</w:t>
            </w:r>
          </w:p>
          <w:p w14:paraId="5F1AEB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.县消防救援大队：负责再生资源回收站消防安全的监督管理，对消防安全隐患和违法行为进行查处。</w:t>
            </w:r>
          </w:p>
          <w:p w14:paraId="23CB27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.县市场监管局：负责再生资源回收站的个体工商户营业执照办理，依职权范围</w:t>
            </w:r>
            <w:r>
              <w:rPr>
                <w:rFonts w:hint="eastAsia" w:ascii="Times New Roman" w:hAnsi="Times New Roman" w:eastAsia="方正仿宋_GBK" w:cs="方正仿宋_GBK"/>
                <w:color w:val="auto"/>
                <w:kern w:val="0"/>
                <w:sz w:val="24"/>
                <w:szCs w:val="24"/>
                <w:highlight w:val="none"/>
                <w:lang w:val="en-US" w:eastAsia="zh-CN" w:bidi="ar"/>
              </w:rPr>
              <w:t>开展</w:t>
            </w:r>
            <w:r>
              <w:rPr>
                <w:rFonts w:hint="eastAsia" w:ascii="Times New Roman" w:hAnsi="Times New Roman" w:eastAsia="方正仿宋_GBK" w:cs="方正仿宋_GBK"/>
                <w:color w:val="auto"/>
                <w:kern w:val="0"/>
                <w:sz w:val="24"/>
                <w:szCs w:val="24"/>
                <w:highlight w:val="none"/>
                <w:lang w:bidi="ar"/>
              </w:rPr>
              <w:t>监管。</w:t>
            </w:r>
          </w:p>
          <w:p w14:paraId="542F1D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.县住房城乡建设局：负责再生资源回收站建筑安全的监督管理，对安全隐患和违法行为进行查处</w:t>
            </w:r>
          </w:p>
          <w:p w14:paraId="37AA8A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eastAsia" w:ascii="Times New Roman" w:hAnsi="Times New Roman" w:eastAsia="方正仿宋_GBK" w:cs="方正仿宋_GBK"/>
                <w:color w:val="auto"/>
                <w:kern w:val="0"/>
                <w:sz w:val="24"/>
                <w:szCs w:val="24"/>
                <w:highlight w:val="none"/>
                <w:lang w:bidi="ar"/>
              </w:rPr>
              <w:t xml:space="preserve">.蓬溪生态环境局：对再生资源回收过程中环境污染的防治工作实施监督管理，依法对违反污染环境防治法律法规的行为进行处罚。 </w:t>
            </w:r>
          </w:p>
          <w:p w14:paraId="41D80B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7</w:t>
            </w:r>
            <w:r>
              <w:rPr>
                <w:rFonts w:hint="eastAsia" w:ascii="Times New Roman" w:hAnsi="Times New Roman" w:eastAsia="方正仿宋_GBK" w:cs="方正仿宋_GBK"/>
                <w:color w:val="auto"/>
                <w:kern w:val="0"/>
                <w:sz w:val="24"/>
                <w:szCs w:val="24"/>
                <w:highlight w:val="none"/>
                <w:lang w:bidi="ar"/>
              </w:rPr>
              <w:t xml:space="preserve">.县公安局：负责再生资源回收的治安管理。  </w:t>
            </w:r>
          </w:p>
          <w:p w14:paraId="7992C5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8</w:t>
            </w:r>
            <w:r>
              <w:rPr>
                <w:rFonts w:hint="eastAsia" w:ascii="Times New Roman" w:hAnsi="Times New Roman" w:eastAsia="方正仿宋_GBK" w:cs="方正仿宋_GBK"/>
                <w:color w:val="auto"/>
                <w:kern w:val="0"/>
                <w:sz w:val="24"/>
                <w:szCs w:val="24"/>
                <w:highlight w:val="none"/>
                <w:lang w:bidi="ar"/>
              </w:rPr>
              <w:t>.县发展改革局：负责研究提出促进再生资源发展的政策，组织实施再生资源利用新技术、新设备的推广应用和产业化示范。</w:t>
            </w:r>
          </w:p>
        </w:tc>
        <w:tc>
          <w:tcPr>
            <w:tcW w:w="8187" w:type="dxa"/>
            <w:tcBorders>
              <w:tl2br w:val="nil"/>
              <w:tr2bl w:val="nil"/>
            </w:tcBorders>
            <w:shd w:val="clear" w:color="auto" w:fill="auto"/>
            <w:vAlign w:val="center"/>
          </w:tcPr>
          <w:p w14:paraId="074083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.结合日常工作开展再生资源回收站巡查。</w:t>
            </w:r>
          </w:p>
          <w:p w14:paraId="2DC74B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.督促整改安全隐患，制止环境违法行为。</w:t>
            </w:r>
          </w:p>
          <w:p w14:paraId="63110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.将拒不整改、存在重大安全隐患等情形上报县商务局。</w:t>
            </w:r>
          </w:p>
        </w:tc>
      </w:tr>
      <w:tr w14:paraId="3DAAF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7" w:type="dxa"/>
            <w:tcBorders>
              <w:tl2br w:val="nil"/>
              <w:tr2bl w:val="nil"/>
            </w:tcBorders>
            <w:shd w:val="clear" w:color="auto" w:fill="auto"/>
            <w:vAlign w:val="center"/>
          </w:tcPr>
          <w:p w14:paraId="2C4FEBFC">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61</w:t>
            </w:r>
          </w:p>
        </w:tc>
        <w:tc>
          <w:tcPr>
            <w:tcW w:w="2888" w:type="dxa"/>
            <w:tcBorders>
              <w:tl2br w:val="nil"/>
              <w:tr2bl w:val="nil"/>
            </w:tcBorders>
            <w:shd w:val="clear" w:color="auto" w:fill="auto"/>
            <w:vAlign w:val="center"/>
          </w:tcPr>
          <w:p w14:paraId="0774EB4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长江十年禁渔</w:t>
            </w:r>
          </w:p>
        </w:tc>
        <w:tc>
          <w:tcPr>
            <w:tcW w:w="2580" w:type="dxa"/>
            <w:tcBorders>
              <w:tl2br w:val="nil"/>
              <w:tr2bl w:val="nil"/>
            </w:tcBorders>
            <w:shd w:val="clear" w:color="auto" w:fill="auto"/>
            <w:vAlign w:val="center"/>
          </w:tcPr>
          <w:p w14:paraId="62ECE4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县农业农村局、县公安局、县市场监管局、县交通运输局、县水利局、县人力资源社会保障局、县自然资源和规划局、蓬溪生态环境局</w:t>
            </w:r>
          </w:p>
        </w:tc>
        <w:tc>
          <w:tcPr>
            <w:tcW w:w="6480" w:type="dxa"/>
            <w:tcBorders>
              <w:tl2br w:val="nil"/>
              <w:tr2bl w:val="nil"/>
            </w:tcBorders>
            <w:shd w:val="clear" w:color="auto" w:fill="auto"/>
            <w:vAlign w:val="center"/>
          </w:tcPr>
          <w:p w14:paraId="12D2B4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p>
          <w:p w14:paraId="4B3E1C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.县公安局：负责依法打击非法捕捞、运输、销售长江流域渔获物等涉渔犯罪行为。配合相关部门开展联合执法行动，维护禁捕执法秩序，保障执法人员安全。</w:t>
            </w:r>
          </w:p>
          <w:p w14:paraId="44C394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县市场监管局：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p>
          <w:p w14:paraId="2E1719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eastAsia" w:ascii="Times New Roman" w:hAnsi="Times New Roman" w:eastAsia="方正仿宋_GBK" w:cs="方正仿宋_GBK"/>
                <w:i w:val="0"/>
                <w:iCs w:val="0"/>
                <w:color w:val="auto"/>
                <w:kern w:val="0"/>
                <w:sz w:val="24"/>
                <w:szCs w:val="24"/>
                <w:highlight w:val="none"/>
                <w:u w:val="none"/>
                <w:lang w:val="en-US" w:eastAsia="zh-CN" w:bidi="ar"/>
              </w:rPr>
              <w:t>.县交通运输局：负责加强禁捕水域的营运船舶规范管理，指导排查“三无”船舶的清理工作。配合相关部门开展水上执法行动。</w:t>
            </w:r>
          </w:p>
          <w:p w14:paraId="1ACC9E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eastAsia" w:ascii="Times New Roman" w:hAnsi="Times New Roman" w:eastAsia="方正仿宋_GBK" w:cs="方正仿宋_GBK"/>
                <w:i w:val="0"/>
                <w:iCs w:val="0"/>
                <w:color w:val="auto"/>
                <w:kern w:val="0"/>
                <w:sz w:val="24"/>
                <w:szCs w:val="24"/>
                <w:highlight w:val="none"/>
                <w:u w:val="none"/>
                <w:lang w:val="en-US" w:eastAsia="zh-CN" w:bidi="ar"/>
              </w:rPr>
              <w:t>.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p>
          <w:p w14:paraId="6B0E4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eastAsia" w:ascii="Times New Roman" w:hAnsi="Times New Roman" w:eastAsia="方正仿宋_GBK" w:cs="方正仿宋_GBK"/>
                <w:i w:val="0"/>
                <w:iCs w:val="0"/>
                <w:color w:val="auto"/>
                <w:kern w:val="0"/>
                <w:sz w:val="24"/>
                <w:szCs w:val="24"/>
                <w:highlight w:val="none"/>
                <w:u w:val="none"/>
                <w:lang w:val="en-US" w:eastAsia="zh-CN" w:bidi="ar"/>
              </w:rPr>
              <w:t>.县人力资源社会保障局：负责落实退捕渔民就业创业扶持政策，组织开展职业技能培训，引导退捕渔民转产转业，促进其就业创业。开展退捕渔民社会保障工作，确保符合条件的退捕渔民按规定参加基本养老保险、医疗保险等社会保险，保障其基本生活。</w:t>
            </w:r>
          </w:p>
          <w:p w14:paraId="0FB183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负责统筹协调长江流域自然资源保护与利用，在国土空间规划中充分考虑禁捕工作需求，保障水生生物重要栖息地等生态空间。指导开展退捕渔民安置用地保障等工作，支持渔业资源养护和生态修复项目建设。</w:t>
            </w:r>
          </w:p>
          <w:p w14:paraId="165B4B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8</w:t>
            </w:r>
            <w:r>
              <w:rPr>
                <w:rFonts w:hint="eastAsia" w:ascii="Times New Roman" w:hAnsi="Times New Roman" w:eastAsia="方正仿宋_GBK" w:cs="方正仿宋_GBK"/>
                <w:i w:val="0"/>
                <w:iCs w:val="0"/>
                <w:color w:val="auto"/>
                <w:kern w:val="0"/>
                <w:sz w:val="24"/>
                <w:szCs w:val="24"/>
                <w:highlight w:val="none"/>
                <w:u w:val="none"/>
                <w:lang w:val="en-US" w:eastAsia="zh-CN" w:bidi="ar"/>
              </w:rPr>
              <w:t>.蓬溪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8187" w:type="dxa"/>
            <w:tcBorders>
              <w:tl2br w:val="nil"/>
              <w:tr2bl w:val="nil"/>
            </w:tcBorders>
            <w:shd w:val="clear" w:color="auto" w:fill="auto"/>
            <w:vAlign w:val="center"/>
          </w:tcPr>
          <w:p w14:paraId="652378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.开展长江十年禁渔政策宣传教育。</w:t>
            </w:r>
          </w:p>
          <w:p w14:paraId="1D00A7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.派员参加巡查、跨区域巡查、联合执法、专项整治行动及案件查处等工作。</w:t>
            </w:r>
          </w:p>
          <w:p w14:paraId="6600C4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.规范涉渔自用船舶管理。</w:t>
            </w:r>
          </w:p>
          <w:p w14:paraId="30785B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eastAsia" w:ascii="Times New Roman" w:hAnsi="Times New Roman" w:eastAsia="方正仿宋_GBK" w:cs="方正仿宋_GBK"/>
                <w:i w:val="0"/>
                <w:iCs w:val="0"/>
                <w:color w:val="auto"/>
                <w:kern w:val="0"/>
                <w:sz w:val="24"/>
                <w:szCs w:val="24"/>
                <w:highlight w:val="none"/>
                <w:u w:val="none"/>
                <w:lang w:val="en-US" w:eastAsia="zh-CN" w:bidi="ar"/>
              </w:rPr>
              <w:t>.清理、统计“三无船舶”。</w:t>
            </w:r>
          </w:p>
        </w:tc>
      </w:tr>
      <w:tr w14:paraId="6F60F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20832" w:type="dxa"/>
            <w:gridSpan w:val="5"/>
            <w:tcBorders>
              <w:tl2br w:val="nil"/>
              <w:tr2bl w:val="nil"/>
            </w:tcBorders>
            <w:vAlign w:val="center"/>
          </w:tcPr>
          <w:p w14:paraId="5FD306A5">
            <w:pPr>
              <w:keepNext w:val="0"/>
              <w:keepLines w:val="0"/>
              <w:suppressLineNumbers w:val="0"/>
              <w:spacing w:before="0" w:beforeAutospacing="0" w:after="0" w:afterAutospacing="0" w:line="260" w:lineRule="exact"/>
              <w:ind w:left="0" w:right="0"/>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十一、城乡建设（</w:t>
            </w:r>
            <w:r>
              <w:rPr>
                <w:rFonts w:hint="default" w:ascii="Times New Roman" w:hAnsi="Times New Roman" w:eastAsia="方正黑体_GBK" w:cs="Times New Roman"/>
                <w:color w:val="auto"/>
                <w:kern w:val="0"/>
                <w:sz w:val="24"/>
                <w:szCs w:val="24"/>
                <w:highlight w:val="none"/>
                <w:lang w:val="en-US" w:eastAsia="zh-CN" w:bidi="ar"/>
              </w:rPr>
              <w:t>9</w:t>
            </w:r>
            <w:r>
              <w:rPr>
                <w:rFonts w:hint="eastAsia" w:ascii="方正黑体_GBK" w:hAnsi="方正黑体_GBK" w:eastAsia="方正黑体_GBK" w:cs="方正黑体_GBK"/>
                <w:color w:val="auto"/>
                <w:kern w:val="0"/>
                <w:sz w:val="24"/>
                <w:szCs w:val="24"/>
                <w:highlight w:val="none"/>
                <w:lang w:bidi="ar"/>
              </w:rPr>
              <w:t>项）</w:t>
            </w:r>
          </w:p>
        </w:tc>
      </w:tr>
      <w:tr w14:paraId="7F79F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7" w:type="dxa"/>
            <w:tcBorders>
              <w:tl2br w:val="nil"/>
              <w:tr2bl w:val="nil"/>
            </w:tcBorders>
            <w:shd w:val="clear" w:color="auto" w:fill="auto"/>
            <w:vAlign w:val="center"/>
          </w:tcPr>
          <w:p w14:paraId="742BB000">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62</w:t>
            </w:r>
          </w:p>
        </w:tc>
        <w:tc>
          <w:tcPr>
            <w:tcW w:w="2888" w:type="dxa"/>
            <w:tcBorders>
              <w:tl2br w:val="nil"/>
              <w:tr2bl w:val="nil"/>
            </w:tcBorders>
            <w:vAlign w:val="center"/>
          </w:tcPr>
          <w:p w14:paraId="163A6DCE">
            <w:pPr>
              <w:keepNext w:val="0"/>
              <w:keepLines w:val="0"/>
              <w:suppressLineNumbers w:val="0"/>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房屋安全管理</w:t>
            </w:r>
          </w:p>
        </w:tc>
        <w:tc>
          <w:tcPr>
            <w:tcW w:w="2580" w:type="dxa"/>
            <w:tcBorders>
              <w:tl2br w:val="nil"/>
              <w:tr2bl w:val="nil"/>
            </w:tcBorders>
            <w:shd w:val="clear" w:color="auto" w:fill="auto"/>
            <w:vAlign w:val="center"/>
          </w:tcPr>
          <w:p w14:paraId="6970606B">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olor w:val="auto"/>
                <w:kern w:val="0"/>
                <w:sz w:val="24"/>
                <w:szCs w:val="24"/>
                <w:highlight w:val="none"/>
                <w:lang w:val="en-US" w:eastAsia="zh-CN" w:bidi="ar"/>
              </w:rPr>
              <w:t>县住房城乡建设局、县农业农村局</w:t>
            </w:r>
          </w:p>
        </w:tc>
        <w:tc>
          <w:tcPr>
            <w:tcW w:w="6480" w:type="dxa"/>
            <w:tcBorders>
              <w:tl2br w:val="nil"/>
              <w:tr2bl w:val="nil"/>
            </w:tcBorders>
            <w:vAlign w:val="center"/>
          </w:tcPr>
          <w:p w14:paraId="22B37B98">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default" w:ascii="Times New Roman" w:hAnsi="Times New Roman" w:eastAsia="方正仿宋_GBK" w:cs="方正仿宋_GBK"/>
                <w:color w:val="auto"/>
                <w:kern w:val="0"/>
                <w:sz w:val="24"/>
                <w:szCs w:val="24"/>
                <w:highlight w:val="none"/>
                <w:lang w:val="en-US" w:eastAsia="zh-CN" w:bidi="ar"/>
              </w:rPr>
              <w:t>.县住房城乡建设局：（</w:t>
            </w:r>
            <w:r>
              <w:rPr>
                <w:rFonts w:hint="default" w:ascii="Times New Roman" w:hAnsi="Times New Roman" w:eastAsia="方正仿宋_GBK" w:cs="Times New Roman"/>
                <w:color w:val="auto"/>
                <w:kern w:val="0"/>
                <w:sz w:val="24"/>
                <w:szCs w:val="24"/>
                <w:highlight w:val="none"/>
                <w:lang w:val="en-US" w:eastAsia="zh-CN" w:bidi="ar"/>
              </w:rPr>
              <w:t>1</w:t>
            </w:r>
            <w:r>
              <w:rPr>
                <w:rFonts w:hint="default" w:ascii="Times New Roman" w:hAnsi="Times New Roman" w:eastAsia="方正仿宋_GBK" w:cs="方正仿宋_GBK"/>
                <w:color w:val="auto"/>
                <w:kern w:val="0"/>
                <w:sz w:val="24"/>
                <w:szCs w:val="24"/>
                <w:highlight w:val="none"/>
                <w:lang w:val="en-US" w:eastAsia="zh-CN" w:bidi="ar"/>
              </w:rPr>
              <w:t>）负责农村住房安全、国有建设用地上房屋安全相关政策、知识宣传普及。（</w:t>
            </w:r>
            <w:r>
              <w:rPr>
                <w:rFonts w:hint="default" w:ascii="Times New Roman" w:hAnsi="Times New Roman" w:eastAsia="方正仿宋_GBK" w:cs="Times New Roman"/>
                <w:color w:val="auto"/>
                <w:kern w:val="0"/>
                <w:sz w:val="24"/>
                <w:szCs w:val="24"/>
                <w:highlight w:val="none"/>
                <w:lang w:val="en-US" w:eastAsia="zh-CN" w:bidi="ar"/>
              </w:rPr>
              <w:t>2</w:t>
            </w:r>
            <w:r>
              <w:rPr>
                <w:rFonts w:hint="default" w:ascii="Times New Roman" w:hAnsi="Times New Roman" w:eastAsia="方正仿宋_GBK" w:cs="方正仿宋_GBK"/>
                <w:color w:val="auto"/>
                <w:kern w:val="0"/>
                <w:sz w:val="24"/>
                <w:szCs w:val="24"/>
                <w:highlight w:val="none"/>
                <w:lang w:val="en-US" w:eastAsia="zh-CN" w:bidi="ar"/>
              </w:rPr>
              <w:t>）牵头组织房屋安全隐患排查整治工作。（</w:t>
            </w:r>
            <w:r>
              <w:rPr>
                <w:rFonts w:hint="default" w:ascii="Times New Roman" w:hAnsi="Times New Roman" w:eastAsia="方正仿宋_GBK" w:cs="Times New Roman"/>
                <w:color w:val="auto"/>
                <w:kern w:val="0"/>
                <w:sz w:val="24"/>
                <w:szCs w:val="24"/>
                <w:highlight w:val="none"/>
                <w:lang w:val="en-US" w:eastAsia="zh-CN" w:bidi="ar"/>
              </w:rPr>
              <w:t>3</w:t>
            </w:r>
            <w:r>
              <w:rPr>
                <w:rFonts w:hint="default" w:ascii="Times New Roman" w:hAnsi="Times New Roman" w:eastAsia="方正仿宋_GBK" w:cs="方正仿宋_GBK"/>
                <w:color w:val="auto"/>
                <w:kern w:val="0"/>
                <w:sz w:val="24"/>
                <w:szCs w:val="24"/>
                <w:highlight w:val="none"/>
                <w:lang w:val="en-US" w:eastAsia="zh-CN" w:bidi="ar"/>
              </w:rPr>
              <w:t>）指导开展房屋安全鉴定。（</w:t>
            </w:r>
            <w:r>
              <w:rPr>
                <w:rFonts w:hint="default" w:ascii="Times New Roman" w:hAnsi="Times New Roman" w:eastAsia="方正仿宋_GBK" w:cs="Times New Roman"/>
                <w:color w:val="auto"/>
                <w:kern w:val="0"/>
                <w:sz w:val="24"/>
                <w:szCs w:val="24"/>
                <w:highlight w:val="none"/>
                <w:lang w:val="en-US" w:eastAsia="zh-CN" w:bidi="ar"/>
              </w:rPr>
              <w:t>4</w:t>
            </w:r>
            <w:r>
              <w:rPr>
                <w:rFonts w:hint="default" w:ascii="Times New Roman" w:hAnsi="Times New Roman" w:eastAsia="方正仿宋_GBK" w:cs="方正仿宋_GBK"/>
                <w:color w:val="auto"/>
                <w:kern w:val="0"/>
                <w:sz w:val="24"/>
                <w:szCs w:val="24"/>
                <w:highlight w:val="none"/>
                <w:lang w:val="en-US" w:eastAsia="zh-CN" w:bidi="ar"/>
              </w:rPr>
              <w:t>）分级分类处置房屋安全隐患。（</w:t>
            </w:r>
            <w:r>
              <w:rPr>
                <w:rFonts w:hint="default" w:ascii="Times New Roman" w:hAnsi="Times New Roman" w:eastAsia="方正仿宋_GBK" w:cs="Times New Roman"/>
                <w:color w:val="auto"/>
                <w:kern w:val="0"/>
                <w:sz w:val="24"/>
                <w:szCs w:val="24"/>
                <w:highlight w:val="none"/>
                <w:lang w:val="en-US" w:eastAsia="zh-CN" w:bidi="ar"/>
              </w:rPr>
              <w:t>5</w:t>
            </w:r>
            <w:r>
              <w:rPr>
                <w:rFonts w:hint="default" w:ascii="Times New Roman" w:hAnsi="Times New Roman" w:eastAsia="方正仿宋_GBK" w:cs="方正仿宋_GBK"/>
                <w:color w:val="auto"/>
                <w:kern w:val="0"/>
                <w:sz w:val="24"/>
                <w:szCs w:val="24"/>
                <w:highlight w:val="none"/>
                <w:lang w:val="en-US" w:eastAsia="zh-CN" w:bidi="ar"/>
              </w:rPr>
              <w:t>）制定房屋安全应急处置预案，定期组织演练，开展快速应急处置工作。</w:t>
            </w:r>
          </w:p>
          <w:p w14:paraId="1C7498E0">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default" w:ascii="Times New Roman" w:hAnsi="Times New Roman" w:eastAsia="方正仿宋_GBK" w:cs="方正仿宋_GBK"/>
                <w:color w:val="auto"/>
                <w:kern w:val="0"/>
                <w:sz w:val="24"/>
                <w:szCs w:val="24"/>
                <w:highlight w:val="none"/>
                <w:lang w:val="en-US" w:eastAsia="zh-CN" w:bidi="ar"/>
              </w:rPr>
              <w:t>.县农业农村局：负责农村住房建设的宅基地监督管理服务工作。</w:t>
            </w:r>
          </w:p>
        </w:tc>
        <w:tc>
          <w:tcPr>
            <w:tcW w:w="8187" w:type="dxa"/>
            <w:tcBorders>
              <w:tl2br w:val="nil"/>
              <w:tr2bl w:val="nil"/>
            </w:tcBorders>
            <w:vAlign w:val="center"/>
          </w:tcPr>
          <w:p w14:paraId="2173C8C4">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.开展房屋安全宣传。</w:t>
            </w:r>
          </w:p>
          <w:p w14:paraId="104D44B4">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.定期开展农村住房安全监督检查。</w:t>
            </w:r>
          </w:p>
          <w:p w14:paraId="17F7134F">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.督促相关安全责任人整改房屋安全隐患。</w:t>
            </w:r>
          </w:p>
        </w:tc>
      </w:tr>
      <w:tr w14:paraId="338D8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7" w:type="dxa"/>
            <w:tcBorders>
              <w:tl2br w:val="nil"/>
              <w:tr2bl w:val="nil"/>
            </w:tcBorders>
            <w:shd w:val="clear" w:color="auto" w:fill="auto"/>
            <w:vAlign w:val="center"/>
          </w:tcPr>
          <w:p w14:paraId="6FC35DB0">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63</w:t>
            </w:r>
          </w:p>
        </w:tc>
        <w:tc>
          <w:tcPr>
            <w:tcW w:w="2888" w:type="dxa"/>
            <w:tcBorders>
              <w:tl2br w:val="nil"/>
              <w:tr2bl w:val="nil"/>
            </w:tcBorders>
            <w:vAlign w:val="center"/>
          </w:tcPr>
          <w:p w14:paraId="3870969F">
            <w:pPr>
              <w:keepNext w:val="0"/>
              <w:keepLines w:val="0"/>
              <w:suppressLineNumbers w:val="0"/>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城镇危旧房改造</w:t>
            </w:r>
          </w:p>
        </w:tc>
        <w:tc>
          <w:tcPr>
            <w:tcW w:w="2580" w:type="dxa"/>
            <w:tcBorders>
              <w:tl2br w:val="nil"/>
              <w:tr2bl w:val="nil"/>
            </w:tcBorders>
            <w:shd w:val="clear" w:color="auto" w:fill="auto"/>
            <w:vAlign w:val="center"/>
          </w:tcPr>
          <w:p w14:paraId="5C7F1613">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olor w:val="auto"/>
                <w:kern w:val="0"/>
                <w:sz w:val="24"/>
                <w:szCs w:val="24"/>
                <w:highlight w:val="none"/>
                <w:lang w:bidi="ar"/>
              </w:rPr>
            </w:pPr>
            <w:r>
              <w:rPr>
                <w:rFonts w:hint="eastAsia" w:ascii="Times New Roman" w:hAnsi="Times New Roman" w:eastAsia="方正仿宋_GBK"/>
                <w:color w:val="auto"/>
                <w:kern w:val="0"/>
                <w:sz w:val="24"/>
                <w:szCs w:val="24"/>
                <w:highlight w:val="none"/>
                <w:lang w:val="en-US" w:eastAsia="zh-CN" w:bidi="ar"/>
              </w:rPr>
              <w:t>县住房城乡建设局、县自然资源和规划局、县行政审批和数据局</w:t>
            </w:r>
          </w:p>
        </w:tc>
        <w:tc>
          <w:tcPr>
            <w:tcW w:w="6480" w:type="dxa"/>
            <w:tcBorders>
              <w:tl2br w:val="nil"/>
              <w:tr2bl w:val="nil"/>
            </w:tcBorders>
            <w:shd w:val="clear" w:color="auto" w:fill="auto"/>
            <w:vAlign w:val="center"/>
          </w:tcPr>
          <w:p w14:paraId="561AFE04">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default" w:ascii="Times New Roman" w:hAnsi="Times New Roman" w:eastAsia="方正仿宋_GBK" w:cs="方正仿宋_GBK"/>
                <w:color w:val="auto"/>
                <w:kern w:val="0"/>
                <w:sz w:val="24"/>
                <w:szCs w:val="24"/>
                <w:highlight w:val="none"/>
                <w:lang w:val="en-US" w:eastAsia="zh-CN" w:bidi="ar"/>
              </w:rPr>
              <w:t>.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p>
          <w:p w14:paraId="3076A925">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default" w:ascii="Times New Roman" w:hAnsi="Times New Roman" w:eastAsia="方正仿宋_GBK" w:cs="方正仿宋_GBK"/>
                <w:color w:val="auto"/>
                <w:kern w:val="0"/>
                <w:sz w:val="24"/>
                <w:szCs w:val="24"/>
                <w:highlight w:val="none"/>
                <w:lang w:val="en-US" w:eastAsia="zh-CN" w:bidi="ar"/>
              </w:rPr>
              <w:t>.县自然资源和规划局：按照审批权限负责城镇危旧房改造工程用地、规划管理，办理方案审查、土地供应、规划核实、确权登记等手续。</w:t>
            </w:r>
          </w:p>
          <w:p w14:paraId="4175B3F2">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w:t>
            </w:r>
            <w:r>
              <w:rPr>
                <w:rFonts w:hint="default" w:ascii="Times New Roman" w:hAnsi="Times New Roman" w:eastAsia="方正仿宋_GBK" w:cs="方正仿宋_GBK"/>
                <w:color w:val="auto"/>
                <w:kern w:val="0"/>
                <w:sz w:val="24"/>
                <w:szCs w:val="24"/>
                <w:highlight w:val="none"/>
                <w:lang w:val="en-US" w:eastAsia="zh-CN" w:bidi="ar"/>
              </w:rPr>
              <w:t>.县行政审批和数据局：按照审批权限负责城镇危旧房改造工程建设工程规划许可。</w:t>
            </w:r>
          </w:p>
        </w:tc>
        <w:tc>
          <w:tcPr>
            <w:tcW w:w="8187" w:type="dxa"/>
            <w:tcBorders>
              <w:tl2br w:val="nil"/>
              <w:tr2bl w:val="nil"/>
            </w:tcBorders>
            <w:vAlign w:val="center"/>
          </w:tcPr>
          <w:p w14:paraId="27057BEE">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.开展城镇危旧房改造政策宣传。</w:t>
            </w:r>
          </w:p>
          <w:p w14:paraId="5E6B7A10">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.动员组织危旧房业主搬离避险工作，设置警示</w:t>
            </w:r>
            <w:r>
              <w:rPr>
                <w:rFonts w:hint="eastAsia" w:ascii="Times New Roman" w:hAnsi="Times New Roman" w:eastAsia="方正仿宋_GBK" w:cs="方正仿宋_GBK"/>
                <w:color w:val="auto"/>
                <w:kern w:val="0"/>
                <w:sz w:val="24"/>
                <w:szCs w:val="24"/>
                <w:highlight w:val="none"/>
                <w:lang w:val="en-US" w:eastAsia="zh-CN" w:bidi="ar"/>
              </w:rPr>
              <w:t>标识</w:t>
            </w:r>
            <w:r>
              <w:rPr>
                <w:rFonts w:hint="default" w:ascii="Times New Roman" w:hAnsi="Times New Roman" w:eastAsia="方正仿宋_GBK" w:cs="方正仿宋_GBK"/>
                <w:color w:val="auto"/>
                <w:kern w:val="0"/>
                <w:sz w:val="24"/>
                <w:szCs w:val="24"/>
                <w:highlight w:val="none"/>
                <w:lang w:bidi="ar"/>
              </w:rPr>
              <w:t>。</w:t>
            </w:r>
          </w:p>
          <w:p w14:paraId="64E8A259">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.指导多产权业主成立自主改造委员会。</w:t>
            </w:r>
          </w:p>
        </w:tc>
      </w:tr>
      <w:tr w14:paraId="11225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0" w:hRule="atLeast"/>
          <w:jc w:val="center"/>
        </w:trPr>
        <w:tc>
          <w:tcPr>
            <w:tcW w:w="697" w:type="dxa"/>
            <w:tcBorders>
              <w:tl2br w:val="nil"/>
              <w:tr2bl w:val="nil"/>
            </w:tcBorders>
            <w:shd w:val="clear" w:color="auto" w:fill="auto"/>
            <w:vAlign w:val="center"/>
          </w:tcPr>
          <w:p w14:paraId="7C1972F6">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64</w:t>
            </w:r>
          </w:p>
        </w:tc>
        <w:tc>
          <w:tcPr>
            <w:tcW w:w="2888" w:type="dxa"/>
            <w:tcBorders>
              <w:tl2br w:val="nil"/>
              <w:tr2bl w:val="nil"/>
            </w:tcBorders>
            <w:vAlign w:val="center"/>
          </w:tcPr>
          <w:p w14:paraId="5E212133">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电力、电信设施建设和保护</w:t>
            </w:r>
          </w:p>
        </w:tc>
        <w:tc>
          <w:tcPr>
            <w:tcW w:w="2580" w:type="dxa"/>
            <w:tcBorders>
              <w:tl2br w:val="nil"/>
              <w:tr2bl w:val="nil"/>
            </w:tcBorders>
            <w:shd w:val="clear" w:color="auto" w:fill="auto"/>
            <w:vAlign w:val="center"/>
          </w:tcPr>
          <w:p w14:paraId="032355E6">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县经科局、县公安局</w:t>
            </w:r>
          </w:p>
        </w:tc>
        <w:tc>
          <w:tcPr>
            <w:tcW w:w="6480" w:type="dxa"/>
            <w:tcBorders>
              <w:tl2br w:val="nil"/>
              <w:tr2bl w:val="nil"/>
            </w:tcBorders>
            <w:vAlign w:val="center"/>
          </w:tcPr>
          <w:p w14:paraId="1670FC90">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.县经科局：（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）负责电力事业、电信设施建设和保护的监督管理。（</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）指导县供电公司、各通信公司开展电力、电信基础设施建设、保护工作。</w:t>
            </w:r>
          </w:p>
          <w:p w14:paraId="76925D61">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.县公安局：打击盗窃、破坏电力、电信设施违法犯罪活动。</w:t>
            </w:r>
          </w:p>
        </w:tc>
        <w:tc>
          <w:tcPr>
            <w:tcW w:w="8187" w:type="dxa"/>
            <w:tcBorders>
              <w:tl2br w:val="nil"/>
              <w:tr2bl w:val="nil"/>
            </w:tcBorders>
            <w:vAlign w:val="center"/>
          </w:tcPr>
          <w:p w14:paraId="05F1991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.结合日常工作开展巡查，发现问题上报县经科局。</w:t>
            </w:r>
          </w:p>
          <w:p w14:paraId="6B3BA7F8">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.派员参加基础设施新建、迁改、保护工作。</w:t>
            </w:r>
          </w:p>
          <w:p w14:paraId="65C68A35">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.对在依法划定的电力设施保护区内修建建筑物、构筑物或者种植植物、堆放物品和危及电力设施安全的进行强制拆除、砍伐或者清除。</w:t>
            </w:r>
          </w:p>
        </w:tc>
      </w:tr>
      <w:tr w14:paraId="1F3E5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5" w:hRule="atLeast"/>
          <w:jc w:val="center"/>
        </w:trPr>
        <w:tc>
          <w:tcPr>
            <w:tcW w:w="697" w:type="dxa"/>
            <w:tcBorders>
              <w:tl2br w:val="nil"/>
              <w:tr2bl w:val="nil"/>
            </w:tcBorders>
            <w:shd w:val="clear" w:color="auto" w:fill="auto"/>
            <w:vAlign w:val="center"/>
          </w:tcPr>
          <w:p w14:paraId="25514595">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65</w:t>
            </w:r>
          </w:p>
        </w:tc>
        <w:tc>
          <w:tcPr>
            <w:tcW w:w="2888" w:type="dxa"/>
            <w:tcBorders>
              <w:tl2br w:val="nil"/>
              <w:tr2bl w:val="nil"/>
            </w:tcBorders>
            <w:vAlign w:val="center"/>
          </w:tcPr>
          <w:p w14:paraId="12B13FA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既有住宅电梯增设工作</w:t>
            </w:r>
          </w:p>
        </w:tc>
        <w:tc>
          <w:tcPr>
            <w:tcW w:w="2580" w:type="dxa"/>
            <w:tcBorders>
              <w:tl2br w:val="nil"/>
              <w:tr2bl w:val="nil"/>
            </w:tcBorders>
            <w:shd w:val="clear" w:color="auto" w:fill="auto"/>
            <w:vAlign w:val="center"/>
          </w:tcPr>
          <w:p w14:paraId="378289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县住房城乡建设局、县自然资源和规划局、县综合执法局、县市场监管局</w:t>
            </w:r>
          </w:p>
        </w:tc>
        <w:tc>
          <w:tcPr>
            <w:tcW w:w="6480" w:type="dxa"/>
            <w:tcBorders>
              <w:tl2br w:val="nil"/>
              <w:tr2bl w:val="nil"/>
            </w:tcBorders>
            <w:shd w:val="clear" w:color="auto" w:fill="auto"/>
            <w:vAlign w:val="center"/>
          </w:tcPr>
          <w:p w14:paraId="783323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.县住房城乡建设局：负责增设电梯基础和井道部分的施工图备案、工程质量安全监督、电梯消防备案、房屋安全鉴定报告备案、竣工验收备案相关工作。</w:t>
            </w:r>
          </w:p>
          <w:p w14:paraId="4A33B5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.县自然资源和规划局：会同有关部门对既有住宅电梯增设场地进行实地踏勘，负责对建筑设计方案进行审查，出具规划审查意见，参加增设电梯工程竣工验收备案。</w:t>
            </w:r>
          </w:p>
          <w:p w14:paraId="1AB250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.县综合执法局：负责对既有住宅电梯增设中未批先建、手续不齐等违法违规行为予以查处。</w:t>
            </w:r>
          </w:p>
          <w:p w14:paraId="12DA5B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eastAsia" w:ascii="Times New Roman" w:hAnsi="Times New Roman" w:eastAsia="方正仿宋_GBK" w:cs="方正仿宋_GBK"/>
                <w:i w:val="0"/>
                <w:iCs w:val="0"/>
                <w:color w:val="auto"/>
                <w:kern w:val="0"/>
                <w:sz w:val="24"/>
                <w:szCs w:val="24"/>
                <w:highlight w:val="none"/>
                <w:u w:val="none"/>
                <w:lang w:val="en-US" w:eastAsia="zh-CN" w:bidi="ar"/>
              </w:rPr>
              <w:t>.县市场监管局：办理电梯使用登记，后续监督管理。</w:t>
            </w:r>
          </w:p>
        </w:tc>
        <w:tc>
          <w:tcPr>
            <w:tcW w:w="8187" w:type="dxa"/>
            <w:tcBorders>
              <w:tl2br w:val="nil"/>
              <w:tr2bl w:val="nil"/>
            </w:tcBorders>
            <w:shd w:val="clear" w:color="auto" w:fill="auto"/>
            <w:vAlign w:val="center"/>
          </w:tcPr>
          <w:p w14:paraId="7D90B7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.开展既有住宅电梯增设政策宣传。</w:t>
            </w:r>
          </w:p>
          <w:p w14:paraId="39EB2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.负责既有建筑增设电梯房屋幢数、增设数量的调查摸底和统计上报工作，引导需增设电梯的既有建筑全体业主成立业主委员会或自治组织。</w:t>
            </w:r>
          </w:p>
          <w:p w14:paraId="50497B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.结合日常工作开展电梯建设点位安全生产巡查，发现问题上报县综合执法局。</w:t>
            </w:r>
          </w:p>
          <w:p w14:paraId="12CFF4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color w:val="auto"/>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eastAsia" w:ascii="Times New Roman" w:hAnsi="Times New Roman" w:eastAsia="方正仿宋_GBK" w:cs="方正仿宋_GBK"/>
                <w:i w:val="0"/>
                <w:iCs w:val="0"/>
                <w:color w:val="auto"/>
                <w:kern w:val="0"/>
                <w:sz w:val="24"/>
                <w:szCs w:val="24"/>
                <w:highlight w:val="none"/>
                <w:u w:val="none"/>
                <w:lang w:val="en-US" w:eastAsia="zh-CN" w:bidi="ar"/>
              </w:rPr>
              <w:t>.调处矛盾纠纷，受理信访投诉。</w:t>
            </w:r>
          </w:p>
          <w:p w14:paraId="60051C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p>
        </w:tc>
      </w:tr>
      <w:tr w14:paraId="47D4F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0" w:hRule="atLeast"/>
          <w:jc w:val="center"/>
        </w:trPr>
        <w:tc>
          <w:tcPr>
            <w:tcW w:w="697" w:type="dxa"/>
            <w:tcBorders>
              <w:tl2br w:val="nil"/>
              <w:tr2bl w:val="nil"/>
            </w:tcBorders>
            <w:shd w:val="clear" w:color="auto" w:fill="auto"/>
            <w:vAlign w:val="center"/>
          </w:tcPr>
          <w:p w14:paraId="791CBAD6">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66</w:t>
            </w:r>
          </w:p>
        </w:tc>
        <w:tc>
          <w:tcPr>
            <w:tcW w:w="2888" w:type="dxa"/>
            <w:tcBorders>
              <w:tl2br w:val="nil"/>
              <w:tr2bl w:val="nil"/>
            </w:tcBorders>
            <w:vAlign w:val="center"/>
          </w:tcPr>
          <w:p w14:paraId="3D6ADD15">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集体土地征地拆迁和国有土地上房屋征收补偿安置</w:t>
            </w:r>
          </w:p>
        </w:tc>
        <w:tc>
          <w:tcPr>
            <w:tcW w:w="2580" w:type="dxa"/>
            <w:tcBorders>
              <w:tl2br w:val="nil"/>
              <w:tr2bl w:val="nil"/>
            </w:tcBorders>
            <w:shd w:val="clear" w:color="auto" w:fill="auto"/>
            <w:vAlign w:val="center"/>
          </w:tcPr>
          <w:p w14:paraId="69AF70D7">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县自然资源和规划局、县住房城乡建设局、县公安局、县民政局、县财政局、县人力资源社会保障局、县农业农村局、县信访局</w:t>
            </w:r>
          </w:p>
        </w:tc>
        <w:tc>
          <w:tcPr>
            <w:tcW w:w="6480" w:type="dxa"/>
            <w:tcBorders>
              <w:tl2br w:val="nil"/>
              <w:tr2bl w:val="nil"/>
            </w:tcBorders>
            <w:vAlign w:val="center"/>
          </w:tcPr>
          <w:p w14:paraId="6EDD5A08">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.县自然资源和规划局：统筹集体土地征地工作。</w:t>
            </w:r>
          </w:p>
          <w:p w14:paraId="200E18D4">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.县住房城乡建设局：负责县城规划区范围内国有土地房屋征收补偿相关工作。</w:t>
            </w:r>
          </w:p>
          <w:p w14:paraId="70837A23">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.县公安局、县民政局、县财政局、县人力资源社会保障局、县农业农村局、县信访局等部门按照职责分工</w:t>
            </w:r>
            <w:r>
              <w:rPr>
                <w:rFonts w:hint="eastAsia" w:ascii="Times New Roman" w:hAnsi="Times New Roman" w:eastAsia="方正仿宋_GBK" w:cs="方正仿宋_GBK"/>
                <w:color w:val="auto"/>
                <w:kern w:val="0"/>
                <w:sz w:val="24"/>
                <w:szCs w:val="24"/>
                <w:highlight w:val="none"/>
                <w:lang w:val="en-US" w:eastAsia="zh-CN" w:bidi="ar"/>
              </w:rPr>
              <w:t>开展</w:t>
            </w:r>
            <w:r>
              <w:rPr>
                <w:rFonts w:hint="default" w:ascii="Times New Roman" w:hAnsi="Times New Roman" w:eastAsia="方正仿宋_GBK" w:cs="方正仿宋_GBK"/>
                <w:color w:val="auto"/>
                <w:kern w:val="0"/>
                <w:sz w:val="24"/>
                <w:szCs w:val="24"/>
                <w:highlight w:val="none"/>
                <w:lang w:bidi="ar"/>
              </w:rPr>
              <w:t>信访调解、历史遗留问题处理、行政复议、档案管理、失地农民养老保险等工作。</w:t>
            </w:r>
          </w:p>
        </w:tc>
        <w:tc>
          <w:tcPr>
            <w:tcW w:w="8187" w:type="dxa"/>
            <w:tcBorders>
              <w:tl2br w:val="nil"/>
              <w:tr2bl w:val="nil"/>
            </w:tcBorders>
            <w:vAlign w:val="center"/>
          </w:tcPr>
          <w:p w14:paraId="7E6613C0">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.开展征地拆迁意愿摸底调查、社会稳定风险评估。</w:t>
            </w:r>
          </w:p>
          <w:p w14:paraId="288EBA32">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.组织集体和群众签订征收协议。</w:t>
            </w:r>
          </w:p>
          <w:p w14:paraId="32D3C546">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.会同县自然资源和规划局开展拆迁、安置等工作。</w:t>
            </w:r>
          </w:p>
          <w:p w14:paraId="20D79440">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.会同相关部门开展用地报批、社会保障等工作。</w:t>
            </w:r>
          </w:p>
          <w:p w14:paraId="4FF0988C">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.调处矛盾纠纷，受理信访投诉。</w:t>
            </w:r>
          </w:p>
        </w:tc>
      </w:tr>
      <w:tr w14:paraId="14C3A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0" w:hRule="atLeast"/>
          <w:jc w:val="center"/>
        </w:trPr>
        <w:tc>
          <w:tcPr>
            <w:tcW w:w="697" w:type="dxa"/>
            <w:tcBorders>
              <w:tl2br w:val="nil"/>
              <w:tr2bl w:val="nil"/>
            </w:tcBorders>
            <w:shd w:val="clear" w:color="auto" w:fill="auto"/>
            <w:vAlign w:val="center"/>
          </w:tcPr>
          <w:p w14:paraId="32838C91">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67</w:t>
            </w:r>
          </w:p>
        </w:tc>
        <w:tc>
          <w:tcPr>
            <w:tcW w:w="2888" w:type="dxa"/>
            <w:tcBorders>
              <w:tl2br w:val="nil"/>
              <w:tr2bl w:val="nil"/>
            </w:tcBorders>
            <w:vAlign w:val="center"/>
          </w:tcPr>
          <w:p w14:paraId="5A79C33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房屋装修管理</w:t>
            </w:r>
          </w:p>
        </w:tc>
        <w:tc>
          <w:tcPr>
            <w:tcW w:w="2580" w:type="dxa"/>
            <w:tcBorders>
              <w:tl2br w:val="nil"/>
              <w:tr2bl w:val="nil"/>
            </w:tcBorders>
            <w:shd w:val="clear" w:color="auto" w:fill="auto"/>
            <w:vAlign w:val="center"/>
          </w:tcPr>
          <w:p w14:paraId="3670CA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w:t>
            </w:r>
            <w:r>
              <w:rPr>
                <w:rFonts w:hint="eastAsia" w:ascii="Times New Roman" w:hAnsi="Times New Roman" w:eastAsia="方正仿宋_GBK" w:cs="方正仿宋简体"/>
                <w:i w:val="0"/>
                <w:iCs w:val="0"/>
                <w:color w:val="000000"/>
                <w:spacing w:val="0"/>
                <w:kern w:val="0"/>
                <w:sz w:val="24"/>
                <w:szCs w:val="24"/>
                <w:u w:val="none"/>
                <w:lang w:val="en-US" w:eastAsia="zh-CN" w:bidi="ar"/>
              </w:rPr>
              <w:t>城乡</w:t>
            </w:r>
            <w:r>
              <w:rPr>
                <w:rFonts w:hint="eastAsia" w:ascii="Times New Roman" w:hAnsi="Times New Roman" w:eastAsia="方正仿宋_GBK" w:cs="方正仿宋_GBK"/>
                <w:i w:val="0"/>
                <w:iCs w:val="0"/>
                <w:color w:val="auto"/>
                <w:kern w:val="0"/>
                <w:sz w:val="24"/>
                <w:szCs w:val="24"/>
                <w:highlight w:val="none"/>
                <w:u w:val="none"/>
                <w:lang w:val="en-US" w:eastAsia="zh-CN" w:bidi="ar"/>
              </w:rPr>
              <w:t>建设局、县综合执法局、县行政审批和数据局</w:t>
            </w:r>
          </w:p>
        </w:tc>
        <w:tc>
          <w:tcPr>
            <w:tcW w:w="6480" w:type="dxa"/>
            <w:tcBorders>
              <w:tl2br w:val="nil"/>
              <w:tr2bl w:val="nil"/>
            </w:tcBorders>
            <w:shd w:val="clear" w:color="auto" w:fill="auto"/>
            <w:vAlign w:val="center"/>
          </w:tcPr>
          <w:p w14:paraId="332AB0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负责开展政策培训，指导监督管理，督促物业服务人员发现违反装饰装修规定的行为特别是涉嫌擅自变动房屋主体和承重结构，违章施工作业安全隐患突出等行为应当履行劝阻制止报告职责，并配合有关部门依法处理。</w:t>
            </w:r>
          </w:p>
          <w:p w14:paraId="5291CE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.县综合执法局：负责对住宅室内装饰装修违法行为进行行政处罚。</w:t>
            </w:r>
          </w:p>
          <w:p w14:paraId="6F60D0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.县行政审批和数据局：负责办理建筑工程施工许可证（工程投资额在</w:t>
            </w:r>
            <w:r>
              <w:rPr>
                <w:rFonts w:hint="default" w:ascii="Times New Roman" w:hAnsi="Times New Roman" w:eastAsia="方正仿宋_GBK" w:cs="Times New Roman"/>
                <w:i w:val="0"/>
                <w:iCs w:val="0"/>
                <w:color w:val="auto"/>
                <w:kern w:val="0"/>
                <w:sz w:val="24"/>
                <w:szCs w:val="24"/>
                <w:highlight w:val="none"/>
                <w:u w:val="none"/>
                <w:lang w:val="en-US" w:eastAsia="zh-CN" w:bidi="ar"/>
              </w:rPr>
              <w:t>100</w:t>
            </w:r>
            <w:r>
              <w:rPr>
                <w:rFonts w:hint="eastAsia" w:ascii="Times New Roman" w:hAnsi="Times New Roman" w:eastAsia="方正仿宋_GBK" w:cs="方正仿宋_GBK"/>
                <w:i w:val="0"/>
                <w:iCs w:val="0"/>
                <w:color w:val="auto"/>
                <w:kern w:val="0"/>
                <w:sz w:val="24"/>
                <w:szCs w:val="24"/>
                <w:highlight w:val="none"/>
                <w:u w:val="none"/>
                <w:lang w:val="en-US" w:eastAsia="zh-CN" w:bidi="ar"/>
              </w:rPr>
              <w:t>万元以上或者建筑面积在</w:t>
            </w:r>
            <w:r>
              <w:rPr>
                <w:rFonts w:hint="default" w:ascii="Times New Roman" w:hAnsi="Times New Roman" w:eastAsia="方正仿宋_GBK" w:cs="Times New Roman"/>
                <w:i w:val="0"/>
                <w:iCs w:val="0"/>
                <w:color w:val="auto"/>
                <w:kern w:val="0"/>
                <w:sz w:val="24"/>
                <w:szCs w:val="24"/>
                <w:highlight w:val="none"/>
                <w:u w:val="none"/>
                <w:lang w:val="en-US" w:eastAsia="zh-CN" w:bidi="ar"/>
              </w:rPr>
              <w:t>500</w:t>
            </w:r>
            <w:r>
              <w:rPr>
                <w:rFonts w:hint="eastAsia" w:ascii="Times New Roman" w:hAnsi="Times New Roman" w:eastAsia="方正仿宋_GBK" w:cs="方正仿宋_GBK"/>
                <w:i w:val="0"/>
                <w:iCs w:val="0"/>
                <w:color w:val="auto"/>
                <w:kern w:val="0"/>
                <w:sz w:val="24"/>
                <w:szCs w:val="24"/>
                <w:highlight w:val="none"/>
                <w:u w:val="none"/>
                <w:lang w:val="en-US" w:eastAsia="zh-CN" w:bidi="ar"/>
              </w:rPr>
              <w:t>平方米以上的房屋建筑和市政基础设施工程）。</w:t>
            </w:r>
          </w:p>
        </w:tc>
        <w:tc>
          <w:tcPr>
            <w:tcW w:w="8187" w:type="dxa"/>
            <w:tcBorders>
              <w:tl2br w:val="nil"/>
              <w:tr2bl w:val="nil"/>
            </w:tcBorders>
            <w:shd w:val="clear" w:color="auto" w:fill="auto"/>
            <w:vAlign w:val="center"/>
          </w:tcPr>
          <w:p w14:paraId="304AE8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.开展房屋装修管理政策法规宣传。</w:t>
            </w:r>
          </w:p>
          <w:p w14:paraId="6782B0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.督促指导村（社区）、物业服务企业（房屋管理机构）巡查、发现、劝阻、纠正影响房屋结构安全和消防安全的装修改造行为，上报县综合执法局。</w:t>
            </w:r>
          </w:p>
          <w:p w14:paraId="342376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.调处矛盾纠纷，受理信访投诉。</w:t>
            </w:r>
          </w:p>
        </w:tc>
      </w:tr>
      <w:tr w14:paraId="07172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0" w:hRule="atLeast"/>
          <w:jc w:val="center"/>
        </w:trPr>
        <w:tc>
          <w:tcPr>
            <w:tcW w:w="697" w:type="dxa"/>
            <w:tcBorders>
              <w:tl2br w:val="nil"/>
              <w:tr2bl w:val="nil"/>
            </w:tcBorders>
            <w:shd w:val="clear" w:color="auto" w:fill="auto"/>
            <w:vAlign w:val="center"/>
          </w:tcPr>
          <w:p w14:paraId="60D7CED1">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68</w:t>
            </w:r>
          </w:p>
        </w:tc>
        <w:tc>
          <w:tcPr>
            <w:tcW w:w="2888" w:type="dxa"/>
            <w:tcBorders>
              <w:tl2br w:val="nil"/>
              <w:tr2bl w:val="nil"/>
            </w:tcBorders>
            <w:shd w:val="clear" w:color="auto" w:fill="auto"/>
            <w:vAlign w:val="center"/>
          </w:tcPr>
          <w:p w14:paraId="2CF8681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olor w:val="auto"/>
                <w:kern w:val="0"/>
                <w:sz w:val="24"/>
                <w:szCs w:val="24"/>
                <w:highlight w:val="none"/>
                <w:lang w:bidi="ar"/>
              </w:rPr>
              <w:t>预拌混凝土（砂浆）搅拌站巡查管理</w:t>
            </w:r>
          </w:p>
        </w:tc>
        <w:tc>
          <w:tcPr>
            <w:tcW w:w="2580" w:type="dxa"/>
            <w:tcBorders>
              <w:tl2br w:val="nil"/>
              <w:tr2bl w:val="nil"/>
            </w:tcBorders>
            <w:shd w:val="clear" w:color="auto" w:fill="auto"/>
            <w:vAlign w:val="center"/>
          </w:tcPr>
          <w:p w14:paraId="1614EC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olor w:val="auto"/>
                <w:kern w:val="0"/>
                <w:sz w:val="24"/>
                <w:szCs w:val="24"/>
                <w:highlight w:val="none"/>
                <w:lang w:bidi="ar"/>
              </w:rPr>
              <w:t>县住房城乡建设局、县综合执法局、县发展改革局、县经科局、县公安局、县财政局、蓬溪生态环境局、县交通运输局、县自然资源和规划局、县水利局、县商务局、县市场监管局</w:t>
            </w:r>
          </w:p>
        </w:tc>
        <w:tc>
          <w:tcPr>
            <w:tcW w:w="6480" w:type="dxa"/>
            <w:tcBorders>
              <w:tl2br w:val="nil"/>
              <w:tr2bl w:val="nil"/>
            </w:tcBorders>
            <w:shd w:val="clear" w:color="auto" w:fill="auto"/>
            <w:vAlign w:val="center"/>
          </w:tcPr>
          <w:p w14:paraId="29222B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olor w:val="auto"/>
                <w:kern w:val="0"/>
                <w:sz w:val="24"/>
                <w:szCs w:val="24"/>
                <w:highlight w:val="none"/>
                <w:lang w:bidi="ar"/>
              </w:rPr>
              <w:t>.县住房城乡建设局：（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olor w:val="auto"/>
                <w:kern w:val="0"/>
                <w:sz w:val="24"/>
                <w:szCs w:val="24"/>
                <w:highlight w:val="none"/>
                <w:lang w:bidi="ar"/>
              </w:rPr>
              <w:t>）负责散装水泥、取得预拌混凝土、预拌砂浆资质的企业监督管理工作。（</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olor w:val="auto"/>
                <w:kern w:val="0"/>
                <w:sz w:val="24"/>
                <w:szCs w:val="24"/>
                <w:highlight w:val="none"/>
                <w:lang w:bidi="ar"/>
              </w:rPr>
              <w:t>）负责散装水泥、预拌混凝土、预拌砂浆和混凝土预制构件发展应用的监督管理工作。</w:t>
            </w:r>
          </w:p>
          <w:p w14:paraId="03140B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olor w:val="auto"/>
                <w:kern w:val="0"/>
                <w:sz w:val="24"/>
                <w:szCs w:val="24"/>
                <w:highlight w:val="none"/>
                <w:lang w:bidi="ar"/>
              </w:rPr>
              <w:t>.县综合执法局：负责对预拌混凝土搅拌站违法行为进行查处。</w:t>
            </w:r>
          </w:p>
          <w:p w14:paraId="793CCC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eastAsia"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w:t>
            </w:r>
            <w:r>
              <w:rPr>
                <w:rFonts w:hint="default" w:ascii="Times New Roman" w:hAnsi="Times New Roman" w:eastAsia="方正仿宋_GBK"/>
                <w:color w:val="auto"/>
                <w:kern w:val="0"/>
                <w:sz w:val="24"/>
                <w:szCs w:val="24"/>
                <w:highlight w:val="none"/>
                <w:lang w:bidi="ar"/>
              </w:rPr>
              <w:t>.县发展改革局、县经科局、县公安局、县财政局、蓬溪生态环境局、县交通运输局、县自然资源和规划局、县水利局、县商务局、县市场监管局等部门，按照各自的职责开展散装水泥、预拌混凝土、预拌砂浆和混凝土预制构件发展应用的相关监督管理工作。</w:t>
            </w:r>
          </w:p>
        </w:tc>
        <w:tc>
          <w:tcPr>
            <w:tcW w:w="8187" w:type="dxa"/>
            <w:tcBorders>
              <w:tl2br w:val="nil"/>
              <w:tr2bl w:val="nil"/>
            </w:tcBorders>
            <w:shd w:val="clear" w:color="auto" w:fill="auto"/>
            <w:vAlign w:val="center"/>
          </w:tcPr>
          <w:p w14:paraId="27AC29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Times New Roman"/>
                <w:color w:val="auto"/>
                <w:kern w:val="0"/>
                <w:sz w:val="24"/>
                <w:szCs w:val="24"/>
                <w:highlight w:val="none"/>
                <w:lang w:val="en-US" w:eastAsia="zh-CN" w:bidi="ar"/>
              </w:rPr>
              <w:t>.结合日常工作开展巡查，发现违法生产行为，制止并上报县综合执法局。</w:t>
            </w:r>
          </w:p>
          <w:p w14:paraId="058F5A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color w:val="auto"/>
                <w:highlight w:val="none"/>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Times New Roman"/>
                <w:color w:val="auto"/>
                <w:kern w:val="0"/>
                <w:sz w:val="24"/>
                <w:szCs w:val="24"/>
                <w:highlight w:val="none"/>
                <w:lang w:val="en-US" w:eastAsia="zh-CN" w:bidi="ar"/>
              </w:rPr>
              <w:t>.派员参加县综合执法局组织的违法行为查处。</w:t>
            </w:r>
          </w:p>
          <w:p w14:paraId="1A7942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Times New Roman"/>
                <w:color w:val="auto"/>
                <w:kern w:val="0"/>
                <w:sz w:val="24"/>
                <w:szCs w:val="24"/>
                <w:highlight w:val="none"/>
                <w:lang w:val="en-US" w:eastAsia="zh-CN" w:bidi="ar"/>
              </w:rPr>
            </w:pPr>
          </w:p>
        </w:tc>
      </w:tr>
      <w:tr w14:paraId="6FA6A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4" w:hRule="atLeast"/>
          <w:jc w:val="center"/>
        </w:trPr>
        <w:tc>
          <w:tcPr>
            <w:tcW w:w="697" w:type="dxa"/>
            <w:tcBorders>
              <w:tl2br w:val="nil"/>
              <w:tr2bl w:val="nil"/>
            </w:tcBorders>
            <w:shd w:val="clear" w:color="auto" w:fill="auto"/>
            <w:vAlign w:val="center"/>
          </w:tcPr>
          <w:p w14:paraId="5C81FB07">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69</w:t>
            </w:r>
          </w:p>
        </w:tc>
        <w:tc>
          <w:tcPr>
            <w:tcW w:w="2888" w:type="dxa"/>
            <w:tcBorders>
              <w:tl2br w:val="nil"/>
              <w:tr2bl w:val="nil"/>
            </w:tcBorders>
            <w:shd w:val="clear" w:color="auto" w:fill="auto"/>
            <w:vAlign w:val="center"/>
          </w:tcPr>
          <w:p w14:paraId="58173201">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土地整治</w:t>
            </w:r>
          </w:p>
        </w:tc>
        <w:tc>
          <w:tcPr>
            <w:tcW w:w="2580" w:type="dxa"/>
            <w:tcBorders>
              <w:tl2br w:val="nil"/>
              <w:tr2bl w:val="nil"/>
            </w:tcBorders>
            <w:shd w:val="clear" w:color="auto" w:fill="auto"/>
            <w:vAlign w:val="center"/>
          </w:tcPr>
          <w:p w14:paraId="7A86FA71">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center"/>
              <w:rPr>
                <w:rFonts w:hint="default"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县自然资源和规划局、县农业农村局</w:t>
            </w:r>
          </w:p>
        </w:tc>
        <w:tc>
          <w:tcPr>
            <w:tcW w:w="6480" w:type="dxa"/>
            <w:tcBorders>
              <w:tl2br w:val="nil"/>
              <w:tr2bl w:val="nil"/>
            </w:tcBorders>
            <w:shd w:val="clear" w:color="auto" w:fill="auto"/>
            <w:vAlign w:val="center"/>
          </w:tcPr>
          <w:p w14:paraId="5E716ACE">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exact"/>
              <w:ind w:left="0" w:right="0"/>
              <w:textAlignment w:val="auto"/>
              <w:rPr>
                <w:rFonts w:hint="eastAsia" w:ascii="Times New Roman" w:hAnsi="Times New Roman" w:eastAsia="方正仿宋_GBK"/>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1</w:t>
            </w:r>
            <w:r>
              <w:rPr>
                <w:rFonts w:hint="eastAsia" w:ascii="Times New Roman" w:hAnsi="Times New Roman" w:eastAsia="方正仿宋_GBK"/>
                <w:snapToGrid w:val="0"/>
                <w:color w:val="auto"/>
                <w:kern w:val="0"/>
                <w:sz w:val="24"/>
                <w:szCs w:val="24"/>
                <w:highlight w:val="none"/>
                <w:lang w:val="en-US" w:eastAsia="zh-CN" w:bidi="ar"/>
              </w:rPr>
              <w:t>.县自然资源和规划局：（</w:t>
            </w:r>
            <w:r>
              <w:rPr>
                <w:rFonts w:hint="default" w:ascii="Times New Roman" w:hAnsi="Times New Roman" w:eastAsia="方正仿宋_GBK" w:cs="Times New Roman"/>
                <w:snapToGrid w:val="0"/>
                <w:color w:val="auto"/>
                <w:kern w:val="0"/>
                <w:sz w:val="24"/>
                <w:szCs w:val="24"/>
                <w:highlight w:val="none"/>
                <w:lang w:val="en-US" w:eastAsia="zh-CN" w:bidi="ar"/>
              </w:rPr>
              <w:t>1</w:t>
            </w:r>
            <w:r>
              <w:rPr>
                <w:rFonts w:hint="eastAsia" w:ascii="Times New Roman" w:hAnsi="Times New Roman" w:eastAsia="方正仿宋_GBK"/>
                <w:snapToGrid w:val="0"/>
                <w:color w:val="auto"/>
                <w:kern w:val="0"/>
                <w:sz w:val="24"/>
                <w:szCs w:val="24"/>
                <w:highlight w:val="none"/>
                <w:lang w:val="en-US" w:eastAsia="zh-CN" w:bidi="ar"/>
              </w:rPr>
              <w:t>）负责项目的申报、组织项目规划设计和预算编制、实施、初验。（</w:t>
            </w:r>
            <w:r>
              <w:rPr>
                <w:rFonts w:hint="default" w:ascii="Times New Roman" w:hAnsi="Times New Roman" w:eastAsia="方正仿宋_GBK" w:cs="Times New Roman"/>
                <w:snapToGrid w:val="0"/>
                <w:color w:val="auto"/>
                <w:kern w:val="0"/>
                <w:sz w:val="24"/>
                <w:szCs w:val="24"/>
                <w:highlight w:val="none"/>
                <w:lang w:val="en-US" w:eastAsia="zh-CN" w:bidi="ar"/>
              </w:rPr>
              <w:t>2</w:t>
            </w:r>
            <w:r>
              <w:rPr>
                <w:rFonts w:hint="eastAsia" w:ascii="Times New Roman" w:hAnsi="Times New Roman" w:eastAsia="方正仿宋_GBK"/>
                <w:snapToGrid w:val="0"/>
                <w:color w:val="auto"/>
                <w:kern w:val="0"/>
                <w:sz w:val="24"/>
                <w:szCs w:val="24"/>
                <w:highlight w:val="none"/>
                <w:lang w:val="en-US" w:eastAsia="zh-CN" w:bidi="ar"/>
              </w:rPr>
              <w:t>）负责“耕地占补平衡动态监管系统”项目信息报备和“四川省级投资土地整治项目线上管理系统”信息填报。（</w:t>
            </w:r>
            <w:r>
              <w:rPr>
                <w:rFonts w:hint="default" w:ascii="Times New Roman" w:hAnsi="Times New Roman" w:eastAsia="方正仿宋_GBK" w:cs="Times New Roman"/>
                <w:snapToGrid w:val="0"/>
                <w:color w:val="auto"/>
                <w:kern w:val="0"/>
                <w:sz w:val="24"/>
                <w:szCs w:val="24"/>
                <w:highlight w:val="none"/>
                <w:lang w:val="en-US" w:eastAsia="zh-CN" w:bidi="ar"/>
              </w:rPr>
              <w:t>3</w:t>
            </w:r>
            <w:r>
              <w:rPr>
                <w:rFonts w:hint="eastAsia" w:ascii="Times New Roman" w:hAnsi="Times New Roman" w:eastAsia="方正仿宋_GBK"/>
                <w:snapToGrid w:val="0"/>
                <w:color w:val="auto"/>
                <w:kern w:val="0"/>
                <w:sz w:val="24"/>
                <w:szCs w:val="24"/>
                <w:highlight w:val="none"/>
                <w:lang w:val="en-US" w:eastAsia="zh-CN" w:bidi="ar"/>
              </w:rPr>
              <w:t>）负责新增耕地核定的初审。（</w:t>
            </w:r>
            <w:r>
              <w:rPr>
                <w:rFonts w:hint="default" w:ascii="Times New Roman" w:hAnsi="Times New Roman" w:eastAsia="方正仿宋_GBK" w:cs="Times New Roman"/>
                <w:snapToGrid w:val="0"/>
                <w:color w:val="auto"/>
                <w:kern w:val="0"/>
                <w:sz w:val="24"/>
                <w:szCs w:val="24"/>
                <w:highlight w:val="none"/>
                <w:lang w:val="en-US" w:eastAsia="zh-CN" w:bidi="ar"/>
              </w:rPr>
              <w:t>4</w:t>
            </w:r>
            <w:r>
              <w:rPr>
                <w:rFonts w:hint="eastAsia" w:ascii="Times New Roman" w:hAnsi="Times New Roman" w:eastAsia="方正仿宋_GBK"/>
                <w:snapToGrid w:val="0"/>
                <w:color w:val="auto"/>
                <w:kern w:val="0"/>
                <w:sz w:val="24"/>
                <w:szCs w:val="24"/>
                <w:highlight w:val="none"/>
                <w:lang w:val="en-US" w:eastAsia="zh-CN" w:bidi="ar"/>
              </w:rPr>
              <w:t>）负责拟定土地整治项目后期管护协议。（</w:t>
            </w:r>
            <w:r>
              <w:rPr>
                <w:rFonts w:hint="default" w:ascii="Times New Roman" w:hAnsi="Times New Roman" w:eastAsia="方正仿宋_GBK" w:cs="Times New Roman"/>
                <w:snapToGrid w:val="0"/>
                <w:color w:val="auto"/>
                <w:kern w:val="0"/>
                <w:sz w:val="24"/>
                <w:szCs w:val="24"/>
                <w:highlight w:val="none"/>
                <w:lang w:val="en-US" w:eastAsia="zh-CN" w:bidi="ar"/>
              </w:rPr>
              <w:t>5</w:t>
            </w:r>
            <w:r>
              <w:rPr>
                <w:rFonts w:hint="eastAsia" w:ascii="Times New Roman" w:hAnsi="Times New Roman" w:eastAsia="方正仿宋_GBK"/>
                <w:snapToGrid w:val="0"/>
                <w:color w:val="auto"/>
                <w:kern w:val="0"/>
                <w:sz w:val="24"/>
                <w:szCs w:val="24"/>
                <w:highlight w:val="none"/>
                <w:lang w:val="en-US" w:eastAsia="zh-CN" w:bidi="ar"/>
              </w:rPr>
              <w:t>）编制资金需求年度计划，申请后期管护资金等。</w:t>
            </w:r>
          </w:p>
          <w:p w14:paraId="4AA929B2">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exact"/>
              <w:ind w:left="0" w:right="0"/>
              <w:textAlignment w:val="auto"/>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2</w:t>
            </w:r>
            <w:r>
              <w:rPr>
                <w:rFonts w:hint="eastAsia" w:ascii="Times New Roman" w:hAnsi="Times New Roman" w:eastAsia="方正仿宋_GBK"/>
                <w:snapToGrid w:val="0"/>
                <w:color w:val="auto"/>
                <w:kern w:val="0"/>
                <w:sz w:val="24"/>
                <w:szCs w:val="24"/>
                <w:highlight w:val="none"/>
                <w:lang w:val="en-US" w:eastAsia="zh-CN" w:bidi="ar"/>
              </w:rPr>
              <w:t>.县农业农村局：负责耕地质量等别评定和产能核算，组织建设县级土地整治数据库。</w:t>
            </w:r>
          </w:p>
        </w:tc>
        <w:tc>
          <w:tcPr>
            <w:tcW w:w="8187" w:type="dxa"/>
            <w:tcBorders>
              <w:tl2br w:val="nil"/>
              <w:tr2bl w:val="nil"/>
            </w:tcBorders>
            <w:shd w:val="clear" w:color="auto" w:fill="auto"/>
            <w:vAlign w:val="center"/>
          </w:tcPr>
          <w:p w14:paraId="7FF397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1.负责项目实施过程中的宣传发动、组织协调、矛盾调处和权属调整、后期管护等工作。</w:t>
            </w:r>
          </w:p>
          <w:p w14:paraId="4138D9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2.派员参加项目初验工作。</w:t>
            </w:r>
          </w:p>
          <w:p w14:paraId="1A455B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3.负责项目移交后的管护，开展耕地后期利用日常巡查。</w:t>
            </w:r>
          </w:p>
        </w:tc>
      </w:tr>
      <w:tr w14:paraId="4A3A0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697" w:type="dxa"/>
            <w:tcBorders>
              <w:tl2br w:val="nil"/>
              <w:tr2bl w:val="nil"/>
            </w:tcBorders>
            <w:shd w:val="clear" w:color="auto" w:fill="auto"/>
            <w:vAlign w:val="center"/>
          </w:tcPr>
          <w:p w14:paraId="7D56B90E">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70</w:t>
            </w:r>
          </w:p>
        </w:tc>
        <w:tc>
          <w:tcPr>
            <w:tcW w:w="2888" w:type="dxa"/>
            <w:tcBorders>
              <w:tl2br w:val="nil"/>
              <w:tr2bl w:val="nil"/>
            </w:tcBorders>
            <w:shd w:val="clear" w:color="auto" w:fill="auto"/>
            <w:vAlign w:val="center"/>
          </w:tcPr>
          <w:p w14:paraId="6B3B469D">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default"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城乡建设用地增减挂钩项目管理</w:t>
            </w:r>
          </w:p>
        </w:tc>
        <w:tc>
          <w:tcPr>
            <w:tcW w:w="2580" w:type="dxa"/>
            <w:tcBorders>
              <w:tl2br w:val="nil"/>
              <w:tr2bl w:val="nil"/>
            </w:tcBorders>
            <w:shd w:val="clear" w:color="auto" w:fill="auto"/>
            <w:vAlign w:val="center"/>
          </w:tcPr>
          <w:p w14:paraId="7D28B22E">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center"/>
              <w:rPr>
                <w:rFonts w:hint="default"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县自然资源和规划局、县财政局、县住房城乡建设局、县农业农村局、县交通运输局、县水利局、县发展改革局、县审计局</w:t>
            </w:r>
          </w:p>
        </w:tc>
        <w:tc>
          <w:tcPr>
            <w:tcW w:w="6480" w:type="dxa"/>
            <w:tcBorders>
              <w:tl2br w:val="nil"/>
              <w:tr2bl w:val="nil"/>
            </w:tcBorders>
            <w:shd w:val="clear" w:color="auto" w:fill="auto"/>
            <w:vAlign w:val="center"/>
          </w:tcPr>
          <w:p w14:paraId="48E4A0B5">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1</w:t>
            </w:r>
            <w:r>
              <w:rPr>
                <w:rFonts w:hint="eastAsia" w:ascii="Times New Roman" w:hAnsi="Times New Roman" w:eastAsia="方正仿宋_GBK" w:cs="Times New Roman"/>
                <w:snapToGrid w:val="0"/>
                <w:color w:val="auto"/>
                <w:kern w:val="0"/>
                <w:sz w:val="24"/>
                <w:szCs w:val="24"/>
                <w:highlight w:val="none"/>
                <w:lang w:val="en-US" w:eastAsia="zh-CN" w:bidi="ar"/>
              </w:rPr>
              <w:t>.县自然资源和规划局：（</w:t>
            </w:r>
            <w:r>
              <w:rPr>
                <w:rFonts w:hint="default" w:ascii="Times New Roman" w:hAnsi="Times New Roman" w:eastAsia="方正仿宋_GBK" w:cs="Times New Roman"/>
                <w:snapToGrid w:val="0"/>
                <w:color w:val="auto"/>
                <w:kern w:val="0"/>
                <w:sz w:val="24"/>
                <w:szCs w:val="24"/>
                <w:highlight w:val="none"/>
                <w:lang w:val="en-US" w:eastAsia="zh-CN" w:bidi="ar"/>
              </w:rPr>
              <w:t>1</w:t>
            </w:r>
            <w:r>
              <w:rPr>
                <w:rFonts w:hint="eastAsia" w:ascii="Times New Roman" w:hAnsi="Times New Roman" w:eastAsia="方正仿宋_GBK" w:cs="Times New Roman"/>
                <w:snapToGrid w:val="0"/>
                <w:color w:val="auto"/>
                <w:kern w:val="0"/>
                <w:sz w:val="24"/>
                <w:szCs w:val="24"/>
                <w:highlight w:val="none"/>
                <w:lang w:val="en-US" w:eastAsia="zh-CN" w:bidi="ar"/>
              </w:rPr>
              <w:t>）负责挂钩项目综合协调工作；负责项目的申报、立项、验收等组织工作，积极储备挂钩项目。（</w:t>
            </w:r>
            <w:r>
              <w:rPr>
                <w:rFonts w:hint="default" w:ascii="Times New Roman" w:hAnsi="Times New Roman" w:eastAsia="方正仿宋_GBK" w:cs="Times New Roman"/>
                <w:snapToGrid w:val="0"/>
                <w:color w:val="auto"/>
                <w:kern w:val="0"/>
                <w:sz w:val="24"/>
                <w:szCs w:val="24"/>
                <w:highlight w:val="none"/>
                <w:lang w:val="en-US" w:eastAsia="zh-CN" w:bidi="ar"/>
              </w:rPr>
              <w:t>2</w:t>
            </w:r>
            <w:r>
              <w:rPr>
                <w:rFonts w:hint="eastAsia" w:ascii="Times New Roman" w:hAnsi="Times New Roman" w:eastAsia="方正仿宋_GBK" w:cs="Times New Roman"/>
                <w:snapToGrid w:val="0"/>
                <w:color w:val="auto"/>
                <w:kern w:val="0"/>
                <w:sz w:val="24"/>
                <w:szCs w:val="24"/>
                <w:highlight w:val="none"/>
                <w:lang w:val="en-US" w:eastAsia="zh-CN" w:bidi="ar"/>
              </w:rPr>
              <w:t>）开展农民集中居住区集中建设用地确权颁证。（</w:t>
            </w:r>
            <w:r>
              <w:rPr>
                <w:rFonts w:hint="default" w:ascii="Times New Roman" w:hAnsi="Times New Roman" w:eastAsia="方正仿宋_GBK" w:cs="Times New Roman"/>
                <w:snapToGrid w:val="0"/>
                <w:color w:val="auto"/>
                <w:kern w:val="0"/>
                <w:sz w:val="24"/>
                <w:szCs w:val="24"/>
                <w:highlight w:val="none"/>
                <w:lang w:val="en-US" w:eastAsia="zh-CN" w:bidi="ar"/>
              </w:rPr>
              <w:t>3</w:t>
            </w:r>
            <w:r>
              <w:rPr>
                <w:rFonts w:hint="eastAsia" w:ascii="Times New Roman" w:hAnsi="Times New Roman" w:eastAsia="方正仿宋_GBK" w:cs="Times New Roman"/>
                <w:snapToGrid w:val="0"/>
                <w:color w:val="auto"/>
                <w:kern w:val="0"/>
                <w:sz w:val="24"/>
                <w:szCs w:val="24"/>
                <w:highlight w:val="none"/>
                <w:lang w:val="en-US" w:eastAsia="zh-CN" w:bidi="ar"/>
              </w:rPr>
              <w:t>）协同县财政局开展项目工程建设融资工作。（</w:t>
            </w:r>
            <w:r>
              <w:rPr>
                <w:rFonts w:hint="default" w:ascii="Times New Roman" w:hAnsi="Times New Roman" w:eastAsia="方正仿宋_GBK" w:cs="Times New Roman"/>
                <w:snapToGrid w:val="0"/>
                <w:color w:val="auto"/>
                <w:kern w:val="0"/>
                <w:sz w:val="24"/>
                <w:szCs w:val="24"/>
                <w:highlight w:val="none"/>
                <w:lang w:val="en-US" w:eastAsia="zh-CN" w:bidi="ar"/>
              </w:rPr>
              <w:t>4</w:t>
            </w:r>
            <w:r>
              <w:rPr>
                <w:rFonts w:hint="eastAsia" w:ascii="Times New Roman" w:hAnsi="Times New Roman" w:eastAsia="方正仿宋_GBK" w:cs="Times New Roman"/>
                <w:snapToGrid w:val="0"/>
                <w:color w:val="auto"/>
                <w:kern w:val="0"/>
                <w:sz w:val="24"/>
                <w:szCs w:val="24"/>
                <w:highlight w:val="none"/>
                <w:lang w:val="en-US" w:eastAsia="zh-CN" w:bidi="ar"/>
              </w:rPr>
              <w:t>）负责项目区农民集中居住区的规划选址、户型设计等工作。（</w:t>
            </w:r>
            <w:r>
              <w:rPr>
                <w:rFonts w:hint="default" w:ascii="Times New Roman" w:hAnsi="Times New Roman" w:eastAsia="方正仿宋_GBK" w:cs="Times New Roman"/>
                <w:snapToGrid w:val="0"/>
                <w:color w:val="auto"/>
                <w:kern w:val="0"/>
                <w:sz w:val="24"/>
                <w:szCs w:val="24"/>
                <w:highlight w:val="none"/>
                <w:lang w:val="en-US" w:eastAsia="zh-CN" w:bidi="ar"/>
              </w:rPr>
              <w:t>5</w:t>
            </w:r>
            <w:r>
              <w:rPr>
                <w:rFonts w:hint="eastAsia" w:ascii="Times New Roman" w:hAnsi="Times New Roman" w:eastAsia="方正仿宋_GBK" w:cs="Times New Roman"/>
                <w:snapToGrid w:val="0"/>
                <w:color w:val="auto"/>
                <w:kern w:val="0"/>
                <w:sz w:val="24"/>
                <w:szCs w:val="24"/>
                <w:highlight w:val="none"/>
                <w:lang w:val="en-US" w:eastAsia="zh-CN" w:bidi="ar"/>
              </w:rPr>
              <w:t>）参与制定项目区拆旧、建新、复垦补助标准。（</w:t>
            </w:r>
            <w:r>
              <w:rPr>
                <w:rFonts w:hint="default" w:ascii="Times New Roman" w:hAnsi="Times New Roman" w:eastAsia="方正仿宋_GBK" w:cs="Times New Roman"/>
                <w:snapToGrid w:val="0"/>
                <w:color w:val="auto"/>
                <w:kern w:val="0"/>
                <w:sz w:val="24"/>
                <w:szCs w:val="24"/>
                <w:highlight w:val="none"/>
                <w:lang w:val="en-US" w:eastAsia="zh-CN" w:bidi="ar"/>
              </w:rPr>
              <w:t>6</w:t>
            </w:r>
            <w:r>
              <w:rPr>
                <w:rFonts w:hint="eastAsia" w:ascii="Times New Roman" w:hAnsi="Times New Roman" w:eastAsia="方正仿宋_GBK" w:cs="Times New Roman"/>
                <w:snapToGrid w:val="0"/>
                <w:color w:val="auto"/>
                <w:kern w:val="0"/>
                <w:sz w:val="24"/>
                <w:szCs w:val="24"/>
                <w:highlight w:val="none"/>
                <w:lang w:val="en-US" w:eastAsia="zh-CN" w:bidi="ar"/>
              </w:rPr>
              <w:t>）负责挂钩周转指标的监管、有偿使用费标准的制订及收取，制定挂钩节余指标的使用及分配方案。</w:t>
            </w:r>
          </w:p>
          <w:p w14:paraId="1614ACDD">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2</w:t>
            </w:r>
            <w:r>
              <w:rPr>
                <w:rFonts w:hint="eastAsia" w:ascii="Times New Roman" w:hAnsi="Times New Roman" w:eastAsia="方正仿宋_GBK" w:cs="Times New Roman"/>
                <w:snapToGrid w:val="0"/>
                <w:color w:val="auto"/>
                <w:kern w:val="0"/>
                <w:sz w:val="24"/>
                <w:szCs w:val="24"/>
                <w:highlight w:val="none"/>
                <w:lang w:val="en-US" w:eastAsia="zh-CN" w:bidi="ar"/>
              </w:rPr>
              <w:t>.县财政局：（</w:t>
            </w:r>
            <w:r>
              <w:rPr>
                <w:rFonts w:hint="default" w:ascii="Times New Roman" w:hAnsi="Times New Roman" w:eastAsia="方正仿宋_GBK" w:cs="Times New Roman"/>
                <w:snapToGrid w:val="0"/>
                <w:color w:val="auto"/>
                <w:kern w:val="0"/>
                <w:sz w:val="24"/>
                <w:szCs w:val="24"/>
                <w:highlight w:val="none"/>
                <w:lang w:val="en-US" w:eastAsia="zh-CN" w:bidi="ar"/>
              </w:rPr>
              <w:t>1</w:t>
            </w:r>
            <w:r>
              <w:rPr>
                <w:rFonts w:hint="eastAsia" w:ascii="Times New Roman" w:hAnsi="Times New Roman" w:eastAsia="方正仿宋_GBK" w:cs="Times New Roman"/>
                <w:snapToGrid w:val="0"/>
                <w:color w:val="auto"/>
                <w:kern w:val="0"/>
                <w:sz w:val="24"/>
                <w:szCs w:val="24"/>
                <w:highlight w:val="none"/>
                <w:lang w:val="en-US" w:eastAsia="zh-CN" w:bidi="ar"/>
              </w:rPr>
              <w:t>）筹集落实项目资金。（</w:t>
            </w:r>
            <w:r>
              <w:rPr>
                <w:rFonts w:hint="default" w:ascii="Times New Roman" w:hAnsi="Times New Roman" w:eastAsia="方正仿宋_GBK" w:cs="Times New Roman"/>
                <w:snapToGrid w:val="0"/>
                <w:color w:val="auto"/>
                <w:kern w:val="0"/>
                <w:sz w:val="24"/>
                <w:szCs w:val="24"/>
                <w:highlight w:val="none"/>
                <w:lang w:val="en-US" w:eastAsia="zh-CN" w:bidi="ar"/>
              </w:rPr>
              <w:t>2</w:t>
            </w:r>
            <w:r>
              <w:rPr>
                <w:rFonts w:hint="eastAsia" w:ascii="Times New Roman" w:hAnsi="Times New Roman" w:eastAsia="方正仿宋_GBK" w:cs="Times New Roman"/>
                <w:snapToGrid w:val="0"/>
                <w:color w:val="auto"/>
                <w:kern w:val="0"/>
                <w:sz w:val="24"/>
                <w:szCs w:val="24"/>
                <w:highlight w:val="none"/>
                <w:lang w:val="en-US" w:eastAsia="zh-CN" w:bidi="ar"/>
              </w:rPr>
              <w:t>）开展项目财政评审、筹资贷款审查、财务监管、政府采购行为监管、挂钩指标有偿使用费标准的制订及收取等工作。（</w:t>
            </w:r>
            <w:r>
              <w:rPr>
                <w:rFonts w:hint="default" w:ascii="Times New Roman" w:hAnsi="Times New Roman" w:eastAsia="方正仿宋_GBK" w:cs="Times New Roman"/>
                <w:snapToGrid w:val="0"/>
                <w:color w:val="auto"/>
                <w:kern w:val="0"/>
                <w:sz w:val="24"/>
                <w:szCs w:val="24"/>
                <w:highlight w:val="none"/>
                <w:lang w:val="en-US" w:eastAsia="zh-CN" w:bidi="ar"/>
              </w:rPr>
              <w:t>3</w:t>
            </w:r>
            <w:r>
              <w:rPr>
                <w:rFonts w:hint="eastAsia" w:ascii="Times New Roman" w:hAnsi="Times New Roman" w:eastAsia="方正仿宋_GBK" w:cs="Times New Roman"/>
                <w:snapToGrid w:val="0"/>
                <w:color w:val="auto"/>
                <w:kern w:val="0"/>
                <w:sz w:val="24"/>
                <w:szCs w:val="24"/>
                <w:highlight w:val="none"/>
                <w:lang w:val="en-US" w:eastAsia="zh-CN" w:bidi="ar"/>
              </w:rPr>
              <w:t>）协调其他项目整合资金的分配和核算。</w:t>
            </w:r>
          </w:p>
          <w:p w14:paraId="288413DF">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3</w:t>
            </w:r>
            <w:r>
              <w:rPr>
                <w:rFonts w:hint="eastAsia" w:ascii="Times New Roman" w:hAnsi="Times New Roman" w:eastAsia="方正仿宋_GBK" w:cs="Times New Roman"/>
                <w:snapToGrid w:val="0"/>
                <w:color w:val="auto"/>
                <w:kern w:val="0"/>
                <w:sz w:val="24"/>
                <w:szCs w:val="24"/>
                <w:highlight w:val="none"/>
                <w:lang w:val="en-US" w:eastAsia="zh-CN" w:bidi="ar"/>
              </w:rPr>
              <w:t>.县住房城乡建设局：负责项目区新建房的建筑施工、建筑工程质量监管和竣工验收等工作。</w:t>
            </w:r>
          </w:p>
          <w:p w14:paraId="6A49731F">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4</w:t>
            </w:r>
            <w:r>
              <w:rPr>
                <w:rFonts w:hint="eastAsia" w:ascii="Times New Roman" w:hAnsi="Times New Roman" w:eastAsia="方正仿宋_GBK" w:cs="Times New Roman"/>
                <w:snapToGrid w:val="0"/>
                <w:color w:val="auto"/>
                <w:kern w:val="0"/>
                <w:sz w:val="24"/>
                <w:szCs w:val="24"/>
                <w:highlight w:val="none"/>
                <w:lang w:val="en-US" w:eastAsia="zh-CN" w:bidi="ar"/>
              </w:rPr>
              <w:t>.县农业农村局：（</w:t>
            </w:r>
            <w:r>
              <w:rPr>
                <w:rFonts w:hint="default" w:ascii="Times New Roman" w:hAnsi="Times New Roman" w:eastAsia="方正仿宋_GBK" w:cs="Times New Roman"/>
                <w:snapToGrid w:val="0"/>
                <w:color w:val="auto"/>
                <w:kern w:val="0"/>
                <w:sz w:val="24"/>
                <w:szCs w:val="24"/>
                <w:highlight w:val="none"/>
                <w:lang w:val="en-US" w:eastAsia="zh-CN" w:bidi="ar"/>
              </w:rPr>
              <w:t>1</w:t>
            </w:r>
            <w:r>
              <w:rPr>
                <w:rFonts w:hint="eastAsia" w:ascii="Times New Roman" w:hAnsi="Times New Roman" w:eastAsia="方正仿宋_GBK" w:cs="Times New Roman"/>
                <w:snapToGrid w:val="0"/>
                <w:color w:val="auto"/>
                <w:kern w:val="0"/>
                <w:sz w:val="24"/>
                <w:szCs w:val="24"/>
                <w:highlight w:val="none"/>
                <w:lang w:val="en-US" w:eastAsia="zh-CN" w:bidi="ar"/>
              </w:rPr>
              <w:t>）负责新增耕地的质量把关、耕地质量等别验收，指导地力培肥，引导现代农业产业化经营。（</w:t>
            </w:r>
            <w:r>
              <w:rPr>
                <w:rFonts w:hint="default" w:ascii="Times New Roman" w:hAnsi="Times New Roman" w:eastAsia="方正仿宋_GBK" w:cs="Times New Roman"/>
                <w:snapToGrid w:val="0"/>
                <w:color w:val="auto"/>
                <w:kern w:val="0"/>
                <w:sz w:val="24"/>
                <w:szCs w:val="24"/>
                <w:highlight w:val="none"/>
                <w:lang w:val="en-US" w:eastAsia="zh-CN" w:bidi="ar"/>
              </w:rPr>
              <w:t>2</w:t>
            </w:r>
            <w:r>
              <w:rPr>
                <w:rFonts w:hint="eastAsia" w:ascii="Times New Roman" w:hAnsi="Times New Roman" w:eastAsia="方正仿宋_GBK" w:cs="Times New Roman"/>
                <w:snapToGrid w:val="0"/>
                <w:color w:val="auto"/>
                <w:kern w:val="0"/>
                <w:sz w:val="24"/>
                <w:szCs w:val="24"/>
                <w:highlight w:val="none"/>
                <w:lang w:val="en-US" w:eastAsia="zh-CN" w:bidi="ar"/>
              </w:rPr>
              <w:t>）负责结合挂钩项目区规划，进一步完善全县乡村振兴建设规划。（</w:t>
            </w:r>
            <w:r>
              <w:rPr>
                <w:rFonts w:hint="default" w:ascii="Times New Roman" w:hAnsi="Times New Roman" w:eastAsia="方正仿宋_GBK" w:cs="Times New Roman"/>
                <w:snapToGrid w:val="0"/>
                <w:color w:val="auto"/>
                <w:kern w:val="0"/>
                <w:sz w:val="24"/>
                <w:szCs w:val="24"/>
                <w:highlight w:val="none"/>
                <w:lang w:val="en-US" w:eastAsia="zh-CN" w:bidi="ar"/>
              </w:rPr>
              <w:t>3</w:t>
            </w:r>
            <w:r>
              <w:rPr>
                <w:rFonts w:hint="eastAsia" w:ascii="Times New Roman" w:hAnsi="Times New Roman" w:eastAsia="方正仿宋_GBK" w:cs="Times New Roman"/>
                <w:snapToGrid w:val="0"/>
                <w:color w:val="auto"/>
                <w:kern w:val="0"/>
                <w:sz w:val="24"/>
                <w:szCs w:val="24"/>
                <w:highlight w:val="none"/>
                <w:lang w:val="en-US" w:eastAsia="zh-CN" w:bidi="ar"/>
              </w:rPr>
              <w:t>）负责整合、平衡涉农项目资金，综合协调项目区乡村振兴建设工作。</w:t>
            </w:r>
          </w:p>
          <w:p w14:paraId="3ADE1CF4">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5</w:t>
            </w:r>
            <w:r>
              <w:rPr>
                <w:rFonts w:hint="eastAsia" w:ascii="Times New Roman" w:hAnsi="Times New Roman" w:eastAsia="方正仿宋_GBK" w:cs="Times New Roman"/>
                <w:snapToGrid w:val="0"/>
                <w:color w:val="auto"/>
                <w:kern w:val="0"/>
                <w:sz w:val="24"/>
                <w:szCs w:val="24"/>
                <w:highlight w:val="none"/>
                <w:lang w:val="en-US" w:eastAsia="zh-CN" w:bidi="ar"/>
              </w:rPr>
              <w:t>.县交通运输局：负责项目区交通路网规划，指导集中居住区道路建设，完善交通基础设施。</w:t>
            </w:r>
          </w:p>
          <w:p w14:paraId="695A8AF2">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6</w:t>
            </w:r>
            <w:r>
              <w:rPr>
                <w:rFonts w:hint="eastAsia" w:ascii="Times New Roman" w:hAnsi="Times New Roman" w:eastAsia="方正仿宋_GBK" w:cs="Times New Roman"/>
                <w:snapToGrid w:val="0"/>
                <w:color w:val="auto"/>
                <w:kern w:val="0"/>
                <w:sz w:val="24"/>
                <w:szCs w:val="24"/>
                <w:highlight w:val="none"/>
                <w:lang w:val="en-US" w:eastAsia="zh-CN" w:bidi="ar"/>
              </w:rPr>
              <w:t>县水利局：（</w:t>
            </w:r>
            <w:r>
              <w:rPr>
                <w:rFonts w:hint="default" w:ascii="Times New Roman" w:hAnsi="Times New Roman" w:eastAsia="方正仿宋_GBK" w:cs="Times New Roman"/>
                <w:snapToGrid w:val="0"/>
                <w:color w:val="auto"/>
                <w:kern w:val="0"/>
                <w:sz w:val="24"/>
                <w:szCs w:val="24"/>
                <w:highlight w:val="none"/>
                <w:lang w:val="en-US" w:eastAsia="zh-CN" w:bidi="ar"/>
              </w:rPr>
              <w:t>1</w:t>
            </w:r>
            <w:r>
              <w:rPr>
                <w:rFonts w:hint="eastAsia" w:ascii="Times New Roman" w:hAnsi="Times New Roman" w:eastAsia="方正仿宋_GBK" w:cs="Times New Roman"/>
                <w:snapToGrid w:val="0"/>
                <w:color w:val="auto"/>
                <w:kern w:val="0"/>
                <w:sz w:val="24"/>
                <w:szCs w:val="24"/>
                <w:highlight w:val="none"/>
                <w:lang w:val="en-US" w:eastAsia="zh-CN" w:bidi="ar"/>
              </w:rPr>
              <w:t>）负责项目区水系规划，指导项目区排灌渠系建设。（</w:t>
            </w:r>
            <w:r>
              <w:rPr>
                <w:rFonts w:hint="default" w:ascii="Times New Roman" w:hAnsi="Times New Roman" w:eastAsia="方正仿宋_GBK" w:cs="Times New Roman"/>
                <w:snapToGrid w:val="0"/>
                <w:color w:val="auto"/>
                <w:kern w:val="0"/>
                <w:sz w:val="24"/>
                <w:szCs w:val="24"/>
                <w:highlight w:val="none"/>
                <w:lang w:val="en-US" w:eastAsia="zh-CN" w:bidi="ar"/>
              </w:rPr>
              <w:t>2</w:t>
            </w:r>
            <w:r>
              <w:rPr>
                <w:rFonts w:hint="eastAsia" w:ascii="Times New Roman" w:hAnsi="Times New Roman" w:eastAsia="方正仿宋_GBK" w:cs="Times New Roman"/>
                <w:snapToGrid w:val="0"/>
                <w:color w:val="auto"/>
                <w:kern w:val="0"/>
                <w:sz w:val="24"/>
                <w:szCs w:val="24"/>
                <w:highlight w:val="none"/>
                <w:lang w:val="en-US" w:eastAsia="zh-CN" w:bidi="ar"/>
              </w:rPr>
              <w:t>）负责集中居住区供水工程建设。</w:t>
            </w:r>
          </w:p>
          <w:p w14:paraId="4C1FDC77">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7</w:t>
            </w:r>
            <w:r>
              <w:rPr>
                <w:rFonts w:hint="eastAsia" w:ascii="Times New Roman" w:hAnsi="Times New Roman" w:eastAsia="方正仿宋_GBK" w:cs="Times New Roman"/>
                <w:snapToGrid w:val="0"/>
                <w:color w:val="auto"/>
                <w:kern w:val="0"/>
                <w:sz w:val="24"/>
                <w:szCs w:val="24"/>
                <w:highlight w:val="none"/>
                <w:lang w:val="en-US" w:eastAsia="zh-CN" w:bidi="ar"/>
              </w:rPr>
              <w:t>.县发展改革局：负责协同开展挂钩项目立项、涉农项目整合、项目资金筹集工作，指导工程项目招投标工作。</w:t>
            </w:r>
          </w:p>
          <w:p w14:paraId="7E47A180">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8</w:t>
            </w:r>
            <w:r>
              <w:rPr>
                <w:rFonts w:hint="eastAsia" w:ascii="Times New Roman" w:hAnsi="Times New Roman" w:eastAsia="方正仿宋_GBK" w:cs="Times New Roman"/>
                <w:snapToGrid w:val="0"/>
                <w:color w:val="auto"/>
                <w:kern w:val="0"/>
                <w:sz w:val="24"/>
                <w:szCs w:val="24"/>
                <w:highlight w:val="none"/>
                <w:lang w:val="en-US" w:eastAsia="zh-CN" w:bidi="ar"/>
              </w:rPr>
              <w:t>.县审计局：负责项目工程审计。</w:t>
            </w:r>
          </w:p>
        </w:tc>
        <w:tc>
          <w:tcPr>
            <w:tcW w:w="8187" w:type="dxa"/>
            <w:tcBorders>
              <w:tl2br w:val="nil"/>
              <w:tr2bl w:val="nil"/>
            </w:tcBorders>
            <w:shd w:val="clear" w:color="auto" w:fill="auto"/>
            <w:vAlign w:val="center"/>
          </w:tcPr>
          <w:p w14:paraId="57DBBB76">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1.开展城乡建设用地增减挂钩项目政策宣传和群众动员工作。</w:t>
            </w:r>
          </w:p>
          <w:p w14:paraId="4EDF61F5">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2.派员参加项目立项前期的调查摸底、集中居住区选址、规划编制、拆旧区农户协议签订、农房面积丈量、旧房拆除等工作。</w:t>
            </w:r>
          </w:p>
          <w:p w14:paraId="6F0F1CF4">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3.开展集中居住区用地置换及权属纠纷调处工作。</w:t>
            </w:r>
          </w:p>
          <w:p w14:paraId="64F95E7F">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4.负责宅基地复垦后耕地的维护和耕种。</w:t>
            </w:r>
          </w:p>
          <w:p w14:paraId="56CC1378">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5.负责项目安置小区的管理和维护。</w:t>
            </w:r>
          </w:p>
        </w:tc>
      </w:tr>
      <w:tr w14:paraId="43F6A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20832" w:type="dxa"/>
            <w:gridSpan w:val="5"/>
            <w:tcBorders>
              <w:tl2br w:val="nil"/>
              <w:tr2bl w:val="nil"/>
            </w:tcBorders>
            <w:vAlign w:val="center"/>
          </w:tcPr>
          <w:p w14:paraId="0AE86DCF">
            <w:pPr>
              <w:keepNext w:val="0"/>
              <w:keepLines w:val="0"/>
              <w:suppressLineNumbers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十</w:t>
            </w:r>
            <w:r>
              <w:rPr>
                <w:rFonts w:hint="eastAsia" w:ascii="方正黑体_GBK" w:hAnsi="方正黑体_GBK" w:eastAsia="方正黑体_GBK" w:cs="方正黑体_GBK"/>
                <w:color w:val="auto"/>
                <w:kern w:val="0"/>
                <w:sz w:val="24"/>
                <w:szCs w:val="24"/>
                <w:highlight w:val="none"/>
                <w:lang w:val="en-US" w:eastAsia="zh-CN" w:bidi="ar"/>
              </w:rPr>
              <w:t>二</w:t>
            </w:r>
            <w:r>
              <w:rPr>
                <w:rFonts w:hint="eastAsia" w:ascii="方正黑体_GBK" w:hAnsi="方正黑体_GBK" w:eastAsia="方正黑体_GBK" w:cs="方正黑体_GBK"/>
                <w:color w:val="auto"/>
                <w:kern w:val="0"/>
                <w:sz w:val="24"/>
                <w:szCs w:val="24"/>
                <w:highlight w:val="none"/>
                <w:lang w:bidi="ar"/>
              </w:rPr>
              <w:t>、文化和旅游（</w:t>
            </w:r>
            <w:r>
              <w:rPr>
                <w:rFonts w:hint="default" w:ascii="Times New Roman" w:hAnsi="Times New Roman" w:eastAsia="方正黑体_GBK" w:cs="Times New Roman"/>
                <w:color w:val="auto"/>
                <w:kern w:val="0"/>
                <w:sz w:val="24"/>
                <w:szCs w:val="24"/>
                <w:highlight w:val="none"/>
                <w:lang w:bidi="ar"/>
              </w:rPr>
              <w:t>3</w:t>
            </w:r>
            <w:r>
              <w:rPr>
                <w:rFonts w:hint="eastAsia" w:ascii="方正黑体_GBK" w:hAnsi="方正黑体_GBK" w:eastAsia="方正黑体_GBK" w:cs="方正黑体_GBK"/>
                <w:color w:val="auto"/>
                <w:kern w:val="0"/>
                <w:sz w:val="24"/>
                <w:szCs w:val="24"/>
                <w:highlight w:val="none"/>
                <w:lang w:bidi="ar"/>
              </w:rPr>
              <w:t>项）</w:t>
            </w:r>
          </w:p>
        </w:tc>
      </w:tr>
      <w:tr w14:paraId="5BEF9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7" w:type="dxa"/>
            <w:tcBorders>
              <w:tl2br w:val="nil"/>
              <w:tr2bl w:val="nil"/>
            </w:tcBorders>
            <w:vAlign w:val="center"/>
          </w:tcPr>
          <w:p w14:paraId="0A0C8DE6">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71</w:t>
            </w:r>
          </w:p>
        </w:tc>
        <w:tc>
          <w:tcPr>
            <w:tcW w:w="2888" w:type="dxa"/>
            <w:tcBorders>
              <w:tl2br w:val="nil"/>
              <w:tr2bl w:val="nil"/>
            </w:tcBorders>
            <w:vAlign w:val="center"/>
          </w:tcPr>
          <w:p w14:paraId="73F0DD55">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文化市场检查</w:t>
            </w:r>
          </w:p>
        </w:tc>
        <w:tc>
          <w:tcPr>
            <w:tcW w:w="2580" w:type="dxa"/>
            <w:tcBorders>
              <w:tl2br w:val="nil"/>
              <w:tr2bl w:val="nil"/>
            </w:tcBorders>
            <w:shd w:val="clear" w:color="auto" w:fill="auto"/>
            <w:vAlign w:val="center"/>
          </w:tcPr>
          <w:p w14:paraId="12A51CAD">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县委宣传部、县文化广电体育旅游局</w:t>
            </w:r>
          </w:p>
        </w:tc>
        <w:tc>
          <w:tcPr>
            <w:tcW w:w="6480" w:type="dxa"/>
            <w:tcBorders>
              <w:tl2br w:val="nil"/>
              <w:tr2bl w:val="nil"/>
            </w:tcBorders>
            <w:vAlign w:val="center"/>
          </w:tcPr>
          <w:p w14:paraId="36B5C1BF">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.县委宣传部：负责扫黄打非、软件正版化和版权登记、保护统筹协调工作。</w:t>
            </w:r>
          </w:p>
          <w:p w14:paraId="6FB4BA17">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.县文化广电体育旅游局：负责对影院、书店、印刷企业等场所进行检查执法工作，依法查处放映盗版影片行为、依法查处印刷、复制和出版物发行中的违法经营活动及盗版侵权行为。</w:t>
            </w:r>
          </w:p>
        </w:tc>
        <w:tc>
          <w:tcPr>
            <w:tcW w:w="8187" w:type="dxa"/>
            <w:tcBorders>
              <w:tl2br w:val="nil"/>
              <w:tr2bl w:val="nil"/>
            </w:tcBorders>
            <w:vAlign w:val="center"/>
          </w:tcPr>
          <w:p w14:paraId="3343DFA5">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.结合日常工作开展违法违禁的书报、期刊、光盘等出版物巡查，发现问题上报县委宣传部。</w:t>
            </w:r>
          </w:p>
          <w:p w14:paraId="0EDFBD6E">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.派员参加文化市场违法行为查处。</w:t>
            </w:r>
          </w:p>
        </w:tc>
      </w:tr>
      <w:tr w14:paraId="70400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7" w:type="dxa"/>
            <w:tcBorders>
              <w:tl2br w:val="nil"/>
              <w:tr2bl w:val="nil"/>
            </w:tcBorders>
            <w:shd w:val="clear" w:color="auto" w:fill="auto"/>
            <w:vAlign w:val="center"/>
          </w:tcPr>
          <w:p w14:paraId="06520E65">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72</w:t>
            </w:r>
          </w:p>
        </w:tc>
        <w:tc>
          <w:tcPr>
            <w:tcW w:w="2888" w:type="dxa"/>
            <w:tcBorders>
              <w:tl2br w:val="nil"/>
              <w:tr2bl w:val="nil"/>
            </w:tcBorders>
            <w:vAlign w:val="center"/>
          </w:tcPr>
          <w:p w14:paraId="76ACC0C1">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非物质文化遗产保护</w:t>
            </w:r>
          </w:p>
        </w:tc>
        <w:tc>
          <w:tcPr>
            <w:tcW w:w="2580" w:type="dxa"/>
            <w:tcBorders>
              <w:tl2br w:val="nil"/>
              <w:tr2bl w:val="nil"/>
            </w:tcBorders>
            <w:shd w:val="clear" w:color="auto" w:fill="auto"/>
            <w:vAlign w:val="center"/>
          </w:tcPr>
          <w:p w14:paraId="368E24B7">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县文化广电体育旅游局、县民族宗教局、县发展改革局、县财政局、县教育局、县人力资源保障局、县自然资源和规划局、县商务局、县卫生健康局、县农业农村局</w:t>
            </w:r>
          </w:p>
        </w:tc>
        <w:tc>
          <w:tcPr>
            <w:tcW w:w="6480" w:type="dxa"/>
            <w:tcBorders>
              <w:tl2br w:val="nil"/>
              <w:tr2bl w:val="nil"/>
            </w:tcBorders>
            <w:shd w:val="clear" w:color="auto" w:fill="auto"/>
            <w:vAlign w:val="center"/>
          </w:tcPr>
          <w:p w14:paraId="05D8195B">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p>
          <w:p w14:paraId="0B0F828D">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县民族宗教局、县发展改革局、县财政局、县教育局、县人力资源社会保障局、县自然资源和规划局、县商务局、县卫生健康局、县农业农村局等有关部门在各自职责范围内，负责有关非物质文化遗产的保护、保存工作。</w:t>
            </w:r>
          </w:p>
        </w:tc>
        <w:tc>
          <w:tcPr>
            <w:tcW w:w="8187" w:type="dxa"/>
            <w:tcBorders>
              <w:tl2br w:val="nil"/>
              <w:tr2bl w:val="nil"/>
            </w:tcBorders>
            <w:vAlign w:val="center"/>
          </w:tcPr>
          <w:p w14:paraId="0B7780E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.开展非物质文化遗产保护政策宣传。</w:t>
            </w:r>
          </w:p>
          <w:p w14:paraId="6BF41C8C">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.协助开展非物质文化遗产保护、保存工作。</w:t>
            </w:r>
          </w:p>
          <w:p w14:paraId="0D9DB69E">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p>
        </w:tc>
      </w:tr>
      <w:tr w14:paraId="4F1B4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6" w:hRule="atLeast"/>
          <w:jc w:val="center"/>
        </w:trPr>
        <w:tc>
          <w:tcPr>
            <w:tcW w:w="697" w:type="dxa"/>
            <w:tcBorders>
              <w:tl2br w:val="nil"/>
              <w:tr2bl w:val="nil"/>
            </w:tcBorders>
            <w:shd w:val="clear" w:color="auto" w:fill="auto"/>
            <w:vAlign w:val="center"/>
          </w:tcPr>
          <w:p w14:paraId="18F39601">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73</w:t>
            </w:r>
          </w:p>
        </w:tc>
        <w:tc>
          <w:tcPr>
            <w:tcW w:w="2888" w:type="dxa"/>
            <w:tcBorders>
              <w:tl2br w:val="nil"/>
              <w:tr2bl w:val="nil"/>
            </w:tcBorders>
            <w:vAlign w:val="center"/>
          </w:tcPr>
          <w:p w14:paraId="2C1F2AE3">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公共场所全民健身器材配建管理</w:t>
            </w:r>
          </w:p>
        </w:tc>
        <w:tc>
          <w:tcPr>
            <w:tcW w:w="2580" w:type="dxa"/>
            <w:tcBorders>
              <w:tl2br w:val="nil"/>
              <w:tr2bl w:val="nil"/>
            </w:tcBorders>
            <w:shd w:val="clear" w:color="auto" w:fill="auto"/>
            <w:vAlign w:val="center"/>
          </w:tcPr>
          <w:p w14:paraId="3CEB93F1">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eastAsia="zh-CN" w:bidi="ar"/>
              </w:rPr>
              <w:t>县文化广电体育旅游局、县住房城乡建设局、县财政局、县市场监管局</w:t>
            </w:r>
          </w:p>
        </w:tc>
        <w:tc>
          <w:tcPr>
            <w:tcW w:w="6480" w:type="dxa"/>
            <w:tcBorders>
              <w:tl2br w:val="nil"/>
              <w:tr2bl w:val="nil"/>
            </w:tcBorders>
            <w:vAlign w:val="center"/>
          </w:tcPr>
          <w:p w14:paraId="35C8F66A">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方正仿宋_GBK"/>
                <w:color w:val="auto"/>
                <w:sz w:val="24"/>
                <w:szCs w:val="24"/>
                <w:highlight w:val="none"/>
              </w:rPr>
              <w:t>.县文化广电体育旅游局：对器材配建、安装、验收、日常管理行使监管和指导职责，按相关要求与器材接收方和供应商签订三方协议，明确器材产权、种类数量和管理维护等事项，建立可查询追溯的工作台账。</w:t>
            </w:r>
          </w:p>
          <w:p w14:paraId="5591AE2F">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方正仿宋_GBK"/>
                <w:color w:val="auto"/>
                <w:sz w:val="24"/>
                <w:szCs w:val="24"/>
                <w:highlight w:val="none"/>
              </w:rPr>
              <w:t>.县住房城乡建设局、县财政局、县市场监管局等部门配合</w:t>
            </w:r>
            <w:r>
              <w:rPr>
                <w:rFonts w:hint="eastAsia" w:ascii="Times New Roman" w:hAnsi="Times New Roman" w:eastAsia="方正仿宋_GBK" w:cs="方正仿宋_GBK"/>
                <w:color w:val="auto"/>
                <w:sz w:val="24"/>
                <w:szCs w:val="24"/>
                <w:highlight w:val="none"/>
                <w:lang w:val="en-US" w:eastAsia="zh-CN"/>
              </w:rPr>
              <w:t>开展</w:t>
            </w:r>
            <w:r>
              <w:rPr>
                <w:rFonts w:hint="default" w:ascii="Times New Roman" w:hAnsi="Times New Roman" w:eastAsia="方正仿宋_GBK" w:cs="方正仿宋_GBK"/>
                <w:color w:val="auto"/>
                <w:sz w:val="24"/>
                <w:szCs w:val="24"/>
                <w:highlight w:val="none"/>
              </w:rPr>
              <w:t>公园、广场、景区等管理区域内体育设施的接收、安装、验收工作。</w:t>
            </w:r>
          </w:p>
        </w:tc>
        <w:tc>
          <w:tcPr>
            <w:tcW w:w="8187" w:type="dxa"/>
            <w:tcBorders>
              <w:tl2br w:val="nil"/>
              <w:tr2bl w:val="nil"/>
            </w:tcBorders>
            <w:vAlign w:val="center"/>
          </w:tcPr>
          <w:p w14:paraId="54E767B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 xml:space="preserve">.指导村（社区）开展体育器材接收工作。   </w:t>
            </w:r>
          </w:p>
          <w:p w14:paraId="7ADD01E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.结合日常工作开展器材巡查，发现问题整改。</w:t>
            </w:r>
          </w:p>
          <w:p w14:paraId="673C827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.派员参加体育场地设施统计调查工作。</w:t>
            </w:r>
          </w:p>
        </w:tc>
      </w:tr>
      <w:tr w14:paraId="13898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20832" w:type="dxa"/>
            <w:gridSpan w:val="5"/>
            <w:tcBorders>
              <w:tl2br w:val="nil"/>
              <w:tr2bl w:val="nil"/>
            </w:tcBorders>
            <w:vAlign w:val="center"/>
          </w:tcPr>
          <w:p w14:paraId="60CDB2A0">
            <w:pPr>
              <w:keepNext w:val="0"/>
              <w:keepLines w:val="0"/>
              <w:suppressLineNumbers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eastAsia="zh-CN" w:bidi="ar"/>
              </w:rPr>
            </w:pPr>
            <w:r>
              <w:rPr>
                <w:rFonts w:hint="eastAsia" w:ascii="方正黑体_GBK" w:hAnsi="方正黑体_GBK" w:eastAsia="方正黑体_GBK" w:cs="方正黑体_GBK"/>
                <w:color w:val="auto"/>
                <w:kern w:val="0"/>
                <w:sz w:val="24"/>
                <w:szCs w:val="24"/>
                <w:highlight w:val="none"/>
                <w:lang w:eastAsia="zh-CN" w:bidi="ar"/>
              </w:rPr>
              <w:t>十</w:t>
            </w:r>
            <w:r>
              <w:rPr>
                <w:rFonts w:hint="eastAsia" w:ascii="方正黑体_GBK" w:hAnsi="方正黑体_GBK" w:eastAsia="方正黑体_GBK" w:cs="方正黑体_GBK"/>
                <w:color w:val="auto"/>
                <w:kern w:val="0"/>
                <w:sz w:val="24"/>
                <w:szCs w:val="24"/>
                <w:highlight w:val="none"/>
                <w:lang w:val="en-US" w:eastAsia="zh-CN" w:bidi="ar"/>
              </w:rPr>
              <w:t>三</w:t>
            </w:r>
            <w:r>
              <w:rPr>
                <w:rFonts w:hint="eastAsia" w:ascii="方正黑体_GBK" w:hAnsi="方正黑体_GBK" w:eastAsia="方正黑体_GBK" w:cs="方正黑体_GBK"/>
                <w:color w:val="auto"/>
                <w:kern w:val="0"/>
                <w:sz w:val="24"/>
                <w:szCs w:val="24"/>
                <w:highlight w:val="none"/>
                <w:lang w:eastAsia="zh-CN" w:bidi="ar"/>
              </w:rPr>
              <w:t>、卫生健康（</w:t>
            </w:r>
            <w:r>
              <w:rPr>
                <w:rFonts w:hint="default" w:ascii="Times New Roman" w:hAnsi="Times New Roman" w:eastAsia="方正黑体_GBK" w:cs="Times New Roman"/>
                <w:color w:val="auto"/>
                <w:kern w:val="0"/>
                <w:sz w:val="24"/>
                <w:szCs w:val="24"/>
                <w:highlight w:val="none"/>
                <w:lang w:val="en-US" w:eastAsia="zh-CN" w:bidi="ar"/>
              </w:rPr>
              <w:t>2</w:t>
            </w:r>
            <w:r>
              <w:rPr>
                <w:rFonts w:hint="eastAsia" w:ascii="方正黑体_GBK" w:hAnsi="方正黑体_GBK" w:eastAsia="方正黑体_GBK" w:cs="方正黑体_GBK"/>
                <w:color w:val="auto"/>
                <w:kern w:val="0"/>
                <w:sz w:val="24"/>
                <w:szCs w:val="24"/>
                <w:highlight w:val="none"/>
                <w:lang w:val="en-US" w:eastAsia="zh-CN" w:bidi="ar"/>
              </w:rPr>
              <w:t>项）</w:t>
            </w:r>
          </w:p>
        </w:tc>
      </w:tr>
      <w:tr w14:paraId="7CEC9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 w:hRule="atLeast"/>
          <w:jc w:val="center"/>
        </w:trPr>
        <w:tc>
          <w:tcPr>
            <w:tcW w:w="697" w:type="dxa"/>
            <w:tcBorders>
              <w:tl2br w:val="nil"/>
              <w:tr2bl w:val="nil"/>
            </w:tcBorders>
            <w:vAlign w:val="center"/>
          </w:tcPr>
          <w:p w14:paraId="3B1D9080">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74</w:t>
            </w:r>
          </w:p>
        </w:tc>
        <w:tc>
          <w:tcPr>
            <w:tcW w:w="2888" w:type="dxa"/>
            <w:tcBorders>
              <w:tl2br w:val="nil"/>
              <w:tr2bl w:val="nil"/>
            </w:tcBorders>
            <w:vAlign w:val="center"/>
          </w:tcPr>
          <w:p w14:paraId="19CC6E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“三救”“三献”工作</w:t>
            </w:r>
          </w:p>
        </w:tc>
        <w:tc>
          <w:tcPr>
            <w:tcW w:w="2580" w:type="dxa"/>
            <w:tcBorders>
              <w:tl2br w:val="nil"/>
              <w:tr2bl w:val="nil"/>
            </w:tcBorders>
            <w:vAlign w:val="center"/>
          </w:tcPr>
          <w:p w14:paraId="50613B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县红十字会、县卫生健康局</w:t>
            </w:r>
          </w:p>
        </w:tc>
        <w:tc>
          <w:tcPr>
            <w:tcW w:w="6480" w:type="dxa"/>
            <w:tcBorders>
              <w:tl2br w:val="nil"/>
              <w:tr2bl w:val="nil"/>
            </w:tcBorders>
            <w:vAlign w:val="center"/>
          </w:tcPr>
          <w:p w14:paraId="75199D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1.县红十字会：（1）负责“三救”“三献”〔救援救灾、应急救护培训、人道救助，无偿献血、遗体和人体器官（组织）捐献、造血干细胞捐献〕宣传。（2）依法开展救援救灾、应急救护培训、人道救助，参与推动无偿献血、遗体和人体器官（组织）捐献，参与开展造血干细胞捐献。（3）组织开展红十字志愿服务、红十字青少年工作和红十字知识普及活动。2</w:t>
            </w: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.县卫生健康局：（</w:t>
            </w: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1</w:t>
            </w: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）负责牵头组织无偿献血工作，指导监督血站、医疗机构规范采集血液、临床用血安全。（</w:t>
            </w: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2</w:t>
            </w: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）开展日常考核和评估。</w:t>
            </w:r>
          </w:p>
        </w:tc>
        <w:tc>
          <w:tcPr>
            <w:tcW w:w="8187" w:type="dxa"/>
            <w:tcBorders>
              <w:tl2br w:val="nil"/>
              <w:tr2bl w:val="nil"/>
            </w:tcBorders>
            <w:vAlign w:val="center"/>
          </w:tcPr>
          <w:p w14:paraId="158343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1</w:t>
            </w: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.宣传应急救护培训、无偿献血、红十字志愿服务、人道救助、遗体和人体器官（组织）捐献、造血干细胞捐献以及红十字文化。</w:t>
            </w:r>
          </w:p>
          <w:p w14:paraId="36D89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2</w:t>
            </w: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.协助县红十字会开展应急救护培训、无偿献血、红十字志愿服务、人道救助等活动。</w:t>
            </w:r>
          </w:p>
        </w:tc>
      </w:tr>
      <w:tr w14:paraId="5A387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6" w:hRule="atLeast"/>
          <w:jc w:val="center"/>
        </w:trPr>
        <w:tc>
          <w:tcPr>
            <w:tcW w:w="697" w:type="dxa"/>
            <w:tcBorders>
              <w:tl2br w:val="nil"/>
              <w:tr2bl w:val="nil"/>
            </w:tcBorders>
            <w:vAlign w:val="center"/>
          </w:tcPr>
          <w:p w14:paraId="7AF0E90E">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75</w:t>
            </w:r>
          </w:p>
        </w:tc>
        <w:tc>
          <w:tcPr>
            <w:tcW w:w="2888" w:type="dxa"/>
            <w:tcBorders>
              <w:tl2br w:val="nil"/>
              <w:tr2bl w:val="nil"/>
            </w:tcBorders>
            <w:vAlign w:val="center"/>
          </w:tcPr>
          <w:p w14:paraId="11E1A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职业病防治</w:t>
            </w:r>
          </w:p>
        </w:tc>
        <w:tc>
          <w:tcPr>
            <w:tcW w:w="2580" w:type="dxa"/>
            <w:tcBorders>
              <w:tl2br w:val="nil"/>
              <w:tr2bl w:val="nil"/>
            </w:tcBorders>
            <w:vAlign w:val="center"/>
          </w:tcPr>
          <w:p w14:paraId="08B4E1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imes New Roman" w:hAnsi="Times New Roman" w:eastAsia="方正仿宋_GBK" w:cs="方正仿宋_GBK"/>
                <w:color w:val="auto"/>
                <w:kern w:val="0"/>
                <w:sz w:val="24"/>
                <w:szCs w:val="24"/>
                <w:highlight w:val="none"/>
                <w:lang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县卫生健康局</w:t>
            </w:r>
          </w:p>
        </w:tc>
        <w:tc>
          <w:tcPr>
            <w:tcW w:w="6480" w:type="dxa"/>
            <w:tcBorders>
              <w:tl2br w:val="nil"/>
              <w:tr2bl w:val="nil"/>
            </w:tcBorders>
            <w:vAlign w:val="center"/>
          </w:tcPr>
          <w:p w14:paraId="2CD369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1</w:t>
            </w: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.负责职业病防治宣传教育。</w:t>
            </w:r>
          </w:p>
          <w:p w14:paraId="40B831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2</w:t>
            </w: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.完善“政府组织领导、部门各负其责、全社会共同参与”的防治机制，全面落实职业病预防控制措施。</w:t>
            </w:r>
          </w:p>
          <w:p w14:paraId="41A84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3</w:t>
            </w: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.督促用人单位贯彻落实《中华人民共和国职业病防治法》和相关职业病防治工作任务。</w:t>
            </w:r>
          </w:p>
          <w:p w14:paraId="717A21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4</w:t>
            </w: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.监督检查用人单位职业危害作业场所因素的申报、风险评估、场所监测，并对违法违规行为进行立案查处。</w:t>
            </w:r>
          </w:p>
        </w:tc>
        <w:tc>
          <w:tcPr>
            <w:tcW w:w="8187" w:type="dxa"/>
            <w:tcBorders>
              <w:tl2br w:val="nil"/>
              <w:tr2bl w:val="nil"/>
            </w:tcBorders>
            <w:vAlign w:val="center"/>
          </w:tcPr>
          <w:p w14:paraId="71F83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1</w:t>
            </w: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.开展职业病防治宣传教育。</w:t>
            </w:r>
          </w:p>
          <w:p w14:paraId="0A93BB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2</w:t>
            </w: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.派员参加职业危害事故调查处理，协助开展事故现场控制、善后等工作。</w:t>
            </w:r>
          </w:p>
        </w:tc>
      </w:tr>
      <w:tr w14:paraId="58B86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20832" w:type="dxa"/>
            <w:gridSpan w:val="5"/>
            <w:tcBorders>
              <w:tl2br w:val="nil"/>
              <w:tr2bl w:val="nil"/>
            </w:tcBorders>
            <w:vAlign w:val="center"/>
          </w:tcPr>
          <w:p w14:paraId="0A80C41A">
            <w:pPr>
              <w:keepNext w:val="0"/>
              <w:keepLines w:val="0"/>
              <w:suppressLineNumbers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十</w:t>
            </w:r>
            <w:r>
              <w:rPr>
                <w:rFonts w:hint="eastAsia" w:ascii="方正黑体_GBK" w:hAnsi="方正黑体_GBK" w:eastAsia="方正黑体_GBK" w:cs="方正黑体_GBK"/>
                <w:color w:val="auto"/>
                <w:kern w:val="0"/>
                <w:sz w:val="24"/>
                <w:szCs w:val="24"/>
                <w:highlight w:val="none"/>
                <w:lang w:val="en-US" w:eastAsia="zh-CN" w:bidi="ar"/>
              </w:rPr>
              <w:t>四</w:t>
            </w:r>
            <w:r>
              <w:rPr>
                <w:rFonts w:hint="eastAsia" w:ascii="方正黑体_GBK" w:hAnsi="方正黑体_GBK" w:eastAsia="方正黑体_GBK" w:cs="方正黑体_GBK"/>
                <w:color w:val="auto"/>
                <w:kern w:val="0"/>
                <w:sz w:val="24"/>
                <w:szCs w:val="24"/>
                <w:highlight w:val="none"/>
                <w:lang w:bidi="ar"/>
              </w:rPr>
              <w:t>、应急管理及消防（</w:t>
            </w:r>
            <w:r>
              <w:rPr>
                <w:rFonts w:hint="default" w:ascii="Times New Roman" w:hAnsi="Times New Roman" w:eastAsia="方正黑体_GBK" w:cs="Times New Roman"/>
                <w:color w:val="auto"/>
                <w:kern w:val="0"/>
                <w:sz w:val="24"/>
                <w:szCs w:val="24"/>
                <w:highlight w:val="none"/>
                <w:lang w:val="en-US" w:eastAsia="zh-CN" w:bidi="ar"/>
              </w:rPr>
              <w:t>11</w:t>
            </w:r>
            <w:r>
              <w:rPr>
                <w:rFonts w:hint="eastAsia" w:ascii="方正黑体_GBK" w:hAnsi="方正黑体_GBK" w:eastAsia="方正黑体_GBK" w:cs="方正黑体_GBK"/>
                <w:color w:val="auto"/>
                <w:kern w:val="0"/>
                <w:sz w:val="24"/>
                <w:szCs w:val="24"/>
                <w:highlight w:val="none"/>
                <w:lang w:bidi="ar"/>
              </w:rPr>
              <w:t>项）</w:t>
            </w:r>
          </w:p>
        </w:tc>
      </w:tr>
      <w:tr w14:paraId="02B9D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2" w:hRule="atLeast"/>
          <w:jc w:val="center"/>
        </w:trPr>
        <w:tc>
          <w:tcPr>
            <w:tcW w:w="697" w:type="dxa"/>
            <w:tcBorders>
              <w:tl2br w:val="nil"/>
              <w:tr2bl w:val="nil"/>
            </w:tcBorders>
            <w:vAlign w:val="center"/>
          </w:tcPr>
          <w:p w14:paraId="381CB0C2">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76</w:t>
            </w:r>
          </w:p>
        </w:tc>
        <w:tc>
          <w:tcPr>
            <w:tcW w:w="2888" w:type="dxa"/>
            <w:tcBorders>
              <w:tl2br w:val="nil"/>
              <w:tr2bl w:val="nil"/>
            </w:tcBorders>
            <w:vAlign w:val="center"/>
          </w:tcPr>
          <w:p w14:paraId="55B4A787">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防汛抗旱</w:t>
            </w:r>
          </w:p>
        </w:tc>
        <w:tc>
          <w:tcPr>
            <w:tcW w:w="2580" w:type="dxa"/>
            <w:tcBorders>
              <w:tl2br w:val="nil"/>
              <w:tr2bl w:val="nil"/>
            </w:tcBorders>
            <w:shd w:val="clear" w:color="auto" w:fill="auto"/>
            <w:vAlign w:val="center"/>
          </w:tcPr>
          <w:p w14:paraId="6D05EC05">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县应急管理局、县住房城乡建设局、县水利局、县农业农村局、县交通运输局</w:t>
            </w:r>
          </w:p>
        </w:tc>
        <w:tc>
          <w:tcPr>
            <w:tcW w:w="6480" w:type="dxa"/>
            <w:tcBorders>
              <w:tl2br w:val="nil"/>
              <w:tr2bl w:val="nil"/>
            </w:tcBorders>
            <w:vAlign w:val="center"/>
          </w:tcPr>
          <w:p w14:paraId="66C72F87">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bookmarkStart w:id="2" w:name="OLE_LINK3"/>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 xml:space="preserve">.县应急管理局：建立防汛抗旱组织指挥体系，督促检查各单位防汛抗旱工作，负责统筹启动I级、II级防汛抗旱应急响应后的水旱灾害应对处置工作。 </w:t>
            </w:r>
          </w:p>
          <w:bookmarkEnd w:id="2"/>
          <w:p w14:paraId="2FECAA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.县住房城乡建设局：负责建筑工地防御预警发布、自建房隐患整治监测、督促检查小区防涝。定期对防洪管网和污水管网进行摸排维护。</w:t>
            </w:r>
          </w:p>
          <w:p w14:paraId="4EBB16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方正仿宋_GB2312" w:hAnsi="方正仿宋_GB2312" w:eastAsia="方正仿宋_GB2312" w:cs="方正仿宋_GB2312"/>
                <w:color w:val="auto"/>
                <w:kern w:val="0"/>
                <w:sz w:val="24"/>
                <w:szCs w:val="24"/>
                <w:highlight w:val="none"/>
                <w:lang w:bidi="ar"/>
              </w:rPr>
            </w:pPr>
            <w:r>
              <w:rPr>
                <w:rFonts w:hint="default" w:ascii="Times New Roman" w:hAnsi="Times New Roman" w:cs="Times New Roman"/>
                <w:sz w:val="24"/>
                <w:szCs w:val="24"/>
              </w:rPr>
              <w:t>3</w:t>
            </w:r>
            <w:r>
              <w:t>.</w:t>
            </w:r>
            <w:r>
              <w:rPr>
                <w:rFonts w:hint="eastAsia" w:ascii="方正仿宋_GB2312" w:hAnsi="方正仿宋_GB2312" w:eastAsia="方正仿宋_GB2312" w:cs="方正仿宋_GB2312"/>
                <w:sz w:val="24"/>
                <w:szCs w:val="24"/>
              </w:rPr>
              <w:t>县水利局：负责未启动防汛抗旱应急响应时和启动</w:t>
            </w:r>
            <w:r>
              <w:rPr>
                <w:rFonts w:hint="eastAsia" w:ascii="仿宋" w:hAnsi="仿宋" w:eastAsia="仿宋" w:cs="仿宋"/>
              </w:rPr>
              <w:t>Ⅲ</w:t>
            </w:r>
            <w:r>
              <w:rPr>
                <w:rFonts w:hint="eastAsia" w:ascii="方正仿宋_GB2312" w:hAnsi="方正仿宋_GB2312" w:eastAsia="方正仿宋_GB2312" w:cs="方正仿宋_GB2312"/>
                <w:sz w:val="24"/>
                <w:szCs w:val="24"/>
              </w:rPr>
              <w:t>级</w:t>
            </w:r>
            <w:r>
              <w:t>、</w:t>
            </w:r>
            <w:r>
              <w:rPr>
                <w:rFonts w:hint="eastAsia" w:ascii="方正仿宋_GB2312" w:hAnsi="方正仿宋_GB2312" w:eastAsia="方正仿宋_GB2312" w:cs="方正仿宋_GB2312"/>
              </w:rPr>
              <w:t>Ⅳ</w:t>
            </w:r>
            <w:r>
              <w:rPr>
                <w:rFonts w:hint="eastAsia" w:ascii="方正仿宋_GB2312" w:hAnsi="方正仿宋_GB2312" w:eastAsia="方正仿宋_GB2312" w:cs="方正仿宋_GB2312"/>
                <w:sz w:val="24"/>
                <w:szCs w:val="24"/>
              </w:rPr>
              <w:t xml:space="preserve">级防汛抗旱应急响应后的应对处置，负责防汛抗旱的组织协调、监督指导等日常工作，开展隐患排查和整治。 </w:t>
            </w:r>
            <w:r>
              <w:rPr>
                <w:rFonts w:hint="eastAsia" w:ascii="方正仿宋_GB2312" w:hAnsi="方正仿宋_GB2312" w:eastAsia="方正仿宋_GB2312" w:cs="方正仿宋_GB2312"/>
                <w:color w:val="auto"/>
                <w:kern w:val="0"/>
                <w:sz w:val="24"/>
                <w:szCs w:val="24"/>
                <w:highlight w:val="none"/>
                <w:lang w:bidi="ar"/>
              </w:rPr>
              <w:t xml:space="preserve"> </w:t>
            </w:r>
          </w:p>
          <w:p w14:paraId="457ED1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.县农业农村局：负责加强抗旱农田水利基础设施建设、农作物补种指导等工作。</w:t>
            </w:r>
          </w:p>
          <w:p w14:paraId="78FFC0B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.县交通运输局：负责督促运营单位和有关单位，提前启动应急抽、排水工作，保证道路等设施的排涝安全及相关改造工作。</w:t>
            </w:r>
          </w:p>
        </w:tc>
        <w:tc>
          <w:tcPr>
            <w:tcW w:w="8187" w:type="dxa"/>
            <w:tcBorders>
              <w:tl2br w:val="nil"/>
              <w:tr2bl w:val="nil"/>
            </w:tcBorders>
            <w:vAlign w:val="center"/>
          </w:tcPr>
          <w:p w14:paraId="6E630A0A">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.开展防汛抗旱宣传教育。</w:t>
            </w:r>
          </w:p>
          <w:p w14:paraId="2B66BB0A">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.制定防汛抗旱各类应急预案，建立防汛风险隐患点清单。</w:t>
            </w:r>
          </w:p>
          <w:p w14:paraId="3A0FB3E8">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.开展人防、物防、技防等准备工作，组建抢险救援队伍，开展防汛抗旱演练，清点现有及上级下发各项物资，并登记造册。</w:t>
            </w:r>
          </w:p>
          <w:p w14:paraId="536563A6">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.开展低洼区域、易涝点、井盖、工地营房、山洪灾害危险区等重点区域隐患排查整治，督促检查防汛、自救准备工作。</w:t>
            </w:r>
          </w:p>
          <w:p w14:paraId="0F9FDD23">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.负责汛期值班值守、信息报送、转发气象预警。</w:t>
            </w:r>
          </w:p>
          <w:p w14:paraId="6FF6995C">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eastAsia" w:ascii="Times New Roman" w:hAnsi="Times New Roman" w:eastAsia="方正仿宋_GBK" w:cs="方正仿宋_GBK"/>
                <w:color w:val="auto"/>
                <w:kern w:val="0"/>
                <w:sz w:val="24"/>
                <w:szCs w:val="24"/>
                <w:highlight w:val="none"/>
                <w:lang w:bidi="ar"/>
              </w:rPr>
              <w:t>.收集受灾情况上报县应急管理局。</w:t>
            </w:r>
          </w:p>
          <w:p w14:paraId="29F2737D">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7</w:t>
            </w:r>
            <w:r>
              <w:rPr>
                <w:rFonts w:hint="eastAsia" w:ascii="Times New Roman" w:hAnsi="Times New Roman" w:eastAsia="方正仿宋_GBK" w:cs="方正仿宋_GBK"/>
                <w:color w:val="auto"/>
                <w:kern w:val="0"/>
                <w:sz w:val="24"/>
                <w:szCs w:val="24"/>
                <w:highlight w:val="none"/>
                <w:lang w:bidi="ar"/>
              </w:rPr>
              <w:t>.出现险情时，组织受灾害威胁的居民及其他人员转移到安全地带。</w:t>
            </w:r>
          </w:p>
          <w:p w14:paraId="27BC91BE">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8</w:t>
            </w:r>
            <w:r>
              <w:rPr>
                <w:rFonts w:hint="eastAsia" w:ascii="Times New Roman" w:hAnsi="Times New Roman" w:eastAsia="方正仿宋_GBK" w:cs="方正仿宋_GBK"/>
                <w:color w:val="auto"/>
                <w:kern w:val="0"/>
                <w:sz w:val="24"/>
                <w:szCs w:val="24"/>
                <w:highlight w:val="none"/>
                <w:lang w:bidi="ar"/>
              </w:rPr>
              <w:t>.发生灾情时，组织转移安置受灾群众，负责受灾群众生活安排，发放上级下拨的救灾物资、资金。</w:t>
            </w:r>
          </w:p>
          <w:p w14:paraId="163DF087">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9</w:t>
            </w:r>
            <w:r>
              <w:rPr>
                <w:rFonts w:hint="eastAsia" w:ascii="Times New Roman" w:hAnsi="Times New Roman" w:eastAsia="方正仿宋_GBK" w:cs="方正仿宋_GBK"/>
                <w:color w:val="auto"/>
                <w:kern w:val="0"/>
                <w:sz w:val="24"/>
                <w:szCs w:val="24"/>
                <w:highlight w:val="none"/>
                <w:lang w:bidi="ar"/>
              </w:rPr>
              <w:t>.组织开展灾后受灾群众生产、生活恢复工作。</w:t>
            </w:r>
          </w:p>
        </w:tc>
      </w:tr>
      <w:tr w14:paraId="51F6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0" w:hRule="atLeast"/>
          <w:jc w:val="center"/>
        </w:trPr>
        <w:tc>
          <w:tcPr>
            <w:tcW w:w="697" w:type="dxa"/>
            <w:tcBorders>
              <w:tl2br w:val="nil"/>
              <w:tr2bl w:val="nil"/>
            </w:tcBorders>
            <w:shd w:val="clear" w:color="auto" w:fill="auto"/>
            <w:vAlign w:val="center"/>
          </w:tcPr>
          <w:p w14:paraId="5AABE250">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77</w:t>
            </w:r>
          </w:p>
        </w:tc>
        <w:tc>
          <w:tcPr>
            <w:tcW w:w="2888" w:type="dxa"/>
            <w:tcBorders>
              <w:tl2br w:val="nil"/>
              <w:tr2bl w:val="nil"/>
            </w:tcBorders>
            <w:shd w:val="clear" w:color="auto" w:fill="auto"/>
            <w:vAlign w:val="center"/>
          </w:tcPr>
          <w:p w14:paraId="045D6EF6">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地质灾害防治</w:t>
            </w:r>
          </w:p>
        </w:tc>
        <w:tc>
          <w:tcPr>
            <w:tcW w:w="2580" w:type="dxa"/>
            <w:tcBorders>
              <w:tl2br w:val="nil"/>
              <w:tr2bl w:val="nil"/>
            </w:tcBorders>
            <w:shd w:val="clear" w:color="auto" w:fill="auto"/>
            <w:vAlign w:val="center"/>
          </w:tcPr>
          <w:p w14:paraId="6E3F0396">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县自然资源和规划局、县应急管理局</w:t>
            </w:r>
          </w:p>
        </w:tc>
        <w:tc>
          <w:tcPr>
            <w:tcW w:w="6480" w:type="dxa"/>
            <w:tcBorders>
              <w:tl2br w:val="nil"/>
              <w:tr2bl w:val="nil"/>
            </w:tcBorders>
            <w:shd w:val="clear" w:color="auto" w:fill="auto"/>
            <w:vAlign w:val="center"/>
          </w:tcPr>
          <w:p w14:paraId="7D536BBA">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.县自然资源和规划局：（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）负责地质灾害防治宣传。（</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）负责地质灾害防治的组织、协调、指导和监督工作。（</w:t>
            </w: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）组织开展地质灾害调查。（</w:t>
            </w: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）编制地质灾害防治规划。（</w:t>
            </w: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）加强对地质灾害险情的动态监测。（</w:t>
            </w: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）会同气象主管机构发布地质灾害预报。（</w:t>
            </w:r>
            <w:r>
              <w:rPr>
                <w:rFonts w:hint="default" w:ascii="Times New Roman" w:hAnsi="Times New Roman" w:eastAsia="方正仿宋_GBK" w:cs="Times New Roman"/>
                <w:color w:val="auto"/>
                <w:kern w:val="0"/>
                <w:sz w:val="24"/>
                <w:szCs w:val="24"/>
                <w:highlight w:val="none"/>
                <w:lang w:bidi="ar"/>
              </w:rPr>
              <w:t>7</w:t>
            </w:r>
            <w:r>
              <w:rPr>
                <w:rFonts w:hint="default" w:ascii="Times New Roman" w:hAnsi="Times New Roman" w:eastAsia="方正仿宋_GBK" w:cs="方正仿宋_GBK"/>
                <w:color w:val="auto"/>
                <w:kern w:val="0"/>
                <w:sz w:val="24"/>
                <w:szCs w:val="24"/>
                <w:highlight w:val="none"/>
                <w:lang w:bidi="ar"/>
              </w:rPr>
              <w:t>）拟订年度地质灾害防治方案。（</w:t>
            </w:r>
            <w:r>
              <w:rPr>
                <w:rFonts w:hint="default" w:ascii="Times New Roman" w:hAnsi="Times New Roman" w:eastAsia="方正仿宋_GBK" w:cs="Times New Roman"/>
                <w:color w:val="auto"/>
                <w:kern w:val="0"/>
                <w:sz w:val="24"/>
                <w:szCs w:val="24"/>
                <w:highlight w:val="none"/>
                <w:lang w:bidi="ar"/>
              </w:rPr>
              <w:t>8</w:t>
            </w:r>
            <w:r>
              <w:rPr>
                <w:rFonts w:hint="default" w:ascii="Times New Roman" w:hAnsi="Times New Roman" w:eastAsia="方正仿宋_GBK" w:cs="方正仿宋_GBK"/>
                <w:color w:val="auto"/>
                <w:kern w:val="0"/>
                <w:sz w:val="24"/>
                <w:szCs w:val="24"/>
                <w:highlight w:val="none"/>
                <w:lang w:bidi="ar"/>
              </w:rPr>
              <w:t>）查明地质灾害发生原因、影响范围等情况，提出应急治理措施，减轻和控制地质灾害灾情。（</w:t>
            </w:r>
            <w:r>
              <w:rPr>
                <w:rFonts w:hint="default" w:ascii="Times New Roman" w:hAnsi="Times New Roman" w:eastAsia="方正仿宋_GBK" w:cs="Times New Roman"/>
                <w:color w:val="auto"/>
                <w:kern w:val="0"/>
                <w:sz w:val="24"/>
                <w:szCs w:val="24"/>
                <w:highlight w:val="none"/>
                <w:lang w:bidi="ar"/>
              </w:rPr>
              <w:t>9</w:t>
            </w:r>
            <w:r>
              <w:rPr>
                <w:rFonts w:hint="default" w:ascii="Times New Roman" w:hAnsi="Times New Roman" w:eastAsia="方正仿宋_GBK" w:cs="方正仿宋_GBK"/>
                <w:color w:val="auto"/>
                <w:kern w:val="0"/>
                <w:sz w:val="24"/>
                <w:szCs w:val="24"/>
                <w:highlight w:val="none"/>
                <w:lang w:bidi="ar"/>
              </w:rPr>
              <w:t>）组织治理因自然因素造成的确需治理的其他地质灾害。（</w:t>
            </w:r>
            <w:r>
              <w:rPr>
                <w:rFonts w:hint="default" w:ascii="Times New Roman" w:hAnsi="Times New Roman" w:eastAsia="方正仿宋_GBK" w:cs="Times New Roman"/>
                <w:color w:val="auto"/>
                <w:kern w:val="0"/>
                <w:sz w:val="24"/>
                <w:szCs w:val="24"/>
                <w:highlight w:val="none"/>
                <w:lang w:bidi="ar"/>
              </w:rPr>
              <w:t>10</w:t>
            </w:r>
            <w:r>
              <w:rPr>
                <w:rFonts w:hint="default" w:ascii="Times New Roman" w:hAnsi="Times New Roman" w:eastAsia="方正仿宋_GBK" w:cs="方正仿宋_GBK"/>
                <w:color w:val="auto"/>
                <w:kern w:val="0"/>
                <w:sz w:val="24"/>
                <w:szCs w:val="24"/>
                <w:highlight w:val="none"/>
                <w:lang w:bidi="ar"/>
              </w:rPr>
              <w:t>）编制地质灾害专项应急预案。</w:t>
            </w:r>
          </w:p>
          <w:p w14:paraId="0A8F384C">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.县应急管理局：组织力量开展救援。</w:t>
            </w:r>
          </w:p>
        </w:tc>
        <w:tc>
          <w:tcPr>
            <w:tcW w:w="8187" w:type="dxa"/>
            <w:tcBorders>
              <w:tl2br w:val="nil"/>
              <w:tr2bl w:val="nil"/>
            </w:tcBorders>
            <w:shd w:val="clear" w:color="auto" w:fill="auto"/>
            <w:vAlign w:val="center"/>
          </w:tcPr>
          <w:p w14:paraId="19923869">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.开展地质灾害防治宣传.</w:t>
            </w:r>
          </w:p>
          <w:p w14:paraId="7AFA4663">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.组织人员参加地质灾害防治培训。</w:t>
            </w:r>
          </w:p>
          <w:p w14:paraId="614F2AA8">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.制定年度地质灾害防治方案和应急预案，开展应急演练。</w:t>
            </w:r>
          </w:p>
          <w:p w14:paraId="7F9D4000">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.负责地质灾害隐患点（风险区）巡查、排查、监测，发现问题上报县自然资源和规划局。</w:t>
            </w:r>
          </w:p>
          <w:p w14:paraId="769CA68E">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.协助地质灾害隐患点项目整治。</w:t>
            </w:r>
          </w:p>
          <w:p w14:paraId="1ACF0941">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.发现险情时，组织受灾害威胁的群众转移到安全地带。</w:t>
            </w:r>
          </w:p>
          <w:p w14:paraId="0BEF9821">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7</w:t>
            </w:r>
            <w:r>
              <w:rPr>
                <w:rFonts w:hint="default" w:ascii="Times New Roman" w:hAnsi="Times New Roman" w:eastAsia="方正仿宋_GBK" w:cs="方正仿宋_GBK"/>
                <w:color w:val="auto"/>
                <w:kern w:val="0"/>
                <w:sz w:val="24"/>
                <w:szCs w:val="24"/>
                <w:highlight w:val="none"/>
                <w:lang w:bidi="ar"/>
              </w:rPr>
              <w:t>.发生灾害时，组织转移安置受灾害群众，发放上级下拨的救助经费和物资。</w:t>
            </w:r>
          </w:p>
          <w:p w14:paraId="7FCA0A12">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8</w:t>
            </w:r>
            <w:r>
              <w:rPr>
                <w:rFonts w:hint="default" w:ascii="Times New Roman" w:hAnsi="Times New Roman" w:eastAsia="方正仿宋_GBK" w:cs="方正仿宋_GBK"/>
                <w:color w:val="auto"/>
                <w:kern w:val="0"/>
                <w:sz w:val="24"/>
                <w:szCs w:val="24"/>
                <w:highlight w:val="none"/>
                <w:lang w:bidi="ar"/>
              </w:rPr>
              <w:t>.组织开展灾后受灾群众生产生活恢复工作。</w:t>
            </w:r>
          </w:p>
        </w:tc>
      </w:tr>
      <w:tr w14:paraId="4B0B8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5" w:hRule="atLeast"/>
          <w:jc w:val="center"/>
        </w:trPr>
        <w:tc>
          <w:tcPr>
            <w:tcW w:w="697" w:type="dxa"/>
            <w:tcBorders>
              <w:tl2br w:val="nil"/>
              <w:tr2bl w:val="nil"/>
            </w:tcBorders>
            <w:shd w:val="clear" w:color="auto" w:fill="auto"/>
            <w:vAlign w:val="center"/>
          </w:tcPr>
          <w:p w14:paraId="1A774054">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78</w:t>
            </w:r>
          </w:p>
        </w:tc>
        <w:tc>
          <w:tcPr>
            <w:tcW w:w="2888" w:type="dxa"/>
            <w:tcBorders>
              <w:tl2br w:val="nil"/>
              <w:tr2bl w:val="nil"/>
            </w:tcBorders>
            <w:shd w:val="clear" w:color="auto" w:fill="auto"/>
            <w:vAlign w:val="center"/>
          </w:tcPr>
          <w:p w14:paraId="7069C2FF">
            <w:pPr>
              <w:keepNext w:val="0"/>
              <w:keepLines w:val="0"/>
              <w:suppressLineNumbers w:val="0"/>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山洪灾害防治</w:t>
            </w:r>
          </w:p>
        </w:tc>
        <w:tc>
          <w:tcPr>
            <w:tcW w:w="2580" w:type="dxa"/>
            <w:tcBorders>
              <w:tl2br w:val="nil"/>
              <w:tr2bl w:val="nil"/>
            </w:tcBorders>
            <w:shd w:val="clear" w:color="auto" w:fill="auto"/>
            <w:vAlign w:val="center"/>
          </w:tcPr>
          <w:p w14:paraId="2A6F36CF">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县水利局、县应急管理局</w:t>
            </w:r>
          </w:p>
        </w:tc>
        <w:tc>
          <w:tcPr>
            <w:tcW w:w="6480" w:type="dxa"/>
            <w:tcBorders>
              <w:tl2br w:val="nil"/>
              <w:tr2bl w:val="nil"/>
            </w:tcBorders>
            <w:shd w:val="clear" w:color="auto" w:fill="auto"/>
            <w:vAlign w:val="center"/>
          </w:tcPr>
          <w:p w14:paraId="3F2FD60A">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.县水利局：（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）负责山洪灾害防治宣传，对山洪灾害隐患进行全面调查，划定危险区，采取防治措施，建立山洪灾害监测机制，开展隐患排查和整治。（</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）编制山洪灾害专项应急预案。</w:t>
            </w:r>
          </w:p>
          <w:p w14:paraId="57B97ACD">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.县应急管理局：组织力量开展救援。</w:t>
            </w:r>
          </w:p>
        </w:tc>
        <w:tc>
          <w:tcPr>
            <w:tcW w:w="8187" w:type="dxa"/>
            <w:tcBorders>
              <w:tl2br w:val="nil"/>
              <w:tr2bl w:val="nil"/>
            </w:tcBorders>
            <w:shd w:val="clear" w:color="auto" w:fill="auto"/>
            <w:vAlign w:val="center"/>
          </w:tcPr>
          <w:p w14:paraId="2D69AFF4">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.开展山洪灾害防治宣传。</w:t>
            </w:r>
          </w:p>
          <w:p w14:paraId="26DDBF6D">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.组织人员参加山洪灾害防治培训。</w:t>
            </w:r>
          </w:p>
          <w:p w14:paraId="6952B7E0">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.制定山洪灾害防治方案和应急预案，开展应急演练。</w:t>
            </w:r>
          </w:p>
          <w:p w14:paraId="7657B3BA">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.负责山洪灾害隐患点（风险区）巡查、排查、监测，发现问题上报县水利局。</w:t>
            </w:r>
          </w:p>
          <w:p w14:paraId="58A42A82">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.协助山洪灾害隐患点项目整治。</w:t>
            </w:r>
          </w:p>
          <w:p w14:paraId="67331DB2">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.发现险情时，组织受灾害威胁的群众转移到安全地带。</w:t>
            </w:r>
          </w:p>
          <w:p w14:paraId="61D651FB">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.发生灾害时，组织转移安置受灾害群众，发放上级下拨的救助经费和物资。</w:t>
            </w:r>
          </w:p>
          <w:p w14:paraId="0D334ACF">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.组织开展灾后受灾群众生产生活恢复工作。</w:t>
            </w:r>
          </w:p>
        </w:tc>
      </w:tr>
      <w:tr w14:paraId="34DFA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80" w:hRule="atLeast"/>
          <w:jc w:val="center"/>
        </w:trPr>
        <w:tc>
          <w:tcPr>
            <w:tcW w:w="697" w:type="dxa"/>
            <w:tcBorders>
              <w:tl2br w:val="nil"/>
              <w:tr2bl w:val="nil"/>
            </w:tcBorders>
            <w:shd w:val="clear" w:color="auto" w:fill="auto"/>
            <w:vAlign w:val="center"/>
          </w:tcPr>
          <w:p w14:paraId="1D4D61FA">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79</w:t>
            </w:r>
          </w:p>
        </w:tc>
        <w:tc>
          <w:tcPr>
            <w:tcW w:w="2888" w:type="dxa"/>
            <w:tcBorders>
              <w:tl2br w:val="nil"/>
              <w:tr2bl w:val="nil"/>
            </w:tcBorders>
            <w:shd w:val="clear" w:color="auto" w:fill="auto"/>
            <w:vAlign w:val="center"/>
          </w:tcPr>
          <w:p w14:paraId="71E8529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消防安全</w:t>
            </w:r>
          </w:p>
        </w:tc>
        <w:tc>
          <w:tcPr>
            <w:tcW w:w="2580" w:type="dxa"/>
            <w:tcBorders>
              <w:tl2br w:val="nil"/>
              <w:tr2bl w:val="nil"/>
            </w:tcBorders>
            <w:shd w:val="clear" w:color="auto" w:fill="auto"/>
            <w:vAlign w:val="center"/>
          </w:tcPr>
          <w:p w14:paraId="6C284C3E">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县消防救援大队、县应急管理局、县住房城乡建设局、县公安局</w:t>
            </w:r>
          </w:p>
        </w:tc>
        <w:tc>
          <w:tcPr>
            <w:tcW w:w="6480" w:type="dxa"/>
            <w:tcBorders>
              <w:tl2br w:val="nil"/>
              <w:tr2bl w:val="nil"/>
            </w:tcBorders>
            <w:shd w:val="clear" w:color="auto" w:fill="auto"/>
            <w:vAlign w:val="center"/>
          </w:tcPr>
          <w:p w14:paraId="06C20E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.县消防救援大队:（</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）履行消防安全综合监管职责，负责统筹指导协调消防安全工作，推动消防安全责任落实</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）定期研判消防安全形势，加强对行业部门履行消防安全监督管理职责等指导协调、检查考核力度</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w:t>
            </w: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）承担火灾预防、消防监督执法及火灾事故调查处理相关工作，依法查处消防安全违法行为。（</w:t>
            </w: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）参与拟订消防专项规划，参与起草地方性消防法规、规章草案并监督实施。（</w:t>
            </w: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）组织指导社会消防力量建设和消防安全培训，提升重点人群消防安全工作能力。（</w:t>
            </w: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）组织开展消防宣传教育和应急疏散演练，协助有关单位</w:t>
            </w:r>
            <w:r>
              <w:rPr>
                <w:rFonts w:hint="eastAsia" w:ascii="Times New Roman" w:hAnsi="Times New Roman" w:eastAsia="方正仿宋_GBK" w:cs="方正仿宋_GBK"/>
                <w:color w:val="auto"/>
                <w:kern w:val="0"/>
                <w:sz w:val="24"/>
                <w:szCs w:val="24"/>
                <w:highlight w:val="none"/>
                <w:lang w:val="en-US" w:eastAsia="zh-CN" w:bidi="ar"/>
              </w:rPr>
              <w:t>开展</w:t>
            </w:r>
            <w:r>
              <w:rPr>
                <w:rFonts w:hint="default" w:ascii="Times New Roman" w:hAnsi="Times New Roman" w:eastAsia="方正仿宋_GBK" w:cs="方正仿宋_GBK"/>
                <w:color w:val="auto"/>
                <w:kern w:val="0"/>
                <w:sz w:val="24"/>
                <w:szCs w:val="24"/>
                <w:highlight w:val="none"/>
                <w:lang w:bidi="ar"/>
              </w:rPr>
              <w:t>消防宣传教育工作。（</w:t>
            </w:r>
            <w:r>
              <w:rPr>
                <w:rFonts w:hint="default" w:ascii="Times New Roman" w:hAnsi="Times New Roman" w:eastAsia="方正仿宋_GBK" w:cs="Times New Roman"/>
                <w:color w:val="auto"/>
                <w:kern w:val="0"/>
                <w:sz w:val="24"/>
                <w:szCs w:val="24"/>
                <w:highlight w:val="none"/>
                <w:lang w:bidi="ar"/>
              </w:rPr>
              <w:t>7</w:t>
            </w:r>
            <w:r>
              <w:rPr>
                <w:rFonts w:hint="default" w:ascii="Times New Roman" w:hAnsi="Times New Roman" w:eastAsia="方正仿宋_GBK" w:cs="方正仿宋_GBK"/>
                <w:color w:val="auto"/>
                <w:kern w:val="0"/>
                <w:sz w:val="24"/>
                <w:szCs w:val="24"/>
                <w:highlight w:val="none"/>
                <w:lang w:bidi="ar"/>
              </w:rPr>
              <w:t>）承担火灾扑救、重大灾害事故和其他以抢救人员生命为主的应急救援工作。（</w:t>
            </w:r>
            <w:r>
              <w:rPr>
                <w:rFonts w:hint="default" w:ascii="Times New Roman" w:hAnsi="Times New Roman" w:eastAsia="方正仿宋_GBK" w:cs="Times New Roman"/>
                <w:color w:val="auto"/>
                <w:kern w:val="0"/>
                <w:sz w:val="24"/>
                <w:szCs w:val="24"/>
                <w:highlight w:val="none"/>
                <w:lang w:bidi="ar"/>
              </w:rPr>
              <w:t>8</w:t>
            </w:r>
            <w:r>
              <w:rPr>
                <w:rFonts w:hint="default" w:ascii="Times New Roman" w:hAnsi="Times New Roman" w:eastAsia="方正仿宋_GBK" w:cs="方正仿宋_GBK"/>
                <w:color w:val="auto"/>
                <w:kern w:val="0"/>
                <w:sz w:val="24"/>
                <w:szCs w:val="24"/>
                <w:highlight w:val="none"/>
                <w:lang w:bidi="ar"/>
              </w:rPr>
              <w:t>）依法对消防安全重点单位遵守消防安全法律法规的情况实施监督管理。</w:t>
            </w:r>
          </w:p>
          <w:p w14:paraId="041655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.县应急管理局：（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）负责消防工作实施监督管理。（</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）将重大灾害事故预警信息通报消防救援部门。</w:t>
            </w:r>
          </w:p>
          <w:p w14:paraId="580823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.县住房城乡建设局:（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）负责建设工程消防设计审查验收工作。（</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）指导督促物业服务企业加强住宅小区的消防安全防范，</w:t>
            </w:r>
            <w:r>
              <w:rPr>
                <w:rFonts w:hint="eastAsia" w:ascii="Times New Roman" w:hAnsi="Times New Roman" w:eastAsia="方正仿宋_GBK" w:cs="方正仿宋_GBK"/>
                <w:color w:val="auto"/>
                <w:kern w:val="0"/>
                <w:sz w:val="24"/>
                <w:szCs w:val="24"/>
                <w:highlight w:val="none"/>
                <w:lang w:val="en-US" w:eastAsia="zh-CN" w:bidi="ar"/>
              </w:rPr>
              <w:t>开展</w:t>
            </w:r>
            <w:r>
              <w:rPr>
                <w:rFonts w:hint="default" w:ascii="Times New Roman" w:hAnsi="Times New Roman" w:eastAsia="方正仿宋_GBK" w:cs="方正仿宋_GBK"/>
                <w:color w:val="auto"/>
                <w:kern w:val="0"/>
                <w:sz w:val="24"/>
                <w:szCs w:val="24"/>
                <w:highlight w:val="none"/>
                <w:lang w:bidi="ar"/>
              </w:rPr>
              <w:t>消防设施的维护管理。（</w:t>
            </w: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）指导业主委员会对住宅小区共用消防设施进行维修、更新、改造，将公共消防基础设施建设纳入老旧城区、老旧小区改造范围</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w:t>
            </w: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）参与建设工程火灾事故调查</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w:t>
            </w: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）指导燃气经营企业加强消防安全管理，督促燃气经营企业指导用户安全用气并对燃气设施定期进行安全检查、排除隐患。</w:t>
            </w:r>
          </w:p>
          <w:p w14:paraId="2F56A8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.县公安局:（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）负责查处治安管理中的消防违法行为，以及消防救援机构移交的应当给予行政拘留处罚的消防违法行为。（</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）负责消防救援现场及周边道路的交通管制，保障消防车辆通行，协助封闭火灾现场，维护火灾现场秩序。（</w:t>
            </w: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）依法参与火灾事故调查处理工作，办理涉失火罪和消防责任事故罪案件.（</w:t>
            </w: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）公安派出所依法依规开展日常消防监督检查、消防宣传教育。</w:t>
            </w:r>
          </w:p>
          <w:p w14:paraId="7A3572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.各行业主管部门根据本系统特点，针对性地开展消防安全检查、督促整改火灾隐患。</w:t>
            </w:r>
          </w:p>
        </w:tc>
        <w:tc>
          <w:tcPr>
            <w:tcW w:w="8187" w:type="dxa"/>
            <w:tcBorders>
              <w:tl2br w:val="nil"/>
              <w:tr2bl w:val="nil"/>
            </w:tcBorders>
            <w:shd w:val="clear" w:color="auto" w:fill="auto"/>
            <w:vAlign w:val="center"/>
          </w:tcPr>
          <w:p w14:paraId="0A78AF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.开展消防安全宣传教育。</w:t>
            </w:r>
          </w:p>
          <w:p w14:paraId="192AD9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.制定火灾形势分析、消防应急预案等制度，开展消防应急演练。</w:t>
            </w:r>
          </w:p>
          <w:p w14:paraId="6ED388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.根据需要建立多种形式的消防组织，增强火灾预防、扑救和应急救援能力。</w:t>
            </w:r>
          </w:p>
          <w:p w14:paraId="003D9D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.定期开展经营性自建房、民宿、农家乐、</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九小</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场所以及居民住宅小区等消防安全隐患排查，督促责任主体落实消防安全责任、整改消防安全隐患。</w:t>
            </w:r>
          </w:p>
          <w:p w14:paraId="0DF1E5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.指导、支持和帮助村民委员会、居民委员会开展群众性的消防工作，将消防安全纳入网格化服务管理。</w:t>
            </w:r>
          </w:p>
          <w:p w14:paraId="746541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.发生火灾时组织疏散群众，协助开展灭火救援、火灾事故调查和善后处理相关工作。</w:t>
            </w:r>
          </w:p>
          <w:p w14:paraId="797A9B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7</w:t>
            </w:r>
            <w:r>
              <w:rPr>
                <w:rFonts w:hint="default" w:ascii="Times New Roman" w:hAnsi="Times New Roman" w:eastAsia="方正仿宋_GBK" w:cs="方正仿宋_GBK"/>
                <w:color w:val="auto"/>
                <w:kern w:val="0"/>
                <w:sz w:val="24"/>
                <w:szCs w:val="24"/>
                <w:highlight w:val="none"/>
                <w:lang w:bidi="ar"/>
              </w:rPr>
              <w:t>.派员参加消防安全专项整治，开展易发现、易处置的公共场所动火作业、消防通道、公共消防设施、电动自行车停放充电等安全巡查，发现问题制止并上报县消防救援大队。督促整改发现的问题，对整改难度大、涉及面较广的问题向相关行业部门和县消防救援大队反馈。</w:t>
            </w:r>
          </w:p>
          <w:p w14:paraId="1339B9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color w:val="auto"/>
                <w:highlight w:val="none"/>
              </w:rPr>
            </w:pPr>
            <w:r>
              <w:rPr>
                <w:rFonts w:hint="default" w:ascii="Times New Roman" w:hAnsi="Times New Roman" w:eastAsia="方正仿宋_GBK" w:cs="Times New Roman"/>
                <w:color w:val="auto"/>
                <w:kern w:val="0"/>
                <w:sz w:val="24"/>
                <w:szCs w:val="24"/>
                <w:highlight w:val="none"/>
                <w:lang w:bidi="ar"/>
              </w:rPr>
              <w:t>8</w:t>
            </w:r>
            <w:r>
              <w:rPr>
                <w:rFonts w:hint="default" w:ascii="Times New Roman" w:hAnsi="Times New Roman" w:eastAsia="方正仿宋_GBK" w:cs="方正仿宋_GBK"/>
                <w:color w:val="auto"/>
                <w:kern w:val="0"/>
                <w:sz w:val="24"/>
                <w:szCs w:val="24"/>
                <w:highlight w:val="none"/>
                <w:lang w:bidi="ar"/>
              </w:rPr>
              <w:t>.按委托权限开展消防安全执法。</w:t>
            </w:r>
          </w:p>
          <w:p w14:paraId="3EE0B7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color w:val="auto"/>
                <w:highlight w:val="none"/>
              </w:rPr>
            </w:pPr>
          </w:p>
          <w:p w14:paraId="5FD32A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color w:val="auto"/>
                <w:highlight w:val="none"/>
              </w:rPr>
            </w:pPr>
          </w:p>
          <w:p w14:paraId="32BB10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p>
        </w:tc>
      </w:tr>
      <w:tr w14:paraId="700B9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3" w:hRule="atLeast"/>
          <w:jc w:val="center"/>
        </w:trPr>
        <w:tc>
          <w:tcPr>
            <w:tcW w:w="697" w:type="dxa"/>
            <w:tcBorders>
              <w:tl2br w:val="nil"/>
              <w:tr2bl w:val="nil"/>
            </w:tcBorders>
            <w:shd w:val="clear" w:color="auto" w:fill="auto"/>
            <w:vAlign w:val="center"/>
          </w:tcPr>
          <w:p w14:paraId="1BB9B590">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80</w:t>
            </w:r>
          </w:p>
        </w:tc>
        <w:tc>
          <w:tcPr>
            <w:tcW w:w="2888" w:type="dxa"/>
            <w:tcBorders>
              <w:tl2br w:val="nil"/>
              <w:tr2bl w:val="nil"/>
            </w:tcBorders>
            <w:vAlign w:val="center"/>
          </w:tcPr>
          <w:p w14:paraId="2C77BF94">
            <w:pPr>
              <w:keepNext w:val="0"/>
              <w:keepLines w:val="0"/>
              <w:suppressLineNumbers w:val="0"/>
              <w:spacing w:before="0" w:beforeAutospacing="0" w:after="0" w:afterAutospacing="0" w:line="36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森林防灭火</w:t>
            </w:r>
          </w:p>
        </w:tc>
        <w:tc>
          <w:tcPr>
            <w:tcW w:w="2580" w:type="dxa"/>
            <w:tcBorders>
              <w:tl2br w:val="nil"/>
              <w:tr2bl w:val="nil"/>
            </w:tcBorders>
            <w:shd w:val="clear" w:color="auto" w:fill="auto"/>
            <w:vAlign w:val="center"/>
          </w:tcPr>
          <w:p w14:paraId="1958C671">
            <w:pPr>
              <w:keepNext w:val="0"/>
              <w:keepLines w:val="0"/>
              <w:suppressLineNumbers w:val="0"/>
              <w:spacing w:before="0" w:beforeAutospacing="0" w:after="0" w:afterAutospacing="0" w:line="36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县自然资源和规划局、县应急管理局、县公安局、县消防救援大队</w:t>
            </w:r>
          </w:p>
        </w:tc>
        <w:tc>
          <w:tcPr>
            <w:tcW w:w="6480" w:type="dxa"/>
            <w:tcBorders>
              <w:tl2br w:val="nil"/>
              <w:tr2bl w:val="nil"/>
            </w:tcBorders>
            <w:vAlign w:val="center"/>
          </w:tcPr>
          <w:p w14:paraId="7AD41917">
            <w:pPr>
              <w:keepNext w:val="0"/>
              <w:keepLines w:val="0"/>
              <w:suppressLineNumbers w:val="0"/>
              <w:spacing w:before="0" w:beforeAutospacing="0" w:after="0" w:afterAutospacing="0" w:line="360" w:lineRule="exact"/>
              <w:ind w:left="0" w:right="0"/>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县自然资源和规划局：（1）负责森林火险火情监测预警、火灾预防工作。（2）指导开展防火巡护火源管理、日常检查、隐患排查整治、野外违规用火行政案件查处、宣传教育、灾损评估等工作。（3）落实县综合防灾减灾规划相关要求，组织编制森林火灾防治规划、标准并指导实施。（4）确定森林火险区划等级，根据森林资源分布状况和森林火灾发生规律，划定森林防火区。（5）组织指导开展火情早期处理工作。（6）指导、推动林业行业森林防火基础设施、防火装备和乡镇(街道)半专业扑火队伍建设。（7）组织、指导国有林区开展防灭火相关工作。</w:t>
            </w:r>
          </w:p>
          <w:p w14:paraId="422BC321">
            <w:pPr>
              <w:keepNext w:val="0"/>
              <w:keepLines w:val="0"/>
              <w:suppressLineNumbers w:val="0"/>
              <w:spacing w:before="0" w:beforeAutospacing="0" w:after="0" w:afterAutospacing="0" w:line="360" w:lineRule="exact"/>
              <w:ind w:left="0" w:right="0"/>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2.县应急管理局：（1）按照有关规定编制和完善森林火灾应急预案。（2）承担本级人民政府森林防火指挥机构的日常工作。（3）实时启动应急扑救、救援等工作。</w:t>
            </w:r>
          </w:p>
          <w:p w14:paraId="075D6C6C">
            <w:pPr>
              <w:keepNext w:val="0"/>
              <w:keepLines w:val="0"/>
              <w:suppressLineNumbers w:val="0"/>
              <w:spacing w:before="0" w:beforeAutospacing="0" w:after="0" w:afterAutospacing="0" w:line="360" w:lineRule="exact"/>
              <w:ind w:left="0" w:right="0"/>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3.县消防救援大队：负责森林火灾扑灭、救援等工作。</w:t>
            </w:r>
          </w:p>
          <w:p w14:paraId="3FD8B8BE">
            <w:pPr>
              <w:keepNext w:val="0"/>
              <w:keepLines w:val="0"/>
              <w:suppressLineNumbers w:val="0"/>
              <w:spacing w:before="0" w:beforeAutospacing="0" w:after="0" w:afterAutospacing="0" w:line="360" w:lineRule="exact"/>
              <w:ind w:left="0" w:right="0"/>
              <w:textAlignment w:val="center"/>
              <w:rPr>
                <w:rFonts w:hint="default" w:ascii="Times New Roman" w:hAnsi="Times New Roman" w:eastAsia="方正仿宋_GBK" w:cs="Times New Roman"/>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val="en-US" w:eastAsia="zh-CN" w:bidi="ar"/>
              </w:rPr>
              <w:t>4.县公安局：（1）依法</w:t>
            </w:r>
            <w:r>
              <w:rPr>
                <w:rFonts w:hint="eastAsia" w:ascii="Times New Roman" w:hAnsi="Times New Roman" w:eastAsia="方正仿宋_GBK" w:cs="Times New Roman"/>
                <w:color w:val="auto"/>
                <w:kern w:val="0"/>
                <w:sz w:val="24"/>
                <w:szCs w:val="24"/>
                <w:highlight w:val="none"/>
                <w:lang w:val="en-US" w:eastAsia="zh-CN" w:bidi="ar"/>
              </w:rPr>
              <w:t>开展</w:t>
            </w:r>
            <w:r>
              <w:rPr>
                <w:rFonts w:hint="default" w:ascii="Times New Roman" w:hAnsi="Times New Roman" w:eastAsia="方正仿宋_GBK" w:cs="Times New Roman"/>
                <w:color w:val="auto"/>
                <w:kern w:val="0"/>
                <w:sz w:val="24"/>
                <w:szCs w:val="24"/>
                <w:highlight w:val="none"/>
                <w:lang w:val="en-US" w:eastAsia="zh-CN" w:bidi="ar"/>
              </w:rPr>
              <w:t>森林火灾有关违法犯罪案件查处工作，配合有关部门开展违规用火处罚工作。（2）开展火场警戒、交通疏导、治安维护、火案侦破等工作。</w:t>
            </w:r>
          </w:p>
        </w:tc>
        <w:tc>
          <w:tcPr>
            <w:tcW w:w="8187" w:type="dxa"/>
            <w:tcBorders>
              <w:tl2br w:val="nil"/>
              <w:tr2bl w:val="nil"/>
            </w:tcBorders>
            <w:vAlign w:val="center"/>
          </w:tcPr>
          <w:p w14:paraId="1E6F2C07">
            <w:pPr>
              <w:keepNext w:val="0"/>
              <w:keepLines w:val="0"/>
              <w:suppressLineNumbers w:val="0"/>
              <w:spacing w:before="0" w:beforeAutospacing="0" w:after="0" w:afterAutospacing="0" w:line="36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.开展森林防火宣传教育。</w:t>
            </w:r>
          </w:p>
          <w:p w14:paraId="762F92D2">
            <w:pPr>
              <w:keepNext w:val="0"/>
              <w:keepLines w:val="0"/>
              <w:suppressLineNumbers w:val="0"/>
              <w:spacing w:before="0" w:beforeAutospacing="0" w:after="0" w:afterAutospacing="0" w:line="36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.制定森林防灭火应急预案，落实值班值守制度，开展应急演练。</w:t>
            </w:r>
          </w:p>
          <w:p w14:paraId="0D6BC056">
            <w:pPr>
              <w:keepNext w:val="0"/>
              <w:keepLines w:val="0"/>
              <w:suppressLineNumbers w:val="0"/>
              <w:spacing w:before="0" w:beforeAutospacing="0" w:after="0" w:afterAutospacing="0" w:line="36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.建立半专业火灾救援队伍，储备管理救援物资。</w:t>
            </w:r>
          </w:p>
          <w:p w14:paraId="560F2949">
            <w:pPr>
              <w:keepNext w:val="0"/>
              <w:keepLines w:val="0"/>
              <w:suppressLineNumbers w:val="0"/>
              <w:spacing w:before="0" w:beforeAutospacing="0" w:after="0" w:afterAutospacing="0" w:line="36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.组织参加预防扑救专业培训。</w:t>
            </w:r>
          </w:p>
          <w:p w14:paraId="5D725E43">
            <w:pPr>
              <w:keepNext w:val="0"/>
              <w:keepLines w:val="0"/>
              <w:suppressLineNumbers w:val="0"/>
              <w:spacing w:before="0" w:beforeAutospacing="0" w:after="0" w:afterAutospacing="0" w:line="36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.配合县自然资源和规划局建设防火林带、防火巡护带、消防水池。</w:t>
            </w:r>
          </w:p>
          <w:p w14:paraId="31DE59B4">
            <w:pPr>
              <w:keepNext w:val="0"/>
              <w:keepLines w:val="0"/>
              <w:suppressLineNumbers w:val="0"/>
              <w:spacing w:before="0" w:beforeAutospacing="0" w:after="0" w:afterAutospacing="0" w:line="36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eastAsia" w:ascii="Times New Roman" w:hAnsi="Times New Roman" w:eastAsia="方正仿宋_GBK" w:cs="方正仿宋_GBK"/>
                <w:color w:val="auto"/>
                <w:kern w:val="0"/>
                <w:sz w:val="24"/>
                <w:szCs w:val="24"/>
                <w:highlight w:val="none"/>
                <w:lang w:bidi="ar"/>
              </w:rPr>
              <w:t>.开展森林防火巡查，隐患整改，发现火情上报火灾地点、火势大小以及是否有人员被困等信息。</w:t>
            </w:r>
          </w:p>
          <w:p w14:paraId="60BD8694">
            <w:pPr>
              <w:keepNext w:val="0"/>
              <w:keepLines w:val="0"/>
              <w:suppressLineNumbers w:val="0"/>
              <w:spacing w:before="0" w:beforeAutospacing="0" w:after="0" w:afterAutospacing="0" w:line="36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7</w:t>
            </w:r>
            <w:r>
              <w:rPr>
                <w:rFonts w:hint="eastAsia" w:ascii="Times New Roman" w:hAnsi="Times New Roman" w:eastAsia="方正仿宋_GBK" w:cs="方正仿宋_GBK"/>
                <w:color w:val="auto"/>
                <w:kern w:val="0"/>
                <w:sz w:val="24"/>
                <w:szCs w:val="24"/>
                <w:highlight w:val="none"/>
                <w:lang w:bidi="ar"/>
              </w:rPr>
              <w:t>.开展火灾初级扑救、疏散人群、转移安置等工作。</w:t>
            </w:r>
          </w:p>
          <w:p w14:paraId="366A7457">
            <w:pPr>
              <w:keepNext w:val="0"/>
              <w:keepLines w:val="0"/>
              <w:suppressLineNumbers w:val="0"/>
              <w:spacing w:before="0" w:beforeAutospacing="0" w:after="0" w:afterAutospacing="0" w:line="36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8</w:t>
            </w:r>
            <w:r>
              <w:rPr>
                <w:rFonts w:hint="eastAsia" w:ascii="Times New Roman" w:hAnsi="Times New Roman" w:eastAsia="方正仿宋_GBK" w:cs="方正仿宋_GBK"/>
                <w:color w:val="auto"/>
                <w:kern w:val="0"/>
                <w:sz w:val="24"/>
                <w:szCs w:val="24"/>
                <w:highlight w:val="none"/>
                <w:lang w:bidi="ar"/>
              </w:rPr>
              <w:t>.协助县公安局维护治安，开展火场警戒、交通疏导。</w:t>
            </w:r>
          </w:p>
          <w:p w14:paraId="1AC1DE6D">
            <w:pPr>
              <w:keepNext w:val="0"/>
              <w:keepLines w:val="0"/>
              <w:suppressLineNumbers w:val="0"/>
              <w:spacing w:before="0" w:beforeAutospacing="0" w:after="0" w:afterAutospacing="0" w:line="36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9</w:t>
            </w:r>
            <w:r>
              <w:rPr>
                <w:rFonts w:hint="eastAsia" w:ascii="Times New Roman" w:hAnsi="Times New Roman" w:eastAsia="方正仿宋_GBK" w:cs="方正仿宋_GBK"/>
                <w:color w:val="auto"/>
                <w:kern w:val="0"/>
                <w:sz w:val="24"/>
                <w:szCs w:val="24"/>
                <w:highlight w:val="none"/>
                <w:lang w:bidi="ar"/>
              </w:rPr>
              <w:t>.派员参加森林火灾事故调查处置、案件查处。</w:t>
            </w:r>
          </w:p>
        </w:tc>
      </w:tr>
      <w:tr w14:paraId="5A036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697" w:type="dxa"/>
            <w:tcBorders>
              <w:tl2br w:val="nil"/>
              <w:tr2bl w:val="nil"/>
            </w:tcBorders>
            <w:shd w:val="clear" w:color="auto" w:fill="auto"/>
            <w:vAlign w:val="center"/>
          </w:tcPr>
          <w:p w14:paraId="46B89A27">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81</w:t>
            </w:r>
          </w:p>
        </w:tc>
        <w:tc>
          <w:tcPr>
            <w:tcW w:w="2888" w:type="dxa"/>
            <w:tcBorders>
              <w:tl2br w:val="nil"/>
              <w:tr2bl w:val="nil"/>
            </w:tcBorders>
            <w:vAlign w:val="center"/>
          </w:tcPr>
          <w:p w14:paraId="2615F7F7">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动物防疫、重大疫情应急处置</w:t>
            </w:r>
          </w:p>
        </w:tc>
        <w:tc>
          <w:tcPr>
            <w:tcW w:w="2580" w:type="dxa"/>
            <w:tcBorders>
              <w:tl2br w:val="nil"/>
              <w:tr2bl w:val="nil"/>
            </w:tcBorders>
            <w:shd w:val="clear" w:color="auto" w:fill="auto"/>
            <w:vAlign w:val="center"/>
          </w:tcPr>
          <w:p w14:paraId="79AC95EB">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县农业农村局</w:t>
            </w:r>
          </w:p>
        </w:tc>
        <w:tc>
          <w:tcPr>
            <w:tcW w:w="6480" w:type="dxa"/>
            <w:tcBorders>
              <w:tl2br w:val="nil"/>
              <w:tr2bl w:val="nil"/>
            </w:tcBorders>
            <w:vAlign w:val="center"/>
          </w:tcPr>
          <w:p w14:paraId="4E7499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.主管动物防疫工作。</w:t>
            </w:r>
          </w:p>
          <w:p w14:paraId="710E92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.负责组织实施动物疫病强制免疫计划，并对饲养动物的单位和个人履行强制免疫义务的情况进行监督检查。</w:t>
            </w:r>
          </w:p>
          <w:p w14:paraId="5F0050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8187" w:type="dxa"/>
            <w:tcBorders>
              <w:tl2br w:val="nil"/>
              <w:tr2bl w:val="nil"/>
            </w:tcBorders>
            <w:vAlign w:val="center"/>
          </w:tcPr>
          <w:p w14:paraId="07A50213">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.开展动物疫病防治政策法规宣传。</w:t>
            </w:r>
          </w:p>
          <w:p w14:paraId="0B0545D9">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.组织协调村（社区）开展流浪犬、猫的控制和处置，防止疫病传播。</w:t>
            </w:r>
          </w:p>
          <w:p w14:paraId="74A75051">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.建立动物疫病防控基层网格，发现突发重大动物疫情上报，并根据应急预案，开展突发重大动物疫情事件的应急处置工作。</w:t>
            </w:r>
          </w:p>
        </w:tc>
      </w:tr>
      <w:tr w14:paraId="0FBB4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12" w:hRule="atLeast"/>
          <w:jc w:val="center"/>
        </w:trPr>
        <w:tc>
          <w:tcPr>
            <w:tcW w:w="697" w:type="dxa"/>
            <w:tcBorders>
              <w:tl2br w:val="nil"/>
              <w:tr2bl w:val="nil"/>
            </w:tcBorders>
            <w:shd w:val="clear" w:color="auto" w:fill="auto"/>
            <w:vAlign w:val="center"/>
          </w:tcPr>
          <w:p w14:paraId="085F8436">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82</w:t>
            </w:r>
          </w:p>
        </w:tc>
        <w:tc>
          <w:tcPr>
            <w:tcW w:w="2888" w:type="dxa"/>
            <w:tcBorders>
              <w:tl2br w:val="nil"/>
              <w:tr2bl w:val="nil"/>
            </w:tcBorders>
            <w:vAlign w:val="center"/>
          </w:tcPr>
          <w:p w14:paraId="1FF3ED0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2"/>
                <w:sz w:val="24"/>
                <w:szCs w:val="24"/>
                <w:highlight w:val="none"/>
                <w:u w:val="none"/>
                <w:lang w:val="en-US" w:eastAsia="zh-CN" w:bidi="ar"/>
              </w:rPr>
              <w:t>应急广播升级改造安装和设施设备监督管理</w:t>
            </w:r>
          </w:p>
        </w:tc>
        <w:tc>
          <w:tcPr>
            <w:tcW w:w="2580" w:type="dxa"/>
            <w:tcBorders>
              <w:tl2br w:val="nil"/>
              <w:tr2bl w:val="nil"/>
            </w:tcBorders>
            <w:shd w:val="clear" w:color="auto" w:fill="auto"/>
            <w:vAlign w:val="center"/>
          </w:tcPr>
          <w:p w14:paraId="478C71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县文化广电体育旅游局</w:t>
            </w:r>
          </w:p>
        </w:tc>
        <w:tc>
          <w:tcPr>
            <w:tcW w:w="6480" w:type="dxa"/>
            <w:tcBorders>
              <w:tl2br w:val="nil"/>
              <w:tr2bl w:val="nil"/>
            </w:tcBorders>
            <w:shd w:val="clear" w:color="auto" w:fill="auto"/>
            <w:vAlign w:val="center"/>
          </w:tcPr>
          <w:p w14:paraId="06C3E4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负责应急广播升级改造安装和设施设备监督管理工作，开展广播维护队伍绩效考核。</w:t>
            </w:r>
          </w:p>
        </w:tc>
        <w:tc>
          <w:tcPr>
            <w:tcW w:w="8187" w:type="dxa"/>
            <w:tcBorders>
              <w:tl2br w:val="nil"/>
              <w:tr2bl w:val="nil"/>
            </w:tcBorders>
            <w:shd w:val="clear" w:color="auto" w:fill="auto"/>
            <w:vAlign w:val="center"/>
          </w:tcPr>
          <w:p w14:paraId="67E014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w:t>
            </w:r>
            <w:r>
              <w:rPr>
                <w:rFonts w:hint="eastAsia" w:ascii="Times New Roman" w:hAnsi="Times New Roman" w:eastAsia="方正仿宋_GBK" w:cs="方正仿宋_GBK"/>
                <w:color w:val="auto"/>
                <w:kern w:val="2"/>
                <w:sz w:val="24"/>
                <w:szCs w:val="24"/>
                <w:highlight w:val="none"/>
                <w:u w:val="none"/>
                <w:lang w:val="en-US" w:eastAsia="zh-CN" w:bidi="ar"/>
              </w:rPr>
              <w:t xml:space="preserve">.协助开展应急广播设备安全管护。 </w:t>
            </w:r>
          </w:p>
          <w:p w14:paraId="5CC857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2</w:t>
            </w:r>
            <w:r>
              <w:rPr>
                <w:rFonts w:hint="eastAsia" w:ascii="Times New Roman" w:hAnsi="Times New Roman" w:eastAsia="方正仿宋_GBK" w:cs="方正仿宋_GBK"/>
                <w:color w:val="auto"/>
                <w:kern w:val="2"/>
                <w:sz w:val="24"/>
                <w:szCs w:val="24"/>
                <w:highlight w:val="none"/>
                <w:u w:val="none"/>
                <w:lang w:val="en-US" w:eastAsia="zh-CN" w:bidi="ar"/>
              </w:rPr>
              <w:t xml:space="preserve">.结合日常工作开展应急广播巡查，发现问题上报。 </w:t>
            </w:r>
          </w:p>
          <w:p w14:paraId="156253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3</w:t>
            </w:r>
            <w:r>
              <w:rPr>
                <w:rFonts w:hint="eastAsia" w:ascii="Times New Roman" w:hAnsi="Times New Roman" w:eastAsia="方正仿宋_GBK" w:cs="方正仿宋_GBK"/>
                <w:color w:val="auto"/>
                <w:kern w:val="2"/>
                <w:sz w:val="24"/>
                <w:szCs w:val="24"/>
                <w:highlight w:val="none"/>
                <w:u w:val="none"/>
                <w:lang w:val="en-US" w:eastAsia="zh-CN" w:bidi="ar"/>
              </w:rPr>
              <w:t>.协助开展广播维护队伍绩效考核。</w:t>
            </w:r>
          </w:p>
        </w:tc>
      </w:tr>
      <w:tr w14:paraId="018CA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27" w:hRule="atLeast"/>
          <w:jc w:val="center"/>
        </w:trPr>
        <w:tc>
          <w:tcPr>
            <w:tcW w:w="697" w:type="dxa"/>
            <w:tcBorders>
              <w:tl2br w:val="nil"/>
              <w:tr2bl w:val="nil"/>
            </w:tcBorders>
            <w:shd w:val="clear" w:color="auto" w:fill="auto"/>
            <w:vAlign w:val="center"/>
          </w:tcPr>
          <w:p w14:paraId="5726D1B5">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83</w:t>
            </w:r>
          </w:p>
        </w:tc>
        <w:tc>
          <w:tcPr>
            <w:tcW w:w="2888" w:type="dxa"/>
            <w:tcBorders>
              <w:tl2br w:val="nil"/>
              <w:tr2bl w:val="nil"/>
            </w:tcBorders>
            <w:vAlign w:val="center"/>
          </w:tcPr>
          <w:p w14:paraId="456B0E9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电梯使用安全管理</w:t>
            </w:r>
          </w:p>
        </w:tc>
        <w:tc>
          <w:tcPr>
            <w:tcW w:w="2580" w:type="dxa"/>
            <w:tcBorders>
              <w:tl2br w:val="nil"/>
              <w:tr2bl w:val="nil"/>
            </w:tcBorders>
            <w:shd w:val="clear" w:color="auto" w:fill="auto"/>
            <w:vAlign w:val="center"/>
          </w:tcPr>
          <w:p w14:paraId="397AD8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县市场监管局、县住房城乡建设局</w:t>
            </w:r>
          </w:p>
        </w:tc>
        <w:tc>
          <w:tcPr>
            <w:tcW w:w="6480" w:type="dxa"/>
            <w:tcBorders>
              <w:tl2br w:val="nil"/>
              <w:tr2bl w:val="nil"/>
            </w:tcBorders>
            <w:shd w:val="clear" w:color="auto" w:fill="auto"/>
            <w:vAlign w:val="center"/>
          </w:tcPr>
          <w:p w14:paraId="33B21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w:t>
            </w:r>
            <w:r>
              <w:rPr>
                <w:rFonts w:hint="eastAsia" w:ascii="Times New Roman" w:hAnsi="Times New Roman" w:eastAsia="方正仿宋_GBK" w:cs="方正仿宋_GBK"/>
                <w:color w:val="auto"/>
                <w:kern w:val="2"/>
                <w:sz w:val="24"/>
                <w:szCs w:val="24"/>
                <w:highlight w:val="none"/>
                <w:u w:val="none"/>
                <w:lang w:val="en-US" w:eastAsia="zh-CN" w:bidi="ar"/>
              </w:rPr>
              <w:t>.县市场监管局：负责电梯安全监督管理。</w:t>
            </w:r>
          </w:p>
          <w:p w14:paraId="7F2327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2</w:t>
            </w:r>
            <w:r>
              <w:rPr>
                <w:rFonts w:hint="eastAsia" w:ascii="Times New Roman" w:hAnsi="Times New Roman" w:eastAsia="方正仿宋_GBK" w:cs="方正仿宋_GBK"/>
                <w:color w:val="auto"/>
                <w:kern w:val="2"/>
                <w:sz w:val="24"/>
                <w:szCs w:val="24"/>
                <w:highlight w:val="none"/>
                <w:u w:val="none"/>
                <w:lang w:val="en-US" w:eastAsia="zh-CN" w:bidi="ar"/>
              </w:rPr>
              <w:t>.县住房城乡建设局等相关部门在各自职责范围内对有关电梯安全工作实施监督管理。</w:t>
            </w:r>
          </w:p>
        </w:tc>
        <w:tc>
          <w:tcPr>
            <w:tcW w:w="8187" w:type="dxa"/>
            <w:tcBorders>
              <w:tl2br w:val="nil"/>
              <w:tr2bl w:val="nil"/>
            </w:tcBorders>
            <w:shd w:val="clear" w:color="auto" w:fill="auto"/>
            <w:vAlign w:val="center"/>
          </w:tcPr>
          <w:p w14:paraId="3B8C44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w:t>
            </w:r>
            <w:r>
              <w:rPr>
                <w:rFonts w:hint="eastAsia" w:ascii="Times New Roman" w:hAnsi="Times New Roman" w:eastAsia="方正仿宋_GBK" w:cs="方正仿宋_GBK"/>
                <w:color w:val="auto"/>
                <w:kern w:val="2"/>
                <w:sz w:val="24"/>
                <w:szCs w:val="24"/>
                <w:highlight w:val="none"/>
                <w:u w:val="none"/>
                <w:lang w:val="en-US" w:eastAsia="zh-CN" w:bidi="ar"/>
              </w:rPr>
              <w:t>.开展电梯使用安全法律法规宣传教育。</w:t>
            </w:r>
          </w:p>
          <w:p w14:paraId="43A5E4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2</w:t>
            </w:r>
            <w:r>
              <w:rPr>
                <w:rFonts w:hint="eastAsia" w:ascii="Times New Roman" w:hAnsi="Times New Roman" w:eastAsia="方正仿宋_GBK" w:cs="方正仿宋_GBK"/>
                <w:color w:val="auto"/>
                <w:kern w:val="2"/>
                <w:sz w:val="24"/>
                <w:szCs w:val="24"/>
                <w:highlight w:val="none"/>
                <w:u w:val="none"/>
                <w:lang w:val="en-US" w:eastAsia="zh-CN" w:bidi="ar"/>
              </w:rPr>
              <w:t>.结合日常工作开展巡查，发现问题隐患、违法违规行为线索上报县市场监管局。</w:t>
            </w:r>
          </w:p>
          <w:p w14:paraId="1B7F1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3</w:t>
            </w:r>
            <w:r>
              <w:rPr>
                <w:rFonts w:hint="eastAsia" w:ascii="Times New Roman" w:hAnsi="Times New Roman" w:eastAsia="方正仿宋_GBK" w:cs="方正仿宋_GBK"/>
                <w:color w:val="auto"/>
                <w:kern w:val="2"/>
                <w:sz w:val="24"/>
                <w:szCs w:val="24"/>
                <w:highlight w:val="none"/>
                <w:u w:val="none"/>
                <w:lang w:val="en-US" w:eastAsia="zh-CN" w:bidi="ar"/>
              </w:rPr>
              <w:t>.派员参加电梯使用安全监督检查。</w:t>
            </w:r>
          </w:p>
        </w:tc>
      </w:tr>
      <w:tr w14:paraId="36F40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97" w:hRule="atLeast"/>
          <w:jc w:val="center"/>
        </w:trPr>
        <w:tc>
          <w:tcPr>
            <w:tcW w:w="697" w:type="dxa"/>
            <w:tcBorders>
              <w:tl2br w:val="nil"/>
              <w:tr2bl w:val="nil"/>
            </w:tcBorders>
            <w:shd w:val="clear" w:color="auto" w:fill="auto"/>
            <w:vAlign w:val="center"/>
          </w:tcPr>
          <w:p w14:paraId="3AD20691">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84</w:t>
            </w:r>
          </w:p>
        </w:tc>
        <w:tc>
          <w:tcPr>
            <w:tcW w:w="2888" w:type="dxa"/>
            <w:tcBorders>
              <w:tl2br w:val="nil"/>
              <w:tr2bl w:val="nil"/>
            </w:tcBorders>
            <w:shd w:val="clear" w:color="auto" w:fill="auto"/>
            <w:vAlign w:val="center"/>
          </w:tcPr>
          <w:p w14:paraId="650DF2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电动自行车入户、飞线充电隐患整治</w:t>
            </w:r>
          </w:p>
        </w:tc>
        <w:tc>
          <w:tcPr>
            <w:tcW w:w="2580" w:type="dxa"/>
            <w:tcBorders>
              <w:tl2br w:val="nil"/>
              <w:tr2bl w:val="nil"/>
            </w:tcBorders>
            <w:shd w:val="clear" w:color="auto" w:fill="auto"/>
            <w:vAlign w:val="center"/>
          </w:tcPr>
          <w:p w14:paraId="22C297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县住房城乡建设局、县消防救援大队、县公安局</w:t>
            </w:r>
          </w:p>
        </w:tc>
        <w:tc>
          <w:tcPr>
            <w:tcW w:w="6480" w:type="dxa"/>
            <w:tcBorders>
              <w:tl2br w:val="nil"/>
              <w:tr2bl w:val="nil"/>
            </w:tcBorders>
            <w:shd w:val="clear" w:color="auto" w:fill="auto"/>
            <w:vAlign w:val="center"/>
          </w:tcPr>
          <w:p w14:paraId="1A4F18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w:t>
            </w:r>
            <w:r>
              <w:rPr>
                <w:rFonts w:hint="eastAsia" w:ascii="Times New Roman" w:hAnsi="Times New Roman" w:eastAsia="方正仿宋_GBK" w:cs="方正仿宋_GBK"/>
                <w:color w:val="auto"/>
                <w:kern w:val="2"/>
                <w:sz w:val="24"/>
                <w:szCs w:val="24"/>
                <w:highlight w:val="none"/>
                <w:u w:val="none"/>
                <w:lang w:val="en-US" w:eastAsia="zh-CN" w:bidi="ar"/>
              </w:rPr>
              <w:t>.县住房城乡建设局：督促物业服务企业按照物业合同约定履行物业管理职责。</w:t>
            </w:r>
          </w:p>
          <w:p w14:paraId="12762B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2</w:t>
            </w:r>
            <w:r>
              <w:rPr>
                <w:rFonts w:hint="eastAsia" w:ascii="Times New Roman" w:hAnsi="Times New Roman" w:eastAsia="方正仿宋_GBK" w:cs="方正仿宋_GBK"/>
                <w:color w:val="auto"/>
                <w:kern w:val="2"/>
                <w:sz w:val="24"/>
                <w:szCs w:val="24"/>
                <w:highlight w:val="none"/>
                <w:u w:val="none"/>
                <w:lang w:val="en-US" w:eastAsia="zh-CN" w:bidi="ar"/>
              </w:rPr>
              <w:t>.县消防救援大队：对在高层民用建筑的公共门厅、疏散走道、楼梯间、安全出口停放电动自行车或存在电动自行车充电行为，责令改正，对拒不改正的进行处罚。</w:t>
            </w:r>
          </w:p>
          <w:p w14:paraId="6E9F46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3</w:t>
            </w:r>
            <w:r>
              <w:rPr>
                <w:rFonts w:hint="eastAsia" w:ascii="Times New Roman" w:hAnsi="Times New Roman" w:eastAsia="方正仿宋_GBK" w:cs="方正仿宋_GBK"/>
                <w:color w:val="auto"/>
                <w:kern w:val="2"/>
                <w:sz w:val="24"/>
                <w:szCs w:val="24"/>
                <w:highlight w:val="none"/>
                <w:u w:val="none"/>
                <w:lang w:val="en-US" w:eastAsia="zh-CN" w:bidi="ar"/>
              </w:rPr>
              <w:t>.县公安局：依据权限对电动车入户、飞线充电等行为进行处置。</w:t>
            </w:r>
          </w:p>
        </w:tc>
        <w:tc>
          <w:tcPr>
            <w:tcW w:w="8187" w:type="dxa"/>
            <w:tcBorders>
              <w:tl2br w:val="nil"/>
              <w:tr2bl w:val="nil"/>
            </w:tcBorders>
            <w:shd w:val="clear" w:color="auto" w:fill="auto"/>
            <w:vAlign w:val="center"/>
          </w:tcPr>
          <w:p w14:paraId="7E7C02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w:t>
            </w:r>
            <w:r>
              <w:rPr>
                <w:rFonts w:hint="eastAsia" w:ascii="Times New Roman" w:hAnsi="Times New Roman" w:eastAsia="方正仿宋_GBK" w:cs="方正仿宋_GBK"/>
                <w:color w:val="auto"/>
                <w:kern w:val="2"/>
                <w:sz w:val="24"/>
                <w:szCs w:val="24"/>
                <w:highlight w:val="none"/>
                <w:u w:val="none"/>
                <w:lang w:val="en-US" w:eastAsia="zh-CN" w:bidi="ar"/>
              </w:rPr>
              <w:t>.开展电动自行车销售点位、电动车入户、飞线充电等情况摸排，督促相关责任人整改安全隐患，对拒不改正的上报县消防救援大队。</w:t>
            </w:r>
          </w:p>
          <w:p w14:paraId="5F38BE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2</w:t>
            </w:r>
            <w:r>
              <w:rPr>
                <w:rFonts w:hint="eastAsia" w:ascii="Times New Roman" w:hAnsi="Times New Roman" w:eastAsia="方正仿宋_GBK" w:cs="方正仿宋_GBK"/>
                <w:color w:val="auto"/>
                <w:kern w:val="2"/>
                <w:sz w:val="24"/>
                <w:szCs w:val="24"/>
                <w:highlight w:val="none"/>
                <w:u w:val="none"/>
                <w:lang w:val="en-US" w:eastAsia="zh-CN" w:bidi="ar"/>
              </w:rPr>
              <w:t>.派员参加电动自行车违法改造等现场处置工作。</w:t>
            </w:r>
          </w:p>
        </w:tc>
      </w:tr>
      <w:tr w14:paraId="185A4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12" w:hRule="atLeast"/>
          <w:jc w:val="center"/>
        </w:trPr>
        <w:tc>
          <w:tcPr>
            <w:tcW w:w="697" w:type="dxa"/>
            <w:tcBorders>
              <w:tl2br w:val="nil"/>
              <w:tr2bl w:val="nil"/>
            </w:tcBorders>
            <w:shd w:val="clear" w:color="auto" w:fill="auto"/>
            <w:vAlign w:val="center"/>
          </w:tcPr>
          <w:p w14:paraId="3874942F">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85</w:t>
            </w:r>
          </w:p>
        </w:tc>
        <w:tc>
          <w:tcPr>
            <w:tcW w:w="2888" w:type="dxa"/>
            <w:tcBorders>
              <w:tl2br w:val="nil"/>
              <w:tr2bl w:val="nil"/>
            </w:tcBorders>
            <w:shd w:val="clear" w:color="auto" w:fill="auto"/>
            <w:vAlign w:val="center"/>
          </w:tcPr>
          <w:p w14:paraId="276633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充电基础设施安全管理</w:t>
            </w:r>
          </w:p>
        </w:tc>
        <w:tc>
          <w:tcPr>
            <w:tcW w:w="2580" w:type="dxa"/>
            <w:tcBorders>
              <w:tl2br w:val="nil"/>
              <w:tr2bl w:val="nil"/>
            </w:tcBorders>
            <w:shd w:val="clear" w:color="auto" w:fill="auto"/>
            <w:vAlign w:val="center"/>
          </w:tcPr>
          <w:p w14:paraId="081989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县发展改革局、县经科局、县财政局、县自然资源和规划局、县住房城乡建设局、县交通运输局、县应急管理局、县农业农村局、县文化广电体育旅游局、县商务局、县市场监管局、县机关事务中心、县消防救援大队</w:t>
            </w:r>
          </w:p>
        </w:tc>
        <w:tc>
          <w:tcPr>
            <w:tcW w:w="6480" w:type="dxa"/>
            <w:tcBorders>
              <w:tl2br w:val="nil"/>
              <w:tr2bl w:val="nil"/>
            </w:tcBorders>
            <w:shd w:val="clear" w:color="auto" w:fill="auto"/>
            <w:vAlign w:val="center"/>
          </w:tcPr>
          <w:p w14:paraId="119617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w:t>
            </w:r>
            <w:r>
              <w:rPr>
                <w:rFonts w:hint="eastAsia" w:ascii="Times New Roman" w:hAnsi="Times New Roman" w:eastAsia="方正仿宋_GBK" w:cs="方正仿宋_GBK"/>
                <w:color w:val="auto"/>
                <w:kern w:val="2"/>
                <w:sz w:val="24"/>
                <w:szCs w:val="24"/>
                <w:highlight w:val="none"/>
                <w:u w:val="none"/>
                <w:lang w:val="en-US" w:eastAsia="zh-CN" w:bidi="ar"/>
              </w:rPr>
              <w:t>.县发展改革局：牵头统筹协调电动汽车充电基础设施建设推进工作，指导开展电动汽车充电基础设施建设项目审批（备案）工作；协助各建设单位申请国家、省级政策补贴资金。</w:t>
            </w:r>
          </w:p>
          <w:p w14:paraId="4D2489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2</w:t>
            </w:r>
            <w:r>
              <w:rPr>
                <w:rFonts w:hint="eastAsia" w:ascii="Times New Roman" w:hAnsi="Times New Roman" w:eastAsia="方正仿宋_GBK" w:cs="方正仿宋_GBK"/>
                <w:color w:val="auto"/>
                <w:kern w:val="2"/>
                <w:sz w:val="24"/>
                <w:szCs w:val="24"/>
                <w:highlight w:val="none"/>
                <w:u w:val="none"/>
                <w:lang w:val="en-US" w:eastAsia="zh-CN" w:bidi="ar"/>
              </w:rPr>
              <w:t>.县经科局：负责电动汽车推广应用，指导电动汽车产业发展规划与充电基础设施建设的统筹衔接，提出调整建议；负责在现有加油站和新建加油站增加充电基础设施;在确保安全前提下，在具备条件的加油站配建公共充电基础设施。</w:t>
            </w:r>
          </w:p>
          <w:p w14:paraId="5E2AB0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3</w:t>
            </w:r>
            <w:r>
              <w:rPr>
                <w:rFonts w:hint="eastAsia" w:ascii="Times New Roman" w:hAnsi="Times New Roman" w:eastAsia="方正仿宋_GBK" w:cs="方正仿宋_GBK"/>
                <w:color w:val="auto"/>
                <w:kern w:val="2"/>
                <w:sz w:val="24"/>
                <w:szCs w:val="24"/>
                <w:highlight w:val="none"/>
                <w:u w:val="none"/>
                <w:lang w:val="en-US" w:eastAsia="zh-CN" w:bidi="ar"/>
              </w:rPr>
              <w:t>.县财政局：配合县发展改革局积极争取上级资金支持，通过地方政府专项债券等方式支持符合条件的电动汽车充电基础设施项目建设，并按照相关政策落实补贴，开展财政资金拨付工作；负责国有企业充电基础设施建设推广工作。</w:t>
            </w:r>
          </w:p>
          <w:p w14:paraId="1CAA93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4</w:t>
            </w:r>
            <w:r>
              <w:rPr>
                <w:rFonts w:hint="eastAsia" w:ascii="Times New Roman" w:hAnsi="Times New Roman" w:eastAsia="方正仿宋_GBK" w:cs="方正仿宋_GBK"/>
                <w:color w:val="auto"/>
                <w:kern w:val="2"/>
                <w:sz w:val="24"/>
                <w:szCs w:val="24"/>
                <w:highlight w:val="none"/>
                <w:u w:val="none"/>
                <w:lang w:val="en-US" w:eastAsia="zh-CN" w:bidi="ar"/>
              </w:rPr>
              <w:t>.县自然资源和规划局：牵头编制蓬溪县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开展充电基础设施配套电网建设用地、廊道空间等资源保障工作。在新建住宅项目规划报批时，根据专项规划审核充电基础设施配置情况。</w:t>
            </w:r>
          </w:p>
          <w:p w14:paraId="2E61F8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5</w:t>
            </w:r>
            <w:r>
              <w:rPr>
                <w:rFonts w:hint="eastAsia" w:ascii="Times New Roman" w:hAnsi="Times New Roman" w:eastAsia="方正仿宋_GBK" w:cs="方正仿宋_GBK"/>
                <w:color w:val="auto"/>
                <w:kern w:val="2"/>
                <w:sz w:val="24"/>
                <w:szCs w:val="24"/>
                <w:highlight w:val="none"/>
                <w:u w:val="none"/>
                <w:lang w:val="en-US" w:eastAsia="zh-CN" w:bidi="ar"/>
              </w:rPr>
              <w:t>.县住房城乡建设局：负责指导既有居住社区物业服务人对于具备安装条件且符合安全要求的充电基础设施，积极配合用户安装并提供必要协助。指导辖区开展居住社区充电基础设施统筹规划和配套建设，将充电基础设施建设纳入老旧社区改造范围，结合城镇老旧小区改造及城市既有居住社区建设补短板行动统筹推进。鼓励业主委托充电运营企业，开展住宅小区充电基础设施“统建统服”，统一提供建设、运营、维护等服务。配合开展大型公共建筑物、社会公共停车场充（换）电基础设施的规划和配套建设。在新建住宅项目竣工验收时，结合专项规划验收充电基础设施配置情况。开展充电基础设施配套电网建设用地、廊道空间等资源保障工作。</w:t>
            </w:r>
          </w:p>
          <w:p w14:paraId="01B490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6</w:t>
            </w:r>
            <w:r>
              <w:rPr>
                <w:rFonts w:hint="eastAsia" w:ascii="Times New Roman" w:hAnsi="Times New Roman" w:eastAsia="方正仿宋_GBK" w:cs="方正仿宋_GBK"/>
                <w:color w:val="auto"/>
                <w:kern w:val="2"/>
                <w:sz w:val="24"/>
                <w:szCs w:val="24"/>
                <w:highlight w:val="none"/>
                <w:u w:val="none"/>
                <w:lang w:val="en-US" w:eastAsia="zh-CN" w:bidi="ar"/>
              </w:rPr>
              <w:t>.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推进城区公交车、出租车（网约车）、中短途客运等公共领域电动汽车推广应用、</w:t>
            </w:r>
          </w:p>
          <w:p w14:paraId="5520CD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7</w:t>
            </w:r>
            <w:r>
              <w:rPr>
                <w:rFonts w:hint="eastAsia" w:ascii="Times New Roman" w:hAnsi="Times New Roman" w:eastAsia="方正仿宋_GBK" w:cs="方正仿宋_GBK"/>
                <w:color w:val="auto"/>
                <w:kern w:val="2"/>
                <w:sz w:val="24"/>
                <w:szCs w:val="24"/>
                <w:highlight w:val="none"/>
                <w:u w:val="none"/>
                <w:lang w:val="en-US" w:eastAsia="zh-CN" w:bidi="ar"/>
              </w:rPr>
              <w:t>.县应急管理局：负责协调指导相关部门开展充电基础设施建设、运营的安全监管工作。</w:t>
            </w:r>
          </w:p>
          <w:p w14:paraId="2E26B1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8</w:t>
            </w:r>
            <w:r>
              <w:rPr>
                <w:rFonts w:hint="eastAsia" w:ascii="Times New Roman" w:hAnsi="Times New Roman" w:eastAsia="方正仿宋_GBK" w:cs="方正仿宋_GBK"/>
                <w:color w:val="auto"/>
                <w:kern w:val="2"/>
                <w:sz w:val="24"/>
                <w:szCs w:val="24"/>
                <w:highlight w:val="none"/>
                <w:u w:val="none"/>
                <w:lang w:val="en-US" w:eastAsia="zh-CN" w:bidi="ar"/>
              </w:rPr>
              <w:t>.县农业农村局：负责指导农村地区充电基础设施统筹规划和配套建设工作，按照全面推进乡村振兴、新能源汽车下乡等有关要求，推进农村充电基础设施推广建设。</w:t>
            </w:r>
          </w:p>
          <w:p w14:paraId="44B306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9</w:t>
            </w:r>
            <w:r>
              <w:rPr>
                <w:rFonts w:hint="eastAsia" w:ascii="Times New Roman" w:hAnsi="Times New Roman" w:eastAsia="方正仿宋_GBK" w:cs="方正仿宋_GBK"/>
                <w:color w:val="auto"/>
                <w:kern w:val="2"/>
                <w:sz w:val="24"/>
                <w:szCs w:val="24"/>
                <w:highlight w:val="none"/>
                <w:u w:val="none"/>
                <w:lang w:val="en-US" w:eastAsia="zh-CN" w:bidi="ar"/>
              </w:rPr>
              <w:t>.县文化广电体育旅游局：负责指导A级旅游景区，国家、省级旅游度假区，星级酒店，等级民宿充电基础设施统筹规划和配套建设工作。</w:t>
            </w:r>
          </w:p>
          <w:p w14:paraId="5F4CA7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10</w:t>
            </w:r>
            <w:r>
              <w:rPr>
                <w:rFonts w:hint="eastAsia" w:ascii="Times New Roman" w:hAnsi="Times New Roman" w:eastAsia="方正仿宋_GBK" w:cs="方正仿宋_GBK"/>
                <w:color w:val="auto"/>
                <w:kern w:val="2"/>
                <w:sz w:val="24"/>
                <w:szCs w:val="24"/>
                <w:highlight w:val="none"/>
                <w:u w:val="none"/>
                <w:lang w:val="en-US" w:eastAsia="zh-CN" w:bidi="ar"/>
              </w:rPr>
              <w:t>.县商务局：负责指导大型商场充电基础设施统筹规划和配套建设工作;建立健全绿色物流配送体系，推进物流车辆领域电动汽车推广应用。</w:t>
            </w:r>
          </w:p>
          <w:p w14:paraId="199096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11</w:t>
            </w:r>
            <w:r>
              <w:rPr>
                <w:rFonts w:hint="eastAsia" w:ascii="Times New Roman" w:hAnsi="Times New Roman" w:eastAsia="方正仿宋_GBK" w:cs="方正仿宋_GBK"/>
                <w:color w:val="auto"/>
                <w:kern w:val="2"/>
                <w:sz w:val="24"/>
                <w:szCs w:val="24"/>
                <w:highlight w:val="none"/>
                <w:u w:val="none"/>
                <w:lang w:val="en-US" w:eastAsia="zh-CN" w:bidi="ar"/>
              </w:rPr>
              <w:t>.县市场监管局：负责指导运营主体单位的营业执照办理并依职权范围开展监管。负责加强贸易结算类充电桩日常计量监管和计量检定机构监管，重点查处贸易结算类充电桩未经检定合格擅自运营使用、存量充电桩经检定不合格继续使用等违法行为。</w:t>
            </w:r>
          </w:p>
          <w:p w14:paraId="6A4CC3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12</w:t>
            </w:r>
            <w:r>
              <w:rPr>
                <w:rFonts w:hint="eastAsia" w:ascii="Times New Roman" w:hAnsi="Times New Roman" w:eastAsia="方正仿宋_GBK" w:cs="方正仿宋_GBK"/>
                <w:color w:val="auto"/>
                <w:kern w:val="2"/>
                <w:sz w:val="24"/>
                <w:szCs w:val="24"/>
                <w:highlight w:val="none"/>
                <w:u w:val="none"/>
                <w:lang w:val="en-US" w:eastAsia="zh-CN" w:bidi="ar"/>
              </w:rPr>
              <w:t>.县机关事务中心：负责对机关单位办公区停车场的使用进行摸排，指导公共机构电动汽车充电基础设施建设工作。负责推进党政机关、事业单位公务用车（除执法执勤和特种专业技术用车）领域电动汽车推广应用。</w:t>
            </w:r>
          </w:p>
          <w:p w14:paraId="26DC00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13</w:t>
            </w:r>
            <w:r>
              <w:rPr>
                <w:rFonts w:hint="eastAsia" w:ascii="Times New Roman" w:hAnsi="Times New Roman" w:eastAsia="方正仿宋_GBK" w:cs="方正仿宋_GBK"/>
                <w:color w:val="auto"/>
                <w:kern w:val="2"/>
                <w:sz w:val="24"/>
                <w:szCs w:val="24"/>
                <w:highlight w:val="none"/>
                <w:u w:val="none"/>
                <w:lang w:val="en-US" w:eastAsia="zh-CN" w:bidi="ar"/>
              </w:rPr>
              <w:t>.县消防救援大队：负责组织指导对充电基础设施设置场所进行消防监督检查。监督督促运营单位或个人依法履行消防安全职责，落实消防安全责任制。</w:t>
            </w:r>
          </w:p>
        </w:tc>
        <w:tc>
          <w:tcPr>
            <w:tcW w:w="8187" w:type="dxa"/>
            <w:tcBorders>
              <w:tl2br w:val="nil"/>
              <w:tr2bl w:val="nil"/>
            </w:tcBorders>
            <w:shd w:val="clear" w:color="auto" w:fill="auto"/>
            <w:vAlign w:val="center"/>
          </w:tcPr>
          <w:p w14:paraId="52B881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w:t>
            </w:r>
            <w:r>
              <w:rPr>
                <w:rFonts w:hint="eastAsia" w:ascii="Times New Roman" w:hAnsi="Times New Roman" w:eastAsia="方正仿宋_GBK" w:cs="方正仿宋_GBK"/>
                <w:color w:val="auto"/>
                <w:kern w:val="2"/>
                <w:sz w:val="24"/>
                <w:szCs w:val="24"/>
                <w:highlight w:val="none"/>
                <w:u w:val="none"/>
                <w:lang w:val="en-US" w:eastAsia="zh-CN" w:bidi="ar"/>
              </w:rPr>
              <w:t>.开展充电基础设施安全使用宣传。</w:t>
            </w:r>
          </w:p>
          <w:p w14:paraId="39BF5A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2</w:t>
            </w:r>
            <w:r>
              <w:rPr>
                <w:rFonts w:hint="eastAsia" w:ascii="Times New Roman" w:hAnsi="Times New Roman" w:eastAsia="方正仿宋_GBK" w:cs="方正仿宋_GBK"/>
                <w:color w:val="auto"/>
                <w:kern w:val="2"/>
                <w:sz w:val="24"/>
                <w:szCs w:val="24"/>
                <w:highlight w:val="none"/>
                <w:u w:val="none"/>
                <w:lang w:val="en-US" w:eastAsia="zh-CN" w:bidi="ar"/>
              </w:rPr>
              <w:t>.将充电基础设施安全管理纳入网格化管理范畴。</w:t>
            </w:r>
          </w:p>
          <w:p w14:paraId="5BE608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3</w:t>
            </w:r>
            <w:r>
              <w:rPr>
                <w:rFonts w:hint="eastAsia" w:ascii="Times New Roman" w:hAnsi="Times New Roman" w:eastAsia="方正仿宋_GBK" w:cs="方正仿宋_GBK"/>
                <w:color w:val="auto"/>
                <w:kern w:val="2"/>
                <w:sz w:val="24"/>
                <w:szCs w:val="24"/>
                <w:highlight w:val="none"/>
                <w:u w:val="none"/>
                <w:lang w:val="en-US" w:eastAsia="zh-CN" w:bidi="ar"/>
              </w:rPr>
              <w:t>.结合日常工作开展安全巡查，发现问题上报县发展改革局。</w:t>
            </w:r>
          </w:p>
        </w:tc>
      </w:tr>
      <w:tr w14:paraId="22975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47" w:hRule="atLeast"/>
          <w:jc w:val="center"/>
        </w:trPr>
        <w:tc>
          <w:tcPr>
            <w:tcW w:w="697" w:type="dxa"/>
            <w:tcBorders>
              <w:tl2br w:val="nil"/>
              <w:tr2bl w:val="nil"/>
            </w:tcBorders>
            <w:shd w:val="clear" w:color="auto" w:fill="auto"/>
            <w:vAlign w:val="center"/>
          </w:tcPr>
          <w:p w14:paraId="67FD8CFA">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86</w:t>
            </w:r>
          </w:p>
        </w:tc>
        <w:tc>
          <w:tcPr>
            <w:tcW w:w="2888" w:type="dxa"/>
            <w:tcBorders>
              <w:tl2br w:val="nil"/>
              <w:tr2bl w:val="nil"/>
            </w:tcBorders>
            <w:shd w:val="clear" w:color="auto" w:fill="auto"/>
            <w:vAlign w:val="top"/>
          </w:tcPr>
          <w:p w14:paraId="1796F4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p>
          <w:p w14:paraId="3E313A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p>
          <w:p w14:paraId="1BD164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p>
          <w:p w14:paraId="6F13A4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突发公共卫生事件应急处理</w:t>
            </w:r>
          </w:p>
        </w:tc>
        <w:tc>
          <w:tcPr>
            <w:tcW w:w="2580" w:type="dxa"/>
            <w:tcBorders>
              <w:tl2br w:val="nil"/>
              <w:tr2bl w:val="nil"/>
            </w:tcBorders>
            <w:shd w:val="clear" w:color="auto" w:fill="auto"/>
            <w:vAlign w:val="top"/>
          </w:tcPr>
          <w:p w14:paraId="0DA9AF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p>
          <w:p w14:paraId="3DD9BA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p>
          <w:p w14:paraId="5C4014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p>
          <w:p w14:paraId="35F10B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240" w:firstLineChars="10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县卫生健康局</w:t>
            </w:r>
          </w:p>
        </w:tc>
        <w:tc>
          <w:tcPr>
            <w:tcW w:w="6480" w:type="dxa"/>
            <w:tcBorders>
              <w:tl2br w:val="nil"/>
              <w:tr2bl w:val="nil"/>
            </w:tcBorders>
            <w:shd w:val="clear" w:color="auto" w:fill="auto"/>
            <w:vAlign w:val="top"/>
          </w:tcPr>
          <w:p w14:paraId="0EE1EA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p>
          <w:p w14:paraId="77D58F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w:t>
            </w:r>
            <w:r>
              <w:rPr>
                <w:rFonts w:hint="eastAsia" w:ascii="Times New Roman" w:hAnsi="Times New Roman" w:eastAsia="方正仿宋_GBK" w:cs="方正仿宋_GBK"/>
                <w:color w:val="auto"/>
                <w:kern w:val="2"/>
                <w:sz w:val="24"/>
                <w:szCs w:val="24"/>
                <w:highlight w:val="none"/>
                <w:u w:val="none"/>
                <w:lang w:val="en-US" w:eastAsia="zh-CN" w:bidi="ar"/>
              </w:rPr>
              <w:t>.负责组织突发事件的调查、控制和医疗救治工作。</w:t>
            </w:r>
            <w:r>
              <w:rPr>
                <w:rFonts w:hint="eastAsia" w:ascii="Times New Roman" w:hAnsi="Times New Roman" w:eastAsia="方正仿宋_GBK" w:cs="方正仿宋_GBK"/>
                <w:color w:val="auto"/>
                <w:kern w:val="2"/>
                <w:sz w:val="24"/>
                <w:szCs w:val="24"/>
                <w:highlight w:val="none"/>
                <w:u w:val="none"/>
                <w:lang w:val="en-US" w:eastAsia="zh-CN" w:bidi="ar"/>
              </w:rPr>
              <w:br w:type="textWrapping"/>
            </w:r>
            <w:r>
              <w:rPr>
                <w:rFonts w:hint="default" w:ascii="Times New Roman" w:hAnsi="Times New Roman" w:eastAsia="方正仿宋_GBK" w:cs="Times New Roman"/>
                <w:color w:val="auto"/>
                <w:kern w:val="2"/>
                <w:sz w:val="24"/>
                <w:szCs w:val="24"/>
                <w:highlight w:val="none"/>
                <w:u w:val="none"/>
                <w:lang w:val="en-US" w:eastAsia="zh-CN" w:bidi="ar"/>
              </w:rPr>
              <w:t>2</w:t>
            </w:r>
            <w:r>
              <w:rPr>
                <w:rFonts w:hint="eastAsia" w:ascii="Times New Roman" w:hAnsi="Times New Roman" w:eastAsia="方正仿宋_GBK" w:cs="方正仿宋_GBK"/>
                <w:color w:val="auto"/>
                <w:kern w:val="2"/>
                <w:sz w:val="24"/>
                <w:szCs w:val="24"/>
                <w:highlight w:val="none"/>
                <w:u w:val="none"/>
                <w:lang w:val="en-US" w:eastAsia="zh-CN" w:bidi="ar"/>
              </w:rPr>
              <w:t>.按规定报告突发公共卫生事件。</w:t>
            </w:r>
          </w:p>
          <w:p w14:paraId="7D962B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3</w:t>
            </w:r>
            <w:r>
              <w:rPr>
                <w:rFonts w:hint="eastAsia" w:ascii="Times New Roman" w:hAnsi="Times New Roman" w:eastAsia="方正仿宋_GBK" w:cs="方正仿宋_GBK"/>
                <w:color w:val="auto"/>
                <w:kern w:val="2"/>
                <w:sz w:val="24"/>
                <w:szCs w:val="24"/>
                <w:highlight w:val="none"/>
                <w:u w:val="none"/>
                <w:lang w:val="en-US" w:eastAsia="zh-CN" w:bidi="ar"/>
              </w:rPr>
              <w:t>.对突发事件现场等采取控制措施，宣传突发事件防治知识， 及时对易受感染的人群和其他易受损害的人群采取应急接种、 预防性投药、群体防护等措施。</w:t>
            </w:r>
          </w:p>
        </w:tc>
        <w:tc>
          <w:tcPr>
            <w:tcW w:w="8187" w:type="dxa"/>
            <w:tcBorders>
              <w:tl2br w:val="nil"/>
              <w:tr2bl w:val="nil"/>
            </w:tcBorders>
            <w:shd w:val="clear" w:color="auto" w:fill="auto"/>
            <w:vAlign w:val="top"/>
          </w:tcPr>
          <w:p w14:paraId="6C1666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p>
          <w:p w14:paraId="475B2C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w:t>
            </w:r>
            <w:r>
              <w:rPr>
                <w:rFonts w:hint="eastAsia" w:ascii="Times New Roman" w:hAnsi="Times New Roman" w:eastAsia="方正仿宋_GBK" w:cs="方正仿宋_GBK"/>
                <w:color w:val="auto"/>
                <w:kern w:val="2"/>
                <w:sz w:val="24"/>
                <w:szCs w:val="24"/>
                <w:highlight w:val="none"/>
                <w:u w:val="none"/>
                <w:lang w:val="en-US" w:eastAsia="zh-CN" w:bidi="ar"/>
              </w:rPr>
              <w:t>.宣传普及突发公共卫生事件的防治知识。</w:t>
            </w:r>
          </w:p>
          <w:p w14:paraId="7C2C42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2</w:t>
            </w:r>
            <w:r>
              <w:rPr>
                <w:rFonts w:hint="eastAsia" w:ascii="Times New Roman" w:hAnsi="Times New Roman" w:eastAsia="方正仿宋_GBK" w:cs="方正仿宋_GBK"/>
                <w:color w:val="auto"/>
                <w:kern w:val="2"/>
                <w:sz w:val="24"/>
                <w:szCs w:val="24"/>
                <w:highlight w:val="none"/>
                <w:u w:val="none"/>
                <w:lang w:val="en-US" w:eastAsia="zh-CN" w:bidi="ar"/>
              </w:rPr>
              <w:t>.发现疫情上报。</w:t>
            </w:r>
          </w:p>
          <w:p w14:paraId="3D47C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3</w:t>
            </w:r>
            <w:r>
              <w:rPr>
                <w:rFonts w:hint="eastAsia" w:ascii="Times New Roman" w:hAnsi="Times New Roman" w:eastAsia="方正仿宋_GBK" w:cs="方正仿宋_GBK"/>
                <w:color w:val="auto"/>
                <w:kern w:val="2"/>
                <w:sz w:val="24"/>
                <w:szCs w:val="24"/>
                <w:highlight w:val="none"/>
                <w:u w:val="none"/>
                <w:lang w:val="en-US" w:eastAsia="zh-CN" w:bidi="ar"/>
              </w:rPr>
              <w:t>.协助开展样本采集、监测点设置等工作。</w:t>
            </w:r>
          </w:p>
          <w:p w14:paraId="3C79BB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4</w:t>
            </w:r>
            <w:r>
              <w:rPr>
                <w:rFonts w:hint="eastAsia" w:ascii="Times New Roman" w:hAnsi="Times New Roman" w:eastAsia="方正仿宋_GBK" w:cs="方正仿宋_GBK"/>
                <w:color w:val="auto"/>
                <w:kern w:val="2"/>
                <w:sz w:val="24"/>
                <w:szCs w:val="24"/>
                <w:highlight w:val="none"/>
                <w:u w:val="none"/>
                <w:lang w:val="en-US" w:eastAsia="zh-CN" w:bidi="ar"/>
              </w:rPr>
              <w:t>.协助落实防控措施。</w:t>
            </w:r>
          </w:p>
        </w:tc>
      </w:tr>
      <w:tr w14:paraId="584BD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20832" w:type="dxa"/>
            <w:gridSpan w:val="5"/>
            <w:tcBorders>
              <w:tl2br w:val="nil"/>
              <w:tr2bl w:val="nil"/>
            </w:tcBorders>
            <w:vAlign w:val="center"/>
          </w:tcPr>
          <w:p w14:paraId="15CA00D8">
            <w:pPr>
              <w:keepNext w:val="0"/>
              <w:keepLines w:val="0"/>
              <w:suppressLineNumbers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十</w:t>
            </w:r>
            <w:r>
              <w:rPr>
                <w:rFonts w:hint="eastAsia" w:ascii="方正黑体_GBK" w:hAnsi="方正黑体_GBK" w:eastAsia="方正黑体_GBK" w:cs="方正黑体_GBK"/>
                <w:color w:val="auto"/>
                <w:kern w:val="0"/>
                <w:sz w:val="24"/>
                <w:szCs w:val="24"/>
                <w:highlight w:val="none"/>
                <w:lang w:val="en-US" w:eastAsia="zh-CN" w:bidi="ar"/>
              </w:rPr>
              <w:t>五</w:t>
            </w:r>
            <w:r>
              <w:rPr>
                <w:rFonts w:hint="eastAsia" w:ascii="方正黑体_GBK" w:hAnsi="方正黑体_GBK" w:eastAsia="方正黑体_GBK" w:cs="方正黑体_GBK"/>
                <w:color w:val="auto"/>
                <w:kern w:val="0"/>
                <w:sz w:val="24"/>
                <w:szCs w:val="24"/>
                <w:highlight w:val="none"/>
                <w:lang w:bidi="ar"/>
              </w:rPr>
              <w:t>、市场监管（</w:t>
            </w:r>
            <w:r>
              <w:rPr>
                <w:rFonts w:hint="default" w:ascii="Times New Roman" w:hAnsi="Times New Roman" w:eastAsia="方正黑体_GBK" w:cs="Times New Roman"/>
                <w:color w:val="auto"/>
                <w:kern w:val="0"/>
                <w:sz w:val="24"/>
                <w:szCs w:val="24"/>
                <w:highlight w:val="none"/>
                <w:lang w:val="en-US" w:eastAsia="zh-CN" w:bidi="ar"/>
              </w:rPr>
              <w:t>4</w:t>
            </w:r>
            <w:r>
              <w:rPr>
                <w:rFonts w:hint="eastAsia" w:ascii="方正黑体_GBK" w:hAnsi="方正黑体_GBK" w:eastAsia="方正黑体_GBK" w:cs="方正黑体_GBK"/>
                <w:color w:val="auto"/>
                <w:kern w:val="0"/>
                <w:sz w:val="24"/>
                <w:szCs w:val="24"/>
                <w:highlight w:val="none"/>
                <w:lang w:bidi="ar"/>
              </w:rPr>
              <w:t>项）</w:t>
            </w:r>
          </w:p>
        </w:tc>
      </w:tr>
      <w:tr w14:paraId="54E6C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5" w:hRule="atLeast"/>
          <w:jc w:val="center"/>
        </w:trPr>
        <w:tc>
          <w:tcPr>
            <w:tcW w:w="697" w:type="dxa"/>
            <w:tcBorders>
              <w:tl2br w:val="nil"/>
              <w:tr2bl w:val="nil"/>
            </w:tcBorders>
            <w:vAlign w:val="center"/>
          </w:tcPr>
          <w:p w14:paraId="0644B992">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87</w:t>
            </w:r>
          </w:p>
        </w:tc>
        <w:tc>
          <w:tcPr>
            <w:tcW w:w="2888" w:type="dxa"/>
            <w:tcBorders>
              <w:tl2br w:val="nil"/>
              <w:tr2bl w:val="nil"/>
            </w:tcBorders>
            <w:vAlign w:val="center"/>
          </w:tcPr>
          <w:p w14:paraId="3BB3163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kern w:val="0"/>
                <w:sz w:val="24"/>
                <w:szCs w:val="24"/>
                <w:highlight w:val="none"/>
                <w:lang w:bidi="ar"/>
              </w:rPr>
              <w:t>食品安全监督检查</w:t>
            </w:r>
          </w:p>
        </w:tc>
        <w:tc>
          <w:tcPr>
            <w:tcW w:w="2580" w:type="dxa"/>
            <w:tcBorders>
              <w:tl2br w:val="nil"/>
              <w:tr2bl w:val="nil"/>
            </w:tcBorders>
            <w:vAlign w:val="center"/>
          </w:tcPr>
          <w:p w14:paraId="5068C66A">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县市场监管局</w:t>
            </w:r>
          </w:p>
        </w:tc>
        <w:tc>
          <w:tcPr>
            <w:tcW w:w="6480" w:type="dxa"/>
            <w:tcBorders>
              <w:tl2br w:val="nil"/>
              <w:tr2bl w:val="nil"/>
            </w:tcBorders>
            <w:vAlign w:val="center"/>
          </w:tcPr>
          <w:p w14:paraId="766BE29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.统筹指导食品安全工作，承担食品安全综合协调工作。</w:t>
            </w:r>
          </w:p>
          <w:p w14:paraId="5052621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.完善食品安全应急体系，组织开展一般食品安全突发事件应对处置。</w:t>
            </w:r>
          </w:p>
          <w:p w14:paraId="70171E8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.组织开展食品安全宣传活动。</w:t>
            </w:r>
          </w:p>
          <w:p w14:paraId="119CCC7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.分析食品安全形势，研究制定食品安全工作重大政策措施、工作规划。</w:t>
            </w:r>
          </w:p>
          <w:p w14:paraId="7CAFE80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.健全完善食品安全部门间协调联动机制。</w:t>
            </w:r>
          </w:p>
          <w:p w14:paraId="6164489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eastAsia" w:ascii="Times New Roman" w:hAnsi="Times New Roman" w:eastAsia="方正仿宋_GBK" w:cs="方正仿宋_GBK"/>
                <w:color w:val="auto"/>
                <w:kern w:val="0"/>
                <w:sz w:val="24"/>
                <w:szCs w:val="24"/>
                <w:highlight w:val="none"/>
                <w:lang w:bidi="ar"/>
              </w:rPr>
              <w:t>.对食品小作坊、小经营店及摊贩实施监督管理。</w:t>
            </w:r>
          </w:p>
          <w:p w14:paraId="3308AC5B">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7</w:t>
            </w:r>
            <w:r>
              <w:rPr>
                <w:rFonts w:hint="eastAsia" w:ascii="Times New Roman" w:hAnsi="Times New Roman" w:eastAsia="方正仿宋_GBK" w:cs="方正仿宋_GBK"/>
                <w:color w:val="auto"/>
                <w:kern w:val="0"/>
                <w:sz w:val="24"/>
                <w:szCs w:val="24"/>
                <w:highlight w:val="none"/>
                <w:lang w:bidi="ar"/>
              </w:rPr>
              <w:t>.对农村集体聚餐指导监管。</w:t>
            </w:r>
          </w:p>
        </w:tc>
        <w:tc>
          <w:tcPr>
            <w:tcW w:w="8187" w:type="dxa"/>
            <w:tcBorders>
              <w:tl2br w:val="nil"/>
              <w:tr2bl w:val="nil"/>
            </w:tcBorders>
            <w:vAlign w:val="center"/>
          </w:tcPr>
          <w:p w14:paraId="507E4D2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.开展食品安全隐患排查、信息报告、宣传教育。</w:t>
            </w:r>
          </w:p>
          <w:p w14:paraId="369870F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.派员参加食品小作坊、小经营店监督检查。</w:t>
            </w:r>
          </w:p>
          <w:p w14:paraId="126EE1C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.开展农村集体聚餐专业加工服务者登记、农村集体聚餐备案，督促举办者落实食品安全措施。</w:t>
            </w:r>
          </w:p>
          <w:p w14:paraId="73C81675">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.派员参加食品安全执法和突发事件处置等工作。</w:t>
            </w:r>
          </w:p>
        </w:tc>
      </w:tr>
      <w:tr w14:paraId="3EC93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8" w:hRule="atLeast"/>
          <w:jc w:val="center"/>
        </w:trPr>
        <w:tc>
          <w:tcPr>
            <w:tcW w:w="697" w:type="dxa"/>
            <w:tcBorders>
              <w:tl2br w:val="nil"/>
              <w:tr2bl w:val="nil"/>
            </w:tcBorders>
            <w:shd w:val="clear" w:color="auto" w:fill="auto"/>
            <w:vAlign w:val="center"/>
          </w:tcPr>
          <w:p w14:paraId="68AD5097">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88</w:t>
            </w:r>
          </w:p>
        </w:tc>
        <w:tc>
          <w:tcPr>
            <w:tcW w:w="2888" w:type="dxa"/>
            <w:tcBorders>
              <w:tl2br w:val="nil"/>
              <w:tr2bl w:val="nil"/>
            </w:tcBorders>
            <w:vAlign w:val="center"/>
          </w:tcPr>
          <w:p w14:paraId="2AC467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i w:val="0"/>
                <w:iCs w:val="0"/>
                <w:color w:val="auto"/>
                <w:kern w:val="0"/>
                <w:sz w:val="24"/>
                <w:szCs w:val="24"/>
                <w:highlight w:val="none"/>
                <w:u w:val="none"/>
                <w:lang w:val="en-US" w:eastAsia="zh-CN" w:bidi="ar"/>
              </w:rPr>
              <w:t>推进质量发展与产品质量监管</w:t>
            </w:r>
          </w:p>
        </w:tc>
        <w:tc>
          <w:tcPr>
            <w:tcW w:w="2580" w:type="dxa"/>
            <w:tcBorders>
              <w:tl2br w:val="nil"/>
              <w:tr2bl w:val="nil"/>
            </w:tcBorders>
            <w:vAlign w:val="center"/>
          </w:tcPr>
          <w:p w14:paraId="580D58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县市场监管局</w:t>
            </w:r>
          </w:p>
        </w:tc>
        <w:tc>
          <w:tcPr>
            <w:tcW w:w="6480" w:type="dxa"/>
            <w:tcBorders>
              <w:tl2br w:val="nil"/>
              <w:tr2bl w:val="nil"/>
            </w:tcBorders>
            <w:vAlign w:val="center"/>
          </w:tcPr>
          <w:p w14:paraId="62BCF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.牵头开展产品质量安全法律法规宣传。</w:t>
            </w:r>
          </w:p>
          <w:p w14:paraId="3E24B9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.对监管执法人员开展知识培训和业务指导。</w:t>
            </w:r>
          </w:p>
          <w:p w14:paraId="795E25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.对产品生产者、销售者开展日常监督检查，督促落实质量安全主体责任，受理投诉举报并查证。</w:t>
            </w:r>
          </w:p>
          <w:p w14:paraId="0619A9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eastAsia" w:ascii="Times New Roman" w:hAnsi="Times New Roman" w:eastAsia="方正仿宋_GBK" w:cs="方正仿宋_GBK"/>
                <w:i w:val="0"/>
                <w:iCs w:val="0"/>
                <w:color w:val="auto"/>
                <w:kern w:val="0"/>
                <w:sz w:val="24"/>
                <w:szCs w:val="24"/>
                <w:highlight w:val="none"/>
                <w:u w:val="none"/>
                <w:lang w:val="en-US" w:eastAsia="zh-CN" w:bidi="ar"/>
              </w:rPr>
              <w:t>.推进质量强县、质量强链、质量强企工作。</w:t>
            </w:r>
          </w:p>
          <w:p w14:paraId="1FC7A8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eastAsia" w:ascii="Times New Roman" w:hAnsi="Times New Roman" w:eastAsia="方正仿宋_GBK" w:cs="方正仿宋_GBK"/>
                <w:i w:val="0"/>
                <w:iCs w:val="0"/>
                <w:color w:val="auto"/>
                <w:kern w:val="0"/>
                <w:sz w:val="24"/>
                <w:szCs w:val="24"/>
                <w:highlight w:val="none"/>
                <w:u w:val="none"/>
                <w:lang w:val="en-US" w:eastAsia="zh-CN" w:bidi="ar"/>
              </w:rPr>
              <w:t>.组织实施产品质量安全风险监控，承担产品质量监督抽查相关工作。</w:t>
            </w:r>
          </w:p>
          <w:p w14:paraId="6B4F4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eastAsia" w:ascii="Times New Roman" w:hAnsi="Times New Roman" w:eastAsia="方正仿宋_GBK" w:cs="方正仿宋_GBK"/>
                <w:i w:val="0"/>
                <w:iCs w:val="0"/>
                <w:color w:val="auto"/>
                <w:kern w:val="0"/>
                <w:sz w:val="24"/>
                <w:szCs w:val="24"/>
                <w:highlight w:val="none"/>
                <w:u w:val="none"/>
                <w:lang w:val="en-US" w:eastAsia="zh-CN" w:bidi="ar"/>
              </w:rPr>
              <w:t>.查处产品质量安全违法行为。</w:t>
            </w:r>
          </w:p>
          <w:p w14:paraId="457536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eastAsia" w:ascii="Times New Roman" w:hAnsi="Times New Roman" w:eastAsia="方正仿宋_GBK" w:cs="方正仿宋_GBK"/>
                <w:i w:val="0"/>
                <w:iCs w:val="0"/>
                <w:color w:val="auto"/>
                <w:kern w:val="0"/>
                <w:sz w:val="24"/>
                <w:szCs w:val="24"/>
                <w:highlight w:val="none"/>
                <w:u w:val="none"/>
                <w:lang w:val="en-US" w:eastAsia="zh-CN" w:bidi="ar"/>
              </w:rPr>
              <w:t>.协同有关部门在各自职责范围内负责产品质量监督工作。</w:t>
            </w:r>
          </w:p>
        </w:tc>
        <w:tc>
          <w:tcPr>
            <w:tcW w:w="8187" w:type="dxa"/>
            <w:tcBorders>
              <w:tl2br w:val="nil"/>
              <w:tr2bl w:val="nil"/>
            </w:tcBorders>
            <w:vAlign w:val="center"/>
          </w:tcPr>
          <w:p w14:paraId="53CCDD20">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.开展产品质量安全法律法规宣传。</w:t>
            </w:r>
          </w:p>
          <w:p w14:paraId="00863BE5">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.结合日常工作开展巡查，发现违法违规行为线索上报。</w:t>
            </w:r>
          </w:p>
          <w:p w14:paraId="16947609">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.派员参加产品质量安全监督检查。</w:t>
            </w:r>
          </w:p>
        </w:tc>
      </w:tr>
      <w:tr w14:paraId="23E57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8" w:hRule="atLeast"/>
          <w:jc w:val="center"/>
        </w:trPr>
        <w:tc>
          <w:tcPr>
            <w:tcW w:w="697" w:type="dxa"/>
            <w:tcBorders>
              <w:tl2br w:val="nil"/>
              <w:tr2bl w:val="nil"/>
            </w:tcBorders>
            <w:shd w:val="clear" w:color="auto" w:fill="auto"/>
            <w:vAlign w:val="center"/>
          </w:tcPr>
          <w:p w14:paraId="68DA9067">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89</w:t>
            </w:r>
          </w:p>
        </w:tc>
        <w:tc>
          <w:tcPr>
            <w:tcW w:w="2888" w:type="dxa"/>
            <w:tcBorders>
              <w:tl2br w:val="nil"/>
              <w:tr2bl w:val="nil"/>
            </w:tcBorders>
            <w:vAlign w:val="center"/>
          </w:tcPr>
          <w:p w14:paraId="3A965C71">
            <w:pPr>
              <w:keepNext w:val="0"/>
              <w:keepLines w:val="0"/>
              <w:widowControl/>
              <w:suppressLineNumbers w:val="0"/>
              <w:spacing w:before="0" w:beforeAutospacing="0" w:after="0" w:afterAutospacing="0" w:line="300" w:lineRule="exact"/>
              <w:ind w:left="0" w:right="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农贸市场管理</w:t>
            </w:r>
          </w:p>
        </w:tc>
        <w:tc>
          <w:tcPr>
            <w:tcW w:w="2580" w:type="dxa"/>
            <w:tcBorders>
              <w:tl2br w:val="nil"/>
              <w:tr2bl w:val="nil"/>
            </w:tcBorders>
            <w:vAlign w:val="center"/>
          </w:tcPr>
          <w:p w14:paraId="573324DB">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县市场监管局、县商务局、县农业农村局、县卫生健康局、县自然资源和规划局、县公安局、县综合执法局、县住房城乡建设局、蓬溪生态环境局、县应急管理局、县消防救援大队</w:t>
            </w:r>
          </w:p>
        </w:tc>
        <w:tc>
          <w:tcPr>
            <w:tcW w:w="6480" w:type="dxa"/>
            <w:tcBorders>
              <w:tl2br w:val="nil"/>
              <w:tr2bl w:val="nil"/>
            </w:tcBorders>
            <w:vAlign w:val="center"/>
          </w:tcPr>
          <w:p w14:paraId="44BBF465">
            <w:pPr>
              <w:keepNext w:val="0"/>
              <w:keepLines w:val="0"/>
              <w:widowControl/>
              <w:suppressLineNumbers w:val="0"/>
              <w:spacing w:before="0" w:beforeAutospacing="0" w:after="0" w:afterAutospacing="0" w:line="300" w:lineRule="exact"/>
              <w:ind w:left="0" w:right="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1.县市场监管局：负责对农贸市场食品安全、交易秩序等进行监督管理。</w:t>
            </w:r>
          </w:p>
          <w:p w14:paraId="4193B2E6">
            <w:pPr>
              <w:keepNext w:val="0"/>
              <w:keepLines w:val="0"/>
              <w:widowControl/>
              <w:suppressLineNumbers w:val="0"/>
              <w:spacing w:before="0" w:beforeAutospacing="0" w:after="0" w:afterAutospacing="0" w:line="300" w:lineRule="exact"/>
              <w:ind w:left="0" w:right="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2.县商务局：负责制定城区农贸市场专项规划和建设规范，指导农贸市场建设和改造提升工作。</w:t>
            </w:r>
          </w:p>
          <w:p w14:paraId="1388EEF9">
            <w:pPr>
              <w:keepNext w:val="0"/>
              <w:keepLines w:val="0"/>
              <w:widowControl/>
              <w:suppressLineNumbers w:val="0"/>
              <w:spacing w:before="0" w:beforeAutospacing="0" w:after="0" w:afterAutospacing="0" w:line="300" w:lineRule="exact"/>
              <w:ind w:left="0" w:right="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3.县农业农村局：农贸市场动物防疫的监督管理，指导推进农贸市场活禽屠宰点建设。</w:t>
            </w:r>
          </w:p>
          <w:p w14:paraId="5CB32897">
            <w:pPr>
              <w:keepNext w:val="0"/>
              <w:keepLines w:val="0"/>
              <w:widowControl/>
              <w:suppressLineNumbers w:val="0"/>
              <w:spacing w:before="0" w:beforeAutospacing="0" w:after="0" w:afterAutospacing="0" w:line="300" w:lineRule="exact"/>
              <w:ind w:left="0" w:right="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4.县卫生健康局：农贸市场病媒生物预防控制、传染病疫情防控的指导监督。</w:t>
            </w:r>
          </w:p>
          <w:p w14:paraId="0FF03E8F">
            <w:pPr>
              <w:keepNext w:val="0"/>
              <w:keepLines w:val="0"/>
              <w:widowControl/>
              <w:suppressLineNumbers w:val="0"/>
              <w:spacing w:before="0" w:beforeAutospacing="0" w:after="0" w:afterAutospacing="0" w:line="300" w:lineRule="exact"/>
              <w:ind w:left="0" w:right="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5.县自然资源和规划局：将农贸市场建设统筹纳入国土空间规划，依法保障农贸市场建设用地。</w:t>
            </w:r>
          </w:p>
          <w:p w14:paraId="2D435C1B">
            <w:pPr>
              <w:keepNext w:val="0"/>
              <w:keepLines w:val="0"/>
              <w:widowControl/>
              <w:suppressLineNumbers w:val="0"/>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6.县公安局、县综合执法局、县住房城乡建设局、蓬溪生态环境局、县应急管理局、县消防救援大队等部门按照各自职责，</w:t>
            </w:r>
            <w:r>
              <w:rPr>
                <w:rFonts w:hint="eastAsia" w:ascii="Times New Roman" w:hAnsi="Times New Roman" w:eastAsia="方正仿宋_GBK" w:cs="Times New Roman"/>
                <w:i w:val="0"/>
                <w:iCs w:val="0"/>
                <w:color w:val="auto"/>
                <w:kern w:val="0"/>
                <w:sz w:val="24"/>
                <w:szCs w:val="24"/>
                <w:highlight w:val="none"/>
                <w:u w:val="none"/>
                <w:lang w:val="en-US" w:eastAsia="zh-CN" w:bidi="ar"/>
              </w:rPr>
              <w:t>开展</w:t>
            </w:r>
            <w:r>
              <w:rPr>
                <w:rFonts w:hint="default" w:ascii="Times New Roman" w:hAnsi="Times New Roman" w:eastAsia="方正仿宋_GBK" w:cs="Times New Roman"/>
                <w:i w:val="0"/>
                <w:iCs w:val="0"/>
                <w:color w:val="auto"/>
                <w:kern w:val="0"/>
                <w:sz w:val="24"/>
                <w:szCs w:val="24"/>
                <w:highlight w:val="none"/>
                <w:u w:val="none"/>
                <w:lang w:val="en-US" w:eastAsia="zh-CN" w:bidi="ar"/>
              </w:rPr>
              <w:t>农贸市场监督管理工作。</w:t>
            </w:r>
          </w:p>
        </w:tc>
        <w:tc>
          <w:tcPr>
            <w:tcW w:w="8187" w:type="dxa"/>
            <w:tcBorders>
              <w:tl2br w:val="nil"/>
              <w:tr2bl w:val="nil"/>
            </w:tcBorders>
            <w:vAlign w:val="center"/>
          </w:tcPr>
          <w:p w14:paraId="7D4142D5">
            <w:pPr>
              <w:keepNext w:val="0"/>
              <w:keepLines w:val="0"/>
              <w:widowControl/>
              <w:suppressLineNumbers w:val="0"/>
              <w:spacing w:before="0" w:beforeAutospacing="0" w:after="0" w:afterAutospacing="0" w:line="300" w:lineRule="exact"/>
              <w:ind w:left="0" w:right="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1.督促市场开办者、场内经营者落实相关责任。</w:t>
            </w:r>
          </w:p>
          <w:p w14:paraId="7E0206A2">
            <w:pPr>
              <w:keepNext w:val="0"/>
              <w:keepLines w:val="0"/>
              <w:widowControl/>
              <w:suppressLineNumbers w:val="0"/>
              <w:spacing w:before="0" w:beforeAutospacing="0" w:after="0" w:afterAutospacing="0" w:line="300" w:lineRule="exact"/>
              <w:ind w:left="0" w:right="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2.对农贸市场食品安全、市容环境卫生、公共安全、传染病疫情防控等情况开展日常巡查，发现问题制止并上报县市场监管局。</w:t>
            </w:r>
          </w:p>
          <w:p w14:paraId="287FA380">
            <w:pPr>
              <w:keepNext w:val="0"/>
              <w:keepLines w:val="0"/>
              <w:widowControl/>
              <w:suppressLineNumbers w:val="0"/>
              <w:spacing w:before="0" w:beforeAutospacing="0" w:after="0" w:afterAutospacing="0" w:line="300" w:lineRule="exact"/>
              <w:ind w:left="0" w:right="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3.派员参加相关部门开展的违法行为查处。</w:t>
            </w:r>
          </w:p>
        </w:tc>
      </w:tr>
      <w:tr w14:paraId="594D1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3" w:hRule="atLeast"/>
          <w:jc w:val="center"/>
        </w:trPr>
        <w:tc>
          <w:tcPr>
            <w:tcW w:w="697" w:type="dxa"/>
            <w:tcBorders>
              <w:tl2br w:val="nil"/>
              <w:tr2bl w:val="nil"/>
            </w:tcBorders>
            <w:shd w:val="clear" w:color="auto" w:fill="auto"/>
            <w:vAlign w:val="center"/>
          </w:tcPr>
          <w:p w14:paraId="45A1946D">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90</w:t>
            </w:r>
          </w:p>
        </w:tc>
        <w:tc>
          <w:tcPr>
            <w:tcW w:w="2888" w:type="dxa"/>
            <w:tcBorders>
              <w:tl2br w:val="nil"/>
              <w:tr2bl w:val="nil"/>
            </w:tcBorders>
            <w:vAlign w:val="center"/>
          </w:tcPr>
          <w:p w14:paraId="02F4BC54">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校外培训机构监管</w:t>
            </w:r>
          </w:p>
        </w:tc>
        <w:tc>
          <w:tcPr>
            <w:tcW w:w="2580" w:type="dxa"/>
            <w:tcBorders>
              <w:tl2br w:val="nil"/>
              <w:tr2bl w:val="nil"/>
            </w:tcBorders>
            <w:vAlign w:val="center"/>
          </w:tcPr>
          <w:p w14:paraId="4C6399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olor w:val="auto"/>
                <w:kern w:val="0"/>
                <w:sz w:val="24"/>
                <w:szCs w:val="24"/>
                <w:highlight w:val="none"/>
                <w:lang w:eastAsia="zh-CN" w:bidi="ar"/>
              </w:rPr>
              <w:t>县教育局、县市场监管局、县人力资源社会保障局、县民政局、县行政审批和数据局、县文化广电体育旅游局、县经科局、县公安局、县应急管理局、县住房城乡建设局、县消防救援大队、县卫生健康局</w:t>
            </w:r>
          </w:p>
        </w:tc>
        <w:tc>
          <w:tcPr>
            <w:tcW w:w="6480" w:type="dxa"/>
            <w:tcBorders>
              <w:tl2br w:val="nil"/>
              <w:tr2bl w:val="nil"/>
            </w:tcBorders>
            <w:vAlign w:val="center"/>
          </w:tcPr>
          <w:p w14:paraId="16FA83DF">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.县教育局：加强综合执法、联合执法的组织协调，开展联合检查，牵头组织查处未取得办学许可证违法经营的机构，负责学科类教育培训机构的监管。</w:t>
            </w:r>
          </w:p>
          <w:p w14:paraId="6E522EC6">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.县市场监管局：负责价格、食品安全等方面的监管工作。</w:t>
            </w:r>
          </w:p>
          <w:p w14:paraId="3A4F9A7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.县人力资源社会保障局：负责职业培训机构未经批准面向中小学生开展培训的监管工作。</w:t>
            </w:r>
          </w:p>
          <w:p w14:paraId="1BBC0331">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.县民政局：负责校外培训机构违反相关登记管理规定的监管工作。</w:t>
            </w:r>
          </w:p>
          <w:p w14:paraId="7FC3F881">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.县行政审批和数据局：负责民办校外培训机构办学许可证的审批。</w:t>
            </w:r>
          </w:p>
          <w:p w14:paraId="7A3F3FF1">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eastAsia" w:ascii="Times New Roman" w:hAnsi="Times New Roman" w:eastAsia="方正仿宋_GBK" w:cs="方正仿宋_GBK"/>
                <w:color w:val="auto"/>
                <w:kern w:val="0"/>
                <w:sz w:val="24"/>
                <w:szCs w:val="24"/>
                <w:highlight w:val="none"/>
                <w:lang w:bidi="ar"/>
              </w:rPr>
              <w:t>.县文化广电体育旅游局：负责艺术类、体育类校外培训机构监管工作。</w:t>
            </w:r>
          </w:p>
          <w:p w14:paraId="5D0F11E3">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7</w:t>
            </w:r>
            <w:r>
              <w:rPr>
                <w:rFonts w:hint="eastAsia" w:ascii="Times New Roman" w:hAnsi="Times New Roman" w:eastAsia="方正仿宋_GBK" w:cs="方正仿宋_GBK"/>
                <w:color w:val="auto"/>
                <w:kern w:val="0"/>
                <w:sz w:val="24"/>
                <w:szCs w:val="24"/>
                <w:highlight w:val="none"/>
                <w:lang w:bidi="ar"/>
              </w:rPr>
              <w:t>.县经科局：负责校外科技类培训机构监管工作。</w:t>
            </w:r>
          </w:p>
          <w:p w14:paraId="703887C2">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8</w:t>
            </w:r>
            <w:r>
              <w:rPr>
                <w:rFonts w:hint="eastAsia" w:ascii="Times New Roman" w:hAnsi="Times New Roman" w:eastAsia="方正仿宋_GBK" w:cs="方正仿宋_GBK"/>
                <w:color w:val="auto"/>
                <w:kern w:val="0"/>
                <w:sz w:val="24"/>
                <w:szCs w:val="24"/>
                <w:highlight w:val="none"/>
                <w:lang w:bidi="ar"/>
              </w:rPr>
              <w:t>.县公安局、县应急管理局、县住房城乡建设局、县消防救援大队、县卫生健康局按各自职责分工开展校外培训机构安全、消防、卫生条件保障的监管工作。</w:t>
            </w:r>
          </w:p>
          <w:p w14:paraId="44C4508B">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9</w:t>
            </w:r>
            <w:r>
              <w:rPr>
                <w:rFonts w:hint="eastAsia" w:ascii="Times New Roman" w:hAnsi="Times New Roman" w:eastAsia="方正仿宋_GBK" w:cs="方正仿宋_GBK"/>
                <w:color w:val="auto"/>
                <w:kern w:val="0"/>
                <w:sz w:val="24"/>
                <w:szCs w:val="24"/>
                <w:highlight w:val="none"/>
                <w:lang w:bidi="ar"/>
              </w:rPr>
              <w:t>.县公安局、县民政局、县市场监管局等部门将查处无证无照</w:t>
            </w:r>
            <w:r>
              <w:rPr>
                <w:rFonts w:hint="eastAsia" w:ascii="Times New Roman" w:hAnsi="Times New Roman" w:eastAsia="方正仿宋_GBK" w:cs="方正仿宋_GBK"/>
                <w:color w:val="auto"/>
                <w:kern w:val="0"/>
                <w:sz w:val="24"/>
                <w:szCs w:val="24"/>
                <w:highlight w:val="none"/>
                <w:lang w:eastAsia="zh-CN" w:bidi="ar"/>
              </w:rPr>
              <w:t>“</w:t>
            </w:r>
            <w:r>
              <w:rPr>
                <w:rFonts w:hint="eastAsia" w:ascii="Times New Roman" w:hAnsi="Times New Roman" w:eastAsia="方正仿宋_GBK" w:cs="方正仿宋_GBK"/>
                <w:color w:val="auto"/>
                <w:kern w:val="0"/>
                <w:sz w:val="24"/>
                <w:szCs w:val="24"/>
                <w:highlight w:val="none"/>
                <w:lang w:bidi="ar"/>
              </w:rPr>
              <w:t>黑机构</w:t>
            </w:r>
            <w:r>
              <w:rPr>
                <w:rFonts w:hint="eastAsia" w:ascii="Times New Roman" w:hAnsi="Times New Roman" w:eastAsia="方正仿宋_GBK" w:cs="方正仿宋_GBK"/>
                <w:color w:val="auto"/>
                <w:kern w:val="0"/>
                <w:sz w:val="24"/>
                <w:szCs w:val="24"/>
                <w:highlight w:val="none"/>
                <w:lang w:eastAsia="zh-CN" w:bidi="ar"/>
              </w:rPr>
              <w:t>”</w:t>
            </w:r>
            <w:r>
              <w:rPr>
                <w:rFonts w:hint="eastAsia" w:ascii="Times New Roman" w:hAnsi="Times New Roman" w:eastAsia="方正仿宋_GBK" w:cs="方正仿宋_GBK"/>
                <w:color w:val="auto"/>
                <w:kern w:val="0"/>
                <w:sz w:val="24"/>
                <w:szCs w:val="24"/>
                <w:highlight w:val="none"/>
                <w:lang w:bidi="ar"/>
              </w:rPr>
              <w:t>纳入社区治理和非法社会组织整治内容。</w:t>
            </w:r>
          </w:p>
        </w:tc>
        <w:tc>
          <w:tcPr>
            <w:tcW w:w="8187" w:type="dxa"/>
            <w:tcBorders>
              <w:tl2br w:val="nil"/>
              <w:tr2bl w:val="nil"/>
            </w:tcBorders>
            <w:vAlign w:val="center"/>
          </w:tcPr>
          <w:p w14:paraId="37726AD9">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结合日常工作开展校外培训机构巡查，发现问题上报县教育局。</w:t>
            </w:r>
          </w:p>
        </w:tc>
      </w:tr>
      <w:bookmarkEnd w:id="0"/>
      <w:bookmarkEnd w:id="1"/>
    </w:tbl>
    <w:p w14:paraId="46B8483D">
      <w:pPr>
        <w:pStyle w:val="6"/>
        <w:jc w:val="both"/>
        <w:sectPr>
          <w:pgSz w:w="23811" w:h="16838" w:orient="landscape"/>
          <w:pgMar w:top="1417" w:right="1417" w:bottom="1417" w:left="1417" w:header="851" w:footer="992" w:gutter="0"/>
          <w:pgNumType w:fmt="decimal"/>
          <w:cols w:space="720" w:num="1"/>
          <w:docGrid w:type="lines" w:linePitch="318" w:charSpace="0"/>
        </w:sectPr>
      </w:pPr>
    </w:p>
    <w:p w14:paraId="1BD92F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上级部门</w:t>
      </w:r>
      <w:r>
        <w:rPr>
          <w:rFonts w:hint="eastAsia" w:ascii="方正小标宋_GBK" w:hAnsi="方正小标宋_GBK" w:eastAsia="方正小标宋_GBK" w:cs="方正小标宋_GBK"/>
          <w:color w:val="auto"/>
          <w:sz w:val="44"/>
          <w:szCs w:val="44"/>
        </w:rPr>
        <w:t>收</w:t>
      </w:r>
      <w:r>
        <w:rPr>
          <w:rFonts w:hint="eastAsia" w:ascii="方正小标宋_GBK" w:hAnsi="方正小标宋_GBK" w:eastAsia="方正小标宋_GBK" w:cs="方正小标宋_GBK"/>
          <w:sz w:val="44"/>
          <w:szCs w:val="44"/>
        </w:rPr>
        <w:t>回事项清单</w:t>
      </w:r>
    </w:p>
    <w:tbl>
      <w:tblPr>
        <w:tblStyle w:val="7"/>
        <w:tblW w:w="21076" w:type="dxa"/>
        <w:jc w:val="center"/>
        <w:shd w:val="clear" w:color="auto" w:fill="auto"/>
        <w:tblLayout w:type="fixed"/>
        <w:tblCellMar>
          <w:top w:w="0" w:type="dxa"/>
          <w:left w:w="108" w:type="dxa"/>
          <w:bottom w:w="0" w:type="dxa"/>
          <w:right w:w="108" w:type="dxa"/>
        </w:tblCellMar>
      </w:tblPr>
      <w:tblGrid>
        <w:gridCol w:w="755"/>
        <w:gridCol w:w="26"/>
        <w:gridCol w:w="12301"/>
        <w:gridCol w:w="7994"/>
      </w:tblGrid>
      <w:tr w14:paraId="67F65A35">
        <w:tblPrEx>
          <w:shd w:val="clear" w:color="auto" w:fill="auto"/>
          <w:tblCellMar>
            <w:top w:w="0" w:type="dxa"/>
            <w:left w:w="108" w:type="dxa"/>
            <w:bottom w:w="0" w:type="dxa"/>
            <w:right w:w="108" w:type="dxa"/>
          </w:tblCellMar>
        </w:tblPrEx>
        <w:trPr>
          <w:trHeight w:val="513" w:hRule="atLeast"/>
          <w:tblHeader/>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7AB6">
            <w:pPr>
              <w:spacing w:line="300" w:lineRule="exact"/>
              <w:jc w:val="center"/>
              <w:textAlignment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bidi="ar"/>
              </w:rPr>
              <w:t>序号</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30D97">
            <w:pPr>
              <w:spacing w:line="300" w:lineRule="exact"/>
              <w:jc w:val="center"/>
              <w:textAlignment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bidi="ar"/>
              </w:rPr>
              <w:t>事项名称</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FB44">
            <w:pPr>
              <w:spacing w:line="300" w:lineRule="exact"/>
              <w:jc w:val="center"/>
              <w:textAlignment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bidi="ar"/>
              </w:rPr>
              <w:t>承接部门及工作方式</w:t>
            </w:r>
          </w:p>
        </w:tc>
      </w:tr>
      <w:tr w14:paraId="04A6DDE3">
        <w:tblPrEx>
          <w:tblCellMar>
            <w:top w:w="0" w:type="dxa"/>
            <w:left w:w="108" w:type="dxa"/>
            <w:bottom w:w="0" w:type="dxa"/>
            <w:right w:w="108" w:type="dxa"/>
          </w:tblCellMar>
        </w:tblPrEx>
        <w:trPr>
          <w:trHeight w:val="656" w:hRule="atLeast"/>
          <w:jc w:val="center"/>
        </w:trPr>
        <w:tc>
          <w:tcPr>
            <w:tcW w:w="21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F7E21B">
            <w:pPr>
              <w:spacing w:line="300" w:lineRule="exact"/>
              <w:rPr>
                <w:rFonts w:hint="eastAsia" w:ascii="方正黑体_GBK" w:hAnsi="方正黑体_GBK" w:eastAsia="方正黑体_GBK" w:cs="方正黑体_GBK"/>
                <w:color w:val="auto"/>
                <w:kern w:val="0"/>
                <w:sz w:val="24"/>
                <w:szCs w:val="24"/>
                <w:lang w:bidi="ar"/>
              </w:rPr>
            </w:pPr>
            <w:r>
              <w:rPr>
                <w:rFonts w:hint="eastAsia" w:ascii="方正黑体_GBK" w:hAnsi="方正黑体_GBK" w:eastAsia="方正黑体_GBK" w:cs="方正黑体_GBK"/>
                <w:color w:val="auto"/>
                <w:kern w:val="0"/>
                <w:sz w:val="24"/>
                <w:szCs w:val="24"/>
                <w:lang w:bidi="ar"/>
              </w:rPr>
              <w:t>一、民生服务（</w:t>
            </w:r>
            <w:r>
              <w:rPr>
                <w:rFonts w:hint="default" w:ascii="Times New Roman" w:hAnsi="Times New Roman" w:eastAsia="方正黑体_GBK" w:cs="Times New Roman"/>
                <w:color w:val="auto"/>
                <w:kern w:val="0"/>
                <w:sz w:val="24"/>
                <w:szCs w:val="24"/>
                <w:lang w:val="en-US" w:eastAsia="zh-CN" w:bidi="ar"/>
              </w:rPr>
              <w:t>3</w:t>
            </w:r>
            <w:r>
              <w:rPr>
                <w:rFonts w:hint="eastAsia" w:ascii="方正黑体_GBK" w:hAnsi="方正黑体_GBK" w:eastAsia="方正黑体_GBK" w:cs="方正黑体_GBK"/>
                <w:color w:val="auto"/>
                <w:kern w:val="0"/>
                <w:sz w:val="24"/>
                <w:szCs w:val="24"/>
                <w:lang w:bidi="ar"/>
              </w:rPr>
              <w:t>项）</w:t>
            </w:r>
          </w:p>
        </w:tc>
      </w:tr>
      <w:tr w14:paraId="07B33BF5">
        <w:tblPrEx>
          <w:tblCellMar>
            <w:top w:w="0" w:type="dxa"/>
            <w:left w:w="108" w:type="dxa"/>
            <w:bottom w:w="0" w:type="dxa"/>
            <w:right w:w="108" w:type="dxa"/>
          </w:tblCellMar>
        </w:tblPrEx>
        <w:trPr>
          <w:trHeight w:val="1263" w:hRule="atLeast"/>
          <w:jc w:val="center"/>
        </w:trPr>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A7F81">
            <w:pPr>
              <w:spacing w:line="300" w:lineRule="exact"/>
              <w:jc w:val="center"/>
              <w:textAlignment w:val="center"/>
              <w:rPr>
                <w:rFonts w:ascii="Times New Roman" w:hAnsi="Times New Roman" w:eastAsia="宋体"/>
                <w:color w:val="auto"/>
                <w:sz w:val="24"/>
                <w:szCs w:val="24"/>
              </w:rPr>
            </w:pPr>
            <w:r>
              <w:rPr>
                <w:rFonts w:hint="default" w:ascii="Times New Roman" w:hAnsi="Times New Roman" w:eastAsia="宋体" w:cs="Times New Roman"/>
                <w:color w:val="auto"/>
                <w:sz w:val="24"/>
                <w:szCs w:val="24"/>
              </w:rPr>
              <w:t>1</w:t>
            </w:r>
          </w:p>
        </w:tc>
        <w:tc>
          <w:tcPr>
            <w:tcW w:w="1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DF50">
            <w:pPr>
              <w:spacing w:line="300" w:lineRule="exact"/>
              <w:textAlignment w:val="center"/>
              <w:rPr>
                <w:rFonts w:hint="eastAsia" w:ascii="Times New Roman" w:hAnsi="Times New Roman" w:eastAsia="方正仿宋_GBK" w:cs="方正仿宋_GBK"/>
                <w:color w:val="auto"/>
                <w:kern w:val="0"/>
                <w:sz w:val="24"/>
                <w:szCs w:val="24"/>
                <w:lang w:eastAsia="zh-CN" w:bidi="ar"/>
              </w:rPr>
            </w:pPr>
            <w:r>
              <w:rPr>
                <w:rFonts w:hint="eastAsia" w:ascii="Times New Roman" w:hAnsi="Times New Roman" w:eastAsia="方正仿宋_GBK" w:cs="Times New Roman"/>
                <w:color w:val="auto"/>
                <w:sz w:val="24"/>
                <w:szCs w:val="24"/>
                <w:lang w:eastAsia="zh-CN"/>
              </w:rPr>
              <w:t>出具法律援助经济状况证明</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E949">
            <w:pPr>
              <w:spacing w:line="300" w:lineRule="exact"/>
              <w:jc w:val="both"/>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承接部门：县司法局</w:t>
            </w:r>
          </w:p>
          <w:p w14:paraId="4E907F51">
            <w:pPr>
              <w:spacing w:line="300" w:lineRule="exact"/>
              <w:jc w:val="both"/>
              <w:textAlignment w:val="center"/>
              <w:rPr>
                <w:rFonts w:hint="default"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工作方式：不再开展此项工作。</w:t>
            </w:r>
          </w:p>
        </w:tc>
      </w:tr>
      <w:tr w14:paraId="6A933F17">
        <w:tblPrEx>
          <w:tblCellMar>
            <w:top w:w="0" w:type="dxa"/>
            <w:left w:w="108" w:type="dxa"/>
            <w:bottom w:w="0" w:type="dxa"/>
            <w:right w:w="108" w:type="dxa"/>
          </w:tblCellMar>
        </w:tblPrEx>
        <w:trPr>
          <w:trHeight w:val="1297" w:hRule="atLeast"/>
          <w:jc w:val="center"/>
        </w:trPr>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612A4">
            <w:pPr>
              <w:spacing w:line="300" w:lineRule="exact"/>
              <w:jc w:val="center"/>
              <w:textAlignment w:val="center"/>
              <w:rPr>
                <w:rFonts w:ascii="Times New Roman" w:hAnsi="Times New Roman" w:eastAsia="宋体"/>
                <w:color w:val="auto"/>
                <w:sz w:val="24"/>
                <w:szCs w:val="24"/>
              </w:rPr>
            </w:pPr>
            <w:r>
              <w:rPr>
                <w:rFonts w:hint="default" w:ascii="Times New Roman" w:hAnsi="Times New Roman" w:eastAsia="宋体" w:cs="Times New Roman"/>
                <w:color w:val="auto"/>
                <w:sz w:val="24"/>
                <w:szCs w:val="24"/>
              </w:rPr>
              <w:t>2</w:t>
            </w:r>
          </w:p>
        </w:tc>
        <w:tc>
          <w:tcPr>
            <w:tcW w:w="1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C205">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对维护老年人合法权益和敬老、养老、助老成绩显著的组织、家庭或者个人以及对参与社会发展做出突出贡献的老年人的表彰或者奖励</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1919">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承接部门：县民政局</w:t>
            </w:r>
          </w:p>
          <w:p w14:paraId="31A08559">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工作方式：对维护老年人权益和敬老、养老、孝老、助老成绩显著的组织、家庭或者个人，对参与社会发展做出突出贡献的老年人，按照国家和省有关规定给予表彰或者奖励。</w:t>
            </w:r>
          </w:p>
        </w:tc>
      </w:tr>
      <w:tr w14:paraId="1932EDD4">
        <w:tblPrEx>
          <w:tblCellMar>
            <w:top w:w="0" w:type="dxa"/>
            <w:left w:w="108" w:type="dxa"/>
            <w:bottom w:w="0" w:type="dxa"/>
            <w:right w:w="108" w:type="dxa"/>
          </w:tblCellMar>
        </w:tblPrEx>
        <w:trPr>
          <w:trHeight w:val="1776" w:hRule="atLeast"/>
          <w:jc w:val="center"/>
        </w:trPr>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0857A">
            <w:pPr>
              <w:spacing w:line="300" w:lineRule="exact"/>
              <w:jc w:val="center"/>
              <w:textAlignment w:val="center"/>
              <w:rPr>
                <w:rFonts w:hint="eastAsia" w:ascii="Times New Roman" w:hAnsi="Times New Roman" w:eastAsia="宋体"/>
                <w:color w:val="auto"/>
                <w:sz w:val="24"/>
                <w:szCs w:val="24"/>
                <w:lang w:val="en-US" w:eastAsia="zh-CN"/>
              </w:rPr>
            </w:pPr>
            <w:r>
              <w:rPr>
                <w:rFonts w:hint="default" w:ascii="Times New Roman" w:hAnsi="Times New Roman" w:eastAsia="宋体" w:cs="Times New Roman"/>
                <w:color w:val="auto"/>
                <w:sz w:val="24"/>
                <w:szCs w:val="24"/>
                <w:lang w:val="en-US" w:eastAsia="zh-CN"/>
              </w:rPr>
              <w:t>3</w:t>
            </w:r>
          </w:p>
        </w:tc>
        <w:tc>
          <w:tcPr>
            <w:tcW w:w="1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5943">
            <w:pPr>
              <w:spacing w:line="300" w:lineRule="exact"/>
              <w:textAlignment w:val="center"/>
              <w:rPr>
                <w:rFonts w:hint="eastAsia"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eastAsia="zh-CN" w:bidi="ar"/>
              </w:rPr>
              <w:t>幼儿园举办、停办的登记注册</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3C7E">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承接部门：县教育局、县行政审批和数据局</w:t>
            </w:r>
          </w:p>
          <w:p w14:paraId="24D52C79">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w:t>
            </w:r>
          </w:p>
          <w:p w14:paraId="036DD99F">
            <w:pPr>
              <w:spacing w:line="300" w:lineRule="exact"/>
              <w:textAlignment w:val="center"/>
              <w:rPr>
                <w:rFonts w:hint="eastAsia" w:ascii="Times New Roman" w:hAnsi="Times New Roman" w:eastAsia="方正仿宋_GBK" w:cs="方正仿宋_GBK"/>
                <w:color w:val="auto"/>
                <w:kern w:val="0"/>
                <w:sz w:val="24"/>
                <w:szCs w:val="24"/>
                <w:lang w:bidi="ar"/>
              </w:rPr>
            </w:pPr>
            <w:r>
              <w:rPr>
                <w:rFonts w:hint="default" w:ascii="Times New Roman" w:hAnsi="Times New Roman" w:eastAsia="方正仿宋_GBK" w:cs="Times New Roman"/>
                <w:color w:val="auto"/>
                <w:kern w:val="0"/>
                <w:sz w:val="24"/>
                <w:szCs w:val="24"/>
                <w:lang w:bidi="ar"/>
              </w:rPr>
              <w:t>1</w:t>
            </w:r>
            <w:r>
              <w:rPr>
                <w:rFonts w:hint="eastAsia" w:ascii="Times New Roman" w:hAnsi="Times New Roman" w:eastAsia="方正仿宋_GBK" w:cs="方正仿宋_GBK"/>
                <w:color w:val="auto"/>
                <w:kern w:val="0"/>
                <w:sz w:val="24"/>
                <w:szCs w:val="24"/>
                <w:lang w:bidi="ar"/>
              </w:rPr>
              <w:t>.县教育局负责学前教育管理和业务指导工作，履行规划制定、资源配置等职责。</w:t>
            </w:r>
          </w:p>
          <w:p w14:paraId="7CE2A60F">
            <w:pPr>
              <w:spacing w:line="300" w:lineRule="exact"/>
              <w:textAlignment w:val="center"/>
              <w:rPr>
                <w:rFonts w:hint="eastAsia"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bidi="ar"/>
              </w:rPr>
              <w:t>2</w:t>
            </w:r>
            <w:r>
              <w:rPr>
                <w:rFonts w:hint="eastAsia" w:ascii="Times New Roman" w:hAnsi="Times New Roman" w:eastAsia="方正仿宋_GBK" w:cs="方正仿宋_GBK"/>
                <w:color w:val="auto"/>
                <w:kern w:val="0"/>
                <w:sz w:val="24"/>
                <w:szCs w:val="24"/>
                <w:lang w:bidi="ar"/>
              </w:rPr>
              <w:t>.县行政审批和数据局负责幼儿园登记等工作。</w:t>
            </w:r>
          </w:p>
        </w:tc>
      </w:tr>
      <w:tr w14:paraId="10577958">
        <w:tblPrEx>
          <w:tblCellMar>
            <w:top w:w="0" w:type="dxa"/>
            <w:left w:w="108" w:type="dxa"/>
            <w:bottom w:w="0" w:type="dxa"/>
            <w:right w:w="108" w:type="dxa"/>
          </w:tblCellMar>
        </w:tblPrEx>
        <w:trPr>
          <w:trHeight w:val="655" w:hRule="atLeast"/>
          <w:jc w:val="center"/>
        </w:trPr>
        <w:tc>
          <w:tcPr>
            <w:tcW w:w="21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78F28F">
            <w:pPr>
              <w:spacing w:line="300" w:lineRule="exact"/>
              <w:jc w:val="left"/>
              <w:textAlignment w:val="center"/>
              <w:rPr>
                <w:rFonts w:hint="eastAsia" w:ascii="方正黑体_GBK" w:hAnsi="方正黑体_GBK" w:eastAsia="方正黑体_GBK" w:cs="方正黑体_GBK"/>
                <w:color w:val="auto"/>
                <w:kern w:val="0"/>
                <w:sz w:val="24"/>
                <w:szCs w:val="24"/>
                <w:lang w:bidi="ar"/>
              </w:rPr>
            </w:pPr>
            <w:r>
              <w:rPr>
                <w:rFonts w:hint="eastAsia" w:ascii="方正黑体_GBK" w:hAnsi="方正黑体_GBK" w:eastAsia="方正黑体_GBK" w:cs="方正黑体_GBK"/>
                <w:color w:val="auto"/>
                <w:kern w:val="0"/>
                <w:sz w:val="24"/>
                <w:szCs w:val="24"/>
                <w:lang w:bidi="ar"/>
              </w:rPr>
              <w:t>二、乡村振兴（</w:t>
            </w:r>
            <w:r>
              <w:rPr>
                <w:rFonts w:hint="default" w:ascii="Times New Roman" w:hAnsi="Times New Roman" w:eastAsia="方正黑体_GBK" w:cs="Times New Roman"/>
                <w:color w:val="auto"/>
                <w:kern w:val="0"/>
                <w:sz w:val="24"/>
                <w:szCs w:val="24"/>
                <w:lang w:val="en-US" w:eastAsia="zh-CN" w:bidi="ar"/>
              </w:rPr>
              <w:t>9</w:t>
            </w:r>
            <w:r>
              <w:rPr>
                <w:rFonts w:hint="eastAsia" w:ascii="方正黑体_GBK" w:hAnsi="方正黑体_GBK" w:eastAsia="方正黑体_GBK" w:cs="方正黑体_GBK"/>
                <w:color w:val="auto"/>
                <w:kern w:val="0"/>
                <w:sz w:val="24"/>
                <w:szCs w:val="24"/>
                <w:lang w:bidi="ar"/>
              </w:rPr>
              <w:t>项）</w:t>
            </w:r>
          </w:p>
        </w:tc>
      </w:tr>
      <w:tr w14:paraId="1E83372D">
        <w:tblPrEx>
          <w:tblCellMar>
            <w:top w:w="0" w:type="dxa"/>
            <w:left w:w="108" w:type="dxa"/>
            <w:bottom w:w="0" w:type="dxa"/>
            <w:right w:w="108" w:type="dxa"/>
          </w:tblCellMar>
        </w:tblPrEx>
        <w:trPr>
          <w:trHeight w:val="1173"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BDD4">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4</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96A28">
            <w:pPr>
              <w:spacing w:line="300" w:lineRule="exact"/>
              <w:jc w:val="left"/>
              <w:textAlignment w:val="center"/>
              <w:rPr>
                <w:rFonts w:ascii="Times New Roman" w:hAnsi="Times New Roman" w:eastAsia="宋体"/>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对在禁渔区、禁渔期内从事游钓、水禽放养、扎巢取卵和挖沙取石，或者销售、收购在禁渔区、禁渔期内捕捞的渔获物的行政处罚</w:t>
            </w:r>
          </w:p>
        </w:tc>
        <w:tc>
          <w:tcPr>
            <w:tcW w:w="7994" w:type="dxa"/>
            <w:tcBorders>
              <w:top w:val="single" w:color="000000" w:sz="4" w:space="0"/>
              <w:left w:val="single" w:color="000000" w:sz="4" w:space="0"/>
              <w:bottom w:val="single" w:color="auto" w:sz="4" w:space="0"/>
              <w:right w:val="single" w:color="000000" w:sz="4" w:space="0"/>
            </w:tcBorders>
            <w:shd w:val="clear" w:color="auto" w:fill="auto"/>
            <w:vAlign w:val="center"/>
          </w:tcPr>
          <w:p w14:paraId="02C1B4F7">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承接部门：县农业农村局</w:t>
            </w:r>
          </w:p>
          <w:p w14:paraId="6A9F5A73">
            <w:pPr>
              <w:spacing w:line="300" w:lineRule="exact"/>
              <w:textAlignment w:val="center"/>
              <w:rPr>
                <w:rFonts w:ascii="Times New Roman" w:hAnsi="Times New Roman" w:eastAsia="方正仿宋_GBK" w:cs="方正仿宋_GBK"/>
                <w:color w:val="auto"/>
                <w:sz w:val="24"/>
                <w:szCs w:val="24"/>
              </w:rPr>
            </w:pPr>
            <w:r>
              <w:rPr>
                <w:rStyle w:val="13"/>
                <w:rFonts w:hint="default" w:ascii="Times New Roman" w:hAnsi="Times New Roman"/>
                <w:color w:val="auto"/>
                <w:lang w:bidi="ar"/>
              </w:rPr>
              <w:t>工作方式：对在禁渔区、禁渔期内从事游钓、水禽放养、扎巢取卵和挖沙取石，或者销售、收购在禁渔区、禁渔期内捕捞的渔获物的行为，责令改正，或开展立案、调查、处罚、回访。</w:t>
            </w:r>
          </w:p>
        </w:tc>
      </w:tr>
      <w:tr w14:paraId="4A8D0C28">
        <w:tblPrEx>
          <w:tblCellMar>
            <w:top w:w="0" w:type="dxa"/>
            <w:left w:w="108" w:type="dxa"/>
            <w:bottom w:w="0" w:type="dxa"/>
            <w:right w:w="108" w:type="dxa"/>
          </w:tblCellMar>
        </w:tblPrEx>
        <w:trPr>
          <w:trHeight w:val="1233"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8E3F">
            <w:pPr>
              <w:spacing w:line="300" w:lineRule="exact"/>
              <w:jc w:val="center"/>
              <w:textAlignment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5</w:t>
            </w:r>
          </w:p>
        </w:tc>
        <w:tc>
          <w:tcPr>
            <w:tcW w:w="1232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32617CF">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对未取得农药经营许可证经营农药的行政处罚</w:t>
            </w:r>
          </w:p>
        </w:tc>
        <w:tc>
          <w:tcPr>
            <w:tcW w:w="7994" w:type="dxa"/>
            <w:tcBorders>
              <w:top w:val="single" w:color="auto" w:sz="4" w:space="0"/>
              <w:left w:val="single" w:color="000000" w:sz="4" w:space="0"/>
              <w:bottom w:val="single" w:color="000000" w:sz="4" w:space="0"/>
              <w:right w:val="single" w:color="000000" w:sz="4" w:space="0"/>
            </w:tcBorders>
            <w:shd w:val="clear" w:color="auto" w:fill="auto"/>
            <w:vAlign w:val="center"/>
          </w:tcPr>
          <w:p w14:paraId="692A38A5">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28DDDCC7">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工作方式：对未取得农药经营许可证经营农药的行为，责令改正，或开展立案、调查、处罚、回访。</w:t>
            </w:r>
          </w:p>
        </w:tc>
      </w:tr>
      <w:tr w14:paraId="607615BC">
        <w:tblPrEx>
          <w:tblCellMar>
            <w:top w:w="0" w:type="dxa"/>
            <w:left w:w="108" w:type="dxa"/>
            <w:bottom w:w="0" w:type="dxa"/>
            <w:right w:w="108" w:type="dxa"/>
          </w:tblCellMar>
        </w:tblPrEx>
        <w:trPr>
          <w:trHeight w:val="1259" w:hRule="atLeast"/>
          <w:jc w:val="center"/>
        </w:trPr>
        <w:tc>
          <w:tcPr>
            <w:tcW w:w="755" w:type="dxa"/>
            <w:tcBorders>
              <w:top w:val="single" w:color="000000" w:sz="4" w:space="0"/>
              <w:left w:val="single" w:color="000000" w:sz="4" w:space="0"/>
              <w:bottom w:val="single" w:color="000000" w:sz="4" w:space="0"/>
              <w:right w:val="single" w:color="auto" w:sz="4" w:space="0"/>
            </w:tcBorders>
            <w:shd w:val="clear" w:color="auto" w:fill="auto"/>
            <w:vAlign w:val="center"/>
          </w:tcPr>
          <w:p w14:paraId="748DB033">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6</w:t>
            </w:r>
          </w:p>
        </w:tc>
        <w:tc>
          <w:tcPr>
            <w:tcW w:w="12327"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315290E7">
            <w:pPr>
              <w:spacing w:line="300" w:lineRule="exact"/>
              <w:textAlignment w:val="center"/>
              <w:rPr>
                <w:rFonts w:ascii="Times New Roman" w:hAnsi="Times New Roman" w:eastAsia="宋体"/>
                <w:color w:val="auto"/>
                <w:sz w:val="24"/>
                <w:szCs w:val="24"/>
              </w:rPr>
            </w:pPr>
            <w:r>
              <w:rPr>
                <w:rStyle w:val="18"/>
                <w:rFonts w:hint="default" w:ascii="Times New Roman" w:hAnsi="Times New Roman"/>
                <w:color w:val="auto"/>
                <w:sz w:val="24"/>
                <w:szCs w:val="24"/>
                <w:lang w:bidi="ar"/>
              </w:rPr>
              <w:t>对未将卫生用农药与其他商品分柜销售的行政处罚</w:t>
            </w:r>
          </w:p>
        </w:tc>
        <w:tc>
          <w:tcPr>
            <w:tcW w:w="7994" w:type="dxa"/>
            <w:tcBorders>
              <w:top w:val="single" w:color="000000" w:sz="4" w:space="0"/>
              <w:left w:val="single" w:color="auto" w:sz="4" w:space="0"/>
              <w:bottom w:val="single" w:color="000000" w:sz="4" w:space="0"/>
              <w:right w:val="single" w:color="000000" w:sz="4" w:space="0"/>
            </w:tcBorders>
            <w:shd w:val="clear" w:color="auto" w:fill="auto"/>
            <w:vAlign w:val="center"/>
          </w:tcPr>
          <w:p w14:paraId="0A095518">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17F7C729">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工作方式：对不履行农药废弃物回收义务的行为，责令改正，或开展立案、调查、处罚、回访。</w:t>
            </w:r>
          </w:p>
        </w:tc>
      </w:tr>
      <w:tr w14:paraId="47D348AF">
        <w:tblPrEx>
          <w:tblCellMar>
            <w:top w:w="0" w:type="dxa"/>
            <w:left w:w="108" w:type="dxa"/>
            <w:bottom w:w="0" w:type="dxa"/>
            <w:right w:w="108" w:type="dxa"/>
          </w:tblCellMar>
        </w:tblPrEx>
        <w:trPr>
          <w:trHeight w:val="1024"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4A22">
            <w:pPr>
              <w:spacing w:line="300" w:lineRule="exact"/>
              <w:jc w:val="center"/>
              <w:textAlignment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7</w:t>
            </w:r>
          </w:p>
        </w:tc>
        <w:tc>
          <w:tcPr>
            <w:tcW w:w="1232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89423D0">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对不履行农药废弃物回收义务的行政处罚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C199">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3DDFEE0B">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工作方式：对不履行农药废弃物回收义务的行为，责令改正，或开展立案、调查、处罚、回访。</w:t>
            </w:r>
          </w:p>
        </w:tc>
      </w:tr>
      <w:tr w14:paraId="1F54CD1E">
        <w:tblPrEx>
          <w:tblCellMar>
            <w:top w:w="0" w:type="dxa"/>
            <w:left w:w="108" w:type="dxa"/>
            <w:bottom w:w="0" w:type="dxa"/>
            <w:right w:w="108" w:type="dxa"/>
          </w:tblCellMar>
        </w:tblPrEx>
        <w:trPr>
          <w:trHeight w:val="574"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0BD0">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8</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2D7A2">
            <w:pPr>
              <w:spacing w:line="300" w:lineRule="exact"/>
              <w:textAlignment w:val="center"/>
              <w:rPr>
                <w:rFonts w:ascii="Times New Roman" w:hAnsi="Times New Roman" w:eastAsia="方正仿宋_GBK" w:cs="方正仿宋_GBK"/>
                <w:color w:val="auto"/>
                <w:sz w:val="24"/>
                <w:szCs w:val="24"/>
              </w:rPr>
            </w:pPr>
            <w:r>
              <w:rPr>
                <w:rStyle w:val="18"/>
                <w:rFonts w:hint="default" w:ascii="Times New Roman" w:hAnsi="Times New Roman"/>
                <w:color w:val="auto"/>
                <w:sz w:val="24"/>
                <w:szCs w:val="24"/>
                <w:lang w:bidi="ar"/>
              </w:rPr>
              <w:t>对销售的农产品未按照规定进行包装、标识的行政处罚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D804">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6056031D">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工作方式：对销售的农产品未按照规定进行包装、标识的行为，责令改正，或开展立案、调查、处罚、回访。</w:t>
            </w:r>
          </w:p>
        </w:tc>
      </w:tr>
      <w:tr w14:paraId="64F113BA">
        <w:tblPrEx>
          <w:tblCellMar>
            <w:top w:w="0" w:type="dxa"/>
            <w:left w:w="108" w:type="dxa"/>
            <w:bottom w:w="0" w:type="dxa"/>
            <w:right w:w="108" w:type="dxa"/>
          </w:tblCellMar>
        </w:tblPrEx>
        <w:trPr>
          <w:trHeight w:val="1109"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374A">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9</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86F91">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对农药经营者和农药包装废弃物回收站（点）未按规定建立农药包装废弃物回收台账的行政处罚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828D">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56FFD2AD">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工作方式：对农药经营者和农药包装废弃物回收站（点）未按规定建立农药包装废弃物回收台账的行为，责令改正，或开展立案、调查、处罚、回访。</w:t>
            </w:r>
          </w:p>
        </w:tc>
      </w:tr>
      <w:tr w14:paraId="47929ED1">
        <w:tblPrEx>
          <w:tblCellMar>
            <w:top w:w="0" w:type="dxa"/>
            <w:left w:w="108" w:type="dxa"/>
            <w:bottom w:w="0" w:type="dxa"/>
            <w:right w:w="108" w:type="dxa"/>
          </w:tblCellMar>
        </w:tblPrEx>
        <w:trPr>
          <w:trHeight w:val="1178"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4A4B">
            <w:pPr>
              <w:spacing w:line="300" w:lineRule="exact"/>
              <w:jc w:val="center"/>
              <w:textAlignment w:val="center"/>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0"/>
                <w:sz w:val="24"/>
                <w:szCs w:val="24"/>
                <w:lang w:bidi="ar"/>
              </w:rPr>
              <w:t>1</w:t>
            </w:r>
            <w:r>
              <w:rPr>
                <w:rFonts w:hint="default" w:ascii="Times New Roman" w:hAnsi="Times New Roman" w:eastAsia="宋体" w:cs="Times New Roman"/>
                <w:color w:val="auto"/>
                <w:kern w:val="0"/>
                <w:sz w:val="24"/>
                <w:szCs w:val="24"/>
                <w:lang w:val="en-US" w:eastAsia="zh-CN" w:bidi="ar"/>
              </w:rPr>
              <w:t>0</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D4795">
            <w:pPr>
              <w:spacing w:line="300" w:lineRule="exact"/>
              <w:textAlignment w:val="center"/>
              <w:rPr>
                <w:rFonts w:ascii="Times New Roman" w:hAnsi="Times New Roman" w:eastAsia="宋体"/>
                <w:color w:val="auto"/>
                <w:sz w:val="24"/>
                <w:szCs w:val="24"/>
              </w:rPr>
            </w:pPr>
            <w:r>
              <w:rPr>
                <w:rStyle w:val="18"/>
                <w:rFonts w:hint="default" w:ascii="Times New Roman" w:hAnsi="Times New Roman"/>
                <w:color w:val="auto"/>
                <w:sz w:val="24"/>
                <w:szCs w:val="24"/>
                <w:lang w:bidi="ar"/>
              </w:rPr>
              <w:t>对未取得操作证件操作拖拉机、联合收割机的行政处罚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6F71">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5B3505FC">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工作方式：对未取得拖拉机、联合收割机操作证件而操作拖拉机、联合收割机的进行责令改正，或开展立案、调查、处罚、回访。</w:t>
            </w:r>
          </w:p>
        </w:tc>
      </w:tr>
      <w:tr w14:paraId="7E9474BC">
        <w:tblPrEx>
          <w:tblCellMar>
            <w:top w:w="0" w:type="dxa"/>
            <w:left w:w="108" w:type="dxa"/>
            <w:bottom w:w="0" w:type="dxa"/>
            <w:right w:w="108" w:type="dxa"/>
          </w:tblCellMar>
        </w:tblPrEx>
        <w:trPr>
          <w:trHeight w:val="107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71D8">
            <w:pPr>
              <w:spacing w:line="300" w:lineRule="exact"/>
              <w:jc w:val="center"/>
              <w:textAlignment w:val="center"/>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0"/>
                <w:sz w:val="24"/>
                <w:szCs w:val="24"/>
                <w:lang w:bidi="ar"/>
              </w:rPr>
              <w:t>1</w:t>
            </w:r>
            <w:r>
              <w:rPr>
                <w:rFonts w:hint="default" w:ascii="Times New Roman" w:hAnsi="Times New Roman" w:eastAsia="宋体" w:cs="Times New Roman"/>
                <w:color w:val="auto"/>
                <w:kern w:val="0"/>
                <w:sz w:val="24"/>
                <w:szCs w:val="24"/>
                <w:lang w:val="en-US" w:eastAsia="zh-CN" w:bidi="ar"/>
              </w:rPr>
              <w:t>1</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CB776">
            <w:pPr>
              <w:spacing w:line="300" w:lineRule="exact"/>
              <w:textAlignment w:val="center"/>
              <w:rPr>
                <w:rFonts w:ascii="Times New Roman" w:hAnsi="Times New Roman" w:eastAsia="宋体"/>
                <w:color w:val="auto"/>
                <w:sz w:val="24"/>
                <w:szCs w:val="24"/>
              </w:rPr>
            </w:pPr>
            <w:r>
              <w:rPr>
                <w:rStyle w:val="18"/>
                <w:rFonts w:hint="default" w:ascii="Times New Roman" w:hAnsi="Times New Roman"/>
                <w:color w:val="auto"/>
                <w:sz w:val="24"/>
                <w:szCs w:val="24"/>
                <w:lang w:bidi="ar"/>
              </w:rPr>
              <w:t>对农业机械操作人员违规操作的行政处罚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9C36">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322D458E">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工作方式：对农业机械操作人员违规操作的责令改正，或开展立案、调查、处罚、回访。</w:t>
            </w:r>
          </w:p>
        </w:tc>
      </w:tr>
      <w:tr w14:paraId="3F53D897">
        <w:tblPrEx>
          <w:tblCellMar>
            <w:top w:w="0" w:type="dxa"/>
            <w:left w:w="108" w:type="dxa"/>
            <w:bottom w:w="0" w:type="dxa"/>
            <w:right w:w="108" w:type="dxa"/>
          </w:tblCellMar>
        </w:tblPrEx>
        <w:trPr>
          <w:trHeight w:val="1385"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42DD">
            <w:pPr>
              <w:spacing w:line="300" w:lineRule="exact"/>
              <w:jc w:val="center"/>
              <w:textAlignment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12</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D4082">
            <w:pPr>
              <w:spacing w:line="300" w:lineRule="exact"/>
              <w:textAlignment w:val="center"/>
              <w:rPr>
                <w:rStyle w:val="18"/>
                <w:rFonts w:hint="default" w:ascii="Times New Roman" w:hAnsi="Times New Roman"/>
                <w:color w:val="auto"/>
                <w:sz w:val="24"/>
                <w:szCs w:val="24"/>
                <w:lang w:bidi="ar"/>
              </w:rPr>
            </w:pPr>
            <w:r>
              <w:rPr>
                <w:rStyle w:val="18"/>
                <w:rFonts w:hint="default" w:ascii="Times New Roman" w:hAnsi="Times New Roman"/>
                <w:color w:val="auto"/>
                <w:sz w:val="24"/>
                <w:szCs w:val="24"/>
                <w:lang w:bidi="ar"/>
              </w:rPr>
              <w:t>对使用拖拉机、联合收割机违反规定载人的行政处罚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BBAB">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3DF99C70">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工作方式：对使用拖拉机、联合收割机违反规定载人的行为，责令改正，或开展立案、调查、处罚、回访。</w:t>
            </w:r>
          </w:p>
        </w:tc>
      </w:tr>
      <w:tr w14:paraId="7764DFDF">
        <w:tblPrEx>
          <w:tblCellMar>
            <w:top w:w="0" w:type="dxa"/>
            <w:left w:w="108" w:type="dxa"/>
            <w:bottom w:w="0" w:type="dxa"/>
            <w:right w:w="108" w:type="dxa"/>
          </w:tblCellMar>
        </w:tblPrEx>
        <w:trPr>
          <w:trHeight w:val="603" w:hRule="atLeast"/>
          <w:jc w:val="center"/>
        </w:trPr>
        <w:tc>
          <w:tcPr>
            <w:tcW w:w="21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101BFF">
            <w:pPr>
              <w:spacing w:line="300" w:lineRule="exact"/>
              <w:textAlignment w:val="center"/>
              <w:rPr>
                <w:rFonts w:hint="eastAsia" w:ascii="方正黑体_GBK" w:hAnsi="方正黑体_GBK" w:eastAsia="方正黑体_GBK" w:cs="方正黑体_GBK"/>
                <w:color w:val="auto"/>
                <w:kern w:val="0"/>
                <w:sz w:val="24"/>
                <w:szCs w:val="24"/>
                <w:lang w:bidi="ar"/>
              </w:rPr>
            </w:pPr>
            <w:r>
              <w:rPr>
                <w:rFonts w:hint="eastAsia" w:ascii="方正黑体_GBK" w:hAnsi="方正黑体_GBK" w:eastAsia="方正黑体_GBK" w:cs="方正黑体_GBK"/>
                <w:color w:val="auto"/>
                <w:kern w:val="0"/>
                <w:sz w:val="24"/>
                <w:szCs w:val="24"/>
                <w:lang w:bidi="ar"/>
              </w:rPr>
              <w:t>三、</w:t>
            </w:r>
            <w:r>
              <w:rPr>
                <w:rFonts w:hint="eastAsia" w:ascii="方正黑体_GBK" w:hAnsi="方正黑体_GBK" w:eastAsia="方正黑体_GBK" w:cs="方正黑体_GBK"/>
                <w:color w:val="auto"/>
                <w:kern w:val="0"/>
                <w:sz w:val="24"/>
                <w:szCs w:val="24"/>
                <w:lang w:eastAsia="zh-CN" w:bidi="ar"/>
              </w:rPr>
              <w:t>社会管理</w:t>
            </w:r>
            <w:r>
              <w:rPr>
                <w:rFonts w:hint="eastAsia" w:ascii="方正黑体_GBK" w:hAnsi="方正黑体_GBK" w:eastAsia="方正黑体_GBK" w:cs="方正黑体_GBK"/>
                <w:color w:val="auto"/>
                <w:kern w:val="0"/>
                <w:sz w:val="24"/>
                <w:szCs w:val="24"/>
                <w:lang w:bidi="ar"/>
              </w:rPr>
              <w:t>（</w:t>
            </w:r>
            <w:r>
              <w:rPr>
                <w:rFonts w:hint="default" w:ascii="Times New Roman" w:hAnsi="Times New Roman" w:eastAsia="方正黑体_GBK" w:cs="Times New Roman"/>
                <w:color w:val="auto"/>
                <w:kern w:val="0"/>
                <w:sz w:val="24"/>
                <w:szCs w:val="24"/>
                <w:lang w:val="en-US" w:eastAsia="zh-CN" w:bidi="ar"/>
              </w:rPr>
              <w:t>6</w:t>
            </w:r>
            <w:r>
              <w:rPr>
                <w:rFonts w:hint="eastAsia" w:ascii="方正黑体_GBK" w:hAnsi="方正黑体_GBK" w:eastAsia="方正黑体_GBK" w:cs="方正黑体_GBK"/>
                <w:color w:val="auto"/>
                <w:kern w:val="0"/>
                <w:sz w:val="24"/>
                <w:szCs w:val="24"/>
                <w:lang w:bidi="ar"/>
              </w:rPr>
              <w:t>项）</w:t>
            </w:r>
          </w:p>
        </w:tc>
      </w:tr>
      <w:tr w14:paraId="11931CAF">
        <w:tblPrEx>
          <w:tblCellMar>
            <w:top w:w="0" w:type="dxa"/>
            <w:left w:w="108" w:type="dxa"/>
            <w:bottom w:w="0" w:type="dxa"/>
            <w:right w:w="108" w:type="dxa"/>
          </w:tblCellMar>
        </w:tblPrEx>
        <w:trPr>
          <w:trHeight w:val="1018"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6145">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13</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A3EF7">
            <w:pPr>
              <w:spacing w:line="300" w:lineRule="exact"/>
              <w:textAlignment w:val="center"/>
              <w:rPr>
                <w:rFonts w:ascii="Times New Roman" w:hAnsi="Times New Roman" w:eastAsia="宋体"/>
                <w:color w:val="auto"/>
                <w:sz w:val="24"/>
                <w:szCs w:val="24"/>
              </w:rPr>
            </w:pPr>
            <w:r>
              <w:rPr>
                <w:rStyle w:val="18"/>
                <w:rFonts w:hint="default" w:ascii="Times New Roman" w:hAnsi="Times New Roman"/>
                <w:color w:val="auto"/>
                <w:sz w:val="24"/>
                <w:szCs w:val="24"/>
                <w:lang w:bidi="ar"/>
              </w:rPr>
              <w:t>对养老机构的监督检查</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3C47">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承接部门：县民政局</w:t>
            </w:r>
          </w:p>
          <w:p w14:paraId="2D454E36">
            <w:pPr>
              <w:spacing w:line="300" w:lineRule="exact"/>
              <w:textAlignment w:val="center"/>
              <w:rPr>
                <w:rFonts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工作方式：加强对养老机构服务和运营的监督检查，发现违反本办法规定的，及时依法予以处理并向社会公布。</w:t>
            </w:r>
          </w:p>
        </w:tc>
      </w:tr>
      <w:tr w14:paraId="07EBE322">
        <w:tblPrEx>
          <w:tblCellMar>
            <w:top w:w="0" w:type="dxa"/>
            <w:left w:w="108" w:type="dxa"/>
            <w:bottom w:w="0" w:type="dxa"/>
            <w:right w:w="108" w:type="dxa"/>
          </w:tblCellMar>
        </w:tblPrEx>
        <w:trPr>
          <w:trHeight w:val="1383"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C7AE">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14</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376D9">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房屋租赁登记备案</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3095">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承接部门：县住房城乡建设局</w:t>
            </w:r>
          </w:p>
          <w:p w14:paraId="140B8465">
            <w:pPr>
              <w:spacing w:line="300" w:lineRule="exact"/>
              <w:textAlignment w:val="center"/>
              <w:rPr>
                <w:rFonts w:ascii="Times New Roman" w:hAnsi="Times New Roman" w:eastAsia="方正仿宋_GBK" w:cs="方正仿宋_GBK"/>
                <w:color w:val="auto"/>
                <w:kern w:val="2"/>
                <w:sz w:val="24"/>
                <w:szCs w:val="24"/>
                <w:lang w:val="en-US" w:eastAsia="zh-CN" w:bidi="ar-SA"/>
              </w:rPr>
            </w:pPr>
            <w:r>
              <w:rPr>
                <w:rStyle w:val="13"/>
                <w:rFonts w:hint="default" w:ascii="Times New Roman" w:hAnsi="Times New Roman"/>
                <w:color w:val="auto"/>
                <w:lang w:bidi="ar"/>
              </w:rPr>
              <w:t>工作方式：按照《商品房屋租赁管理办法》，对房屋租赁情况进行登记备案。</w:t>
            </w:r>
          </w:p>
        </w:tc>
      </w:tr>
      <w:tr w14:paraId="39C5C6B5">
        <w:tblPrEx>
          <w:tblCellMar>
            <w:top w:w="0" w:type="dxa"/>
            <w:left w:w="108" w:type="dxa"/>
            <w:bottom w:w="0" w:type="dxa"/>
            <w:right w:w="108" w:type="dxa"/>
          </w:tblCellMar>
        </w:tblPrEx>
        <w:trPr>
          <w:trHeight w:val="1177"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99E6">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15</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3E943">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货运代理和货运配载经营备案</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2D5C">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承接部门：县交通运输局</w:t>
            </w:r>
          </w:p>
          <w:p w14:paraId="71A4ECD4">
            <w:pPr>
              <w:spacing w:line="300" w:lineRule="exact"/>
              <w:textAlignment w:val="center"/>
              <w:rPr>
                <w:rFonts w:ascii="Times New Roman" w:hAnsi="Times New Roman" w:eastAsia="方正仿宋_GBK" w:cs="方正仿宋_GBK"/>
                <w:color w:val="auto"/>
                <w:kern w:val="2"/>
                <w:sz w:val="24"/>
                <w:szCs w:val="24"/>
                <w:lang w:val="en-US" w:eastAsia="zh-CN" w:bidi="ar-SA"/>
              </w:rPr>
            </w:pPr>
            <w:r>
              <w:rPr>
                <w:rStyle w:val="13"/>
                <w:rFonts w:hint="default" w:ascii="Times New Roman" w:hAnsi="Times New Roman"/>
                <w:color w:val="auto"/>
                <w:lang w:bidi="ar"/>
              </w:rPr>
              <w:t>工作方式：对货运代理和货运配载进行</w:t>
            </w:r>
            <w:r>
              <w:rPr>
                <w:rStyle w:val="13"/>
                <w:rFonts w:hint="eastAsia" w:ascii="Times New Roman" w:hAnsi="Times New Roman" w:eastAsia="方正仿宋_GBK"/>
                <w:color w:val="auto"/>
                <w:lang w:eastAsia="zh-CN" w:bidi="ar"/>
              </w:rPr>
              <w:t>“</w:t>
            </w:r>
            <w:r>
              <w:rPr>
                <w:rStyle w:val="13"/>
                <w:rFonts w:hint="default" w:ascii="Times New Roman" w:hAnsi="Times New Roman"/>
                <w:color w:val="auto"/>
                <w:lang w:bidi="ar"/>
              </w:rPr>
              <w:t>多证合一</w:t>
            </w:r>
            <w:r>
              <w:rPr>
                <w:rStyle w:val="13"/>
                <w:rFonts w:hint="eastAsia" w:ascii="Times New Roman" w:hAnsi="Times New Roman" w:eastAsia="方正仿宋_GBK"/>
                <w:color w:val="auto"/>
                <w:lang w:eastAsia="zh-CN" w:bidi="ar"/>
              </w:rPr>
              <w:t>”</w:t>
            </w:r>
            <w:r>
              <w:rPr>
                <w:rStyle w:val="13"/>
                <w:rFonts w:hint="default" w:ascii="Times New Roman" w:hAnsi="Times New Roman"/>
                <w:color w:val="auto"/>
                <w:lang w:bidi="ar"/>
              </w:rPr>
              <w:t>经营备案。</w:t>
            </w:r>
          </w:p>
        </w:tc>
      </w:tr>
      <w:tr w14:paraId="4EDAEC6E">
        <w:tblPrEx>
          <w:tblCellMar>
            <w:top w:w="0" w:type="dxa"/>
            <w:left w:w="108" w:type="dxa"/>
            <w:bottom w:w="0" w:type="dxa"/>
            <w:right w:w="108" w:type="dxa"/>
          </w:tblCellMar>
        </w:tblPrEx>
        <w:trPr>
          <w:trHeight w:val="969"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56BE">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16</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24767">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对侵占、破坏公共体育设施的处理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4DB">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承接部门：县文化广电体育旅游局、县公安局</w:t>
            </w:r>
          </w:p>
          <w:p w14:paraId="6FF12999">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工作方式：</w:t>
            </w:r>
          </w:p>
          <w:p w14:paraId="76E315E8">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s="Times New Roman"/>
                <w:color w:val="auto"/>
                <w:lang w:bidi="ar"/>
              </w:rPr>
              <w:t>1</w:t>
            </w:r>
            <w:r>
              <w:rPr>
                <w:rStyle w:val="13"/>
                <w:rFonts w:hint="default" w:ascii="Times New Roman" w:hAnsi="Times New Roman"/>
                <w:color w:val="auto"/>
                <w:lang w:bidi="ar"/>
              </w:rPr>
              <w:t>.县文化广电体育旅游局：违法违规行为责令限期整改。</w:t>
            </w:r>
          </w:p>
          <w:p w14:paraId="7815C91A">
            <w:pPr>
              <w:spacing w:line="300" w:lineRule="exact"/>
              <w:textAlignment w:val="center"/>
              <w:rPr>
                <w:rFonts w:ascii="Times New Roman" w:hAnsi="Times New Roman" w:eastAsia="方正仿宋_GBK" w:cs="方正仿宋_GBK"/>
                <w:color w:val="auto"/>
                <w:kern w:val="2"/>
                <w:sz w:val="24"/>
                <w:szCs w:val="24"/>
                <w:lang w:val="en-US" w:eastAsia="zh-CN" w:bidi="ar-SA"/>
              </w:rPr>
            </w:pPr>
            <w:r>
              <w:rPr>
                <w:rStyle w:val="13"/>
                <w:rFonts w:hint="default" w:ascii="Times New Roman" w:hAnsi="Times New Roman" w:cs="Times New Roman"/>
                <w:color w:val="auto"/>
                <w:lang w:bidi="ar"/>
              </w:rPr>
              <w:t>2</w:t>
            </w:r>
            <w:r>
              <w:rPr>
                <w:rStyle w:val="13"/>
                <w:rFonts w:hint="default" w:ascii="Times New Roman" w:hAnsi="Times New Roman"/>
                <w:color w:val="auto"/>
                <w:lang w:bidi="ar"/>
              </w:rPr>
              <w:t>.县公安局：对违法行为进行查处。</w:t>
            </w:r>
          </w:p>
        </w:tc>
      </w:tr>
      <w:tr w14:paraId="30F89EDD">
        <w:tblPrEx>
          <w:tblCellMar>
            <w:top w:w="0" w:type="dxa"/>
            <w:left w:w="108" w:type="dxa"/>
            <w:bottom w:w="0" w:type="dxa"/>
            <w:right w:w="108" w:type="dxa"/>
          </w:tblCellMar>
        </w:tblPrEx>
        <w:trPr>
          <w:trHeight w:val="894"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AEEA">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17</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EA221">
            <w:pPr>
              <w:spacing w:line="300" w:lineRule="exact"/>
              <w:textAlignment w:val="center"/>
              <w:rPr>
                <w:rStyle w:val="18"/>
                <w:rFonts w:hint="default" w:ascii="Times New Roman" w:hAnsi="Times New Roman"/>
                <w:color w:val="auto"/>
                <w:sz w:val="24"/>
                <w:szCs w:val="24"/>
                <w:highlight w:val="none"/>
                <w:lang w:bidi="ar"/>
              </w:rPr>
            </w:pPr>
            <w:r>
              <w:rPr>
                <w:rStyle w:val="18"/>
                <w:rFonts w:hint="default" w:ascii="Times New Roman" w:hAnsi="Times New Roman"/>
                <w:color w:val="auto"/>
                <w:sz w:val="24"/>
                <w:szCs w:val="24"/>
                <w:highlight w:val="none"/>
                <w:lang w:bidi="ar"/>
              </w:rPr>
              <w:t>对新生儿在医疗保健机构以外地点死亡的核查</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B82E">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承接部门：县卫生健康局</w:t>
            </w:r>
          </w:p>
          <w:p w14:paraId="1FDF04B7">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工作方式：负责核查并通报相关信息。</w:t>
            </w:r>
          </w:p>
        </w:tc>
      </w:tr>
      <w:tr w14:paraId="7E2B0743">
        <w:tblPrEx>
          <w:tblCellMar>
            <w:top w:w="0" w:type="dxa"/>
            <w:left w:w="108" w:type="dxa"/>
            <w:bottom w:w="0" w:type="dxa"/>
            <w:right w:w="108" w:type="dxa"/>
          </w:tblCellMar>
        </w:tblPrEx>
        <w:trPr>
          <w:trHeight w:val="1083"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5604">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18</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FD081">
            <w:pPr>
              <w:spacing w:line="300" w:lineRule="exact"/>
              <w:textAlignment w:val="center"/>
              <w:rPr>
                <w:rStyle w:val="18"/>
                <w:rFonts w:hint="default" w:ascii="Times New Roman" w:hAnsi="Times New Roman"/>
                <w:color w:val="auto"/>
                <w:sz w:val="24"/>
                <w:szCs w:val="24"/>
                <w:highlight w:val="none"/>
                <w:lang w:bidi="ar"/>
              </w:rPr>
            </w:pPr>
            <w:r>
              <w:rPr>
                <w:rStyle w:val="18"/>
                <w:rFonts w:hint="default" w:ascii="Times New Roman" w:hAnsi="Times New Roman"/>
                <w:color w:val="auto"/>
                <w:sz w:val="24"/>
                <w:szCs w:val="24"/>
                <w:highlight w:val="none"/>
                <w:lang w:bidi="ar"/>
              </w:rPr>
              <w:t>对举报违反食品安全规定的行为进行奖励</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FA75">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承接部门：县市场监管局</w:t>
            </w:r>
          </w:p>
          <w:p w14:paraId="417F0564">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工作方式：按照《国务院关于加强食品等产品安全监督管理的特别规定》规定，对举报违反食品安全规定的行为进行奖励。</w:t>
            </w:r>
          </w:p>
        </w:tc>
      </w:tr>
      <w:tr w14:paraId="0F1D0CD3">
        <w:tblPrEx>
          <w:tblCellMar>
            <w:top w:w="0" w:type="dxa"/>
            <w:left w:w="108" w:type="dxa"/>
            <w:bottom w:w="0" w:type="dxa"/>
            <w:right w:w="108" w:type="dxa"/>
          </w:tblCellMar>
        </w:tblPrEx>
        <w:trPr>
          <w:trHeight w:val="488" w:hRule="atLeast"/>
          <w:jc w:val="center"/>
        </w:trPr>
        <w:tc>
          <w:tcPr>
            <w:tcW w:w="21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73AB0F">
            <w:pPr>
              <w:spacing w:line="300" w:lineRule="exact"/>
              <w:textAlignment w:val="center"/>
              <w:rPr>
                <w:rFonts w:hint="eastAsia" w:ascii="方正黑体_GBK" w:hAnsi="方正黑体_GBK" w:eastAsia="方正黑体_GBK" w:cs="方正黑体_GBK"/>
                <w:color w:val="auto"/>
                <w:kern w:val="0"/>
                <w:sz w:val="24"/>
                <w:szCs w:val="24"/>
                <w:lang w:eastAsia="zh-CN" w:bidi="ar"/>
              </w:rPr>
            </w:pPr>
            <w:r>
              <w:rPr>
                <w:rFonts w:hint="eastAsia" w:ascii="方正黑体_GBK" w:hAnsi="方正黑体_GBK" w:eastAsia="方正黑体_GBK" w:cs="方正黑体_GBK"/>
                <w:color w:val="auto"/>
                <w:kern w:val="0"/>
                <w:sz w:val="24"/>
                <w:szCs w:val="24"/>
                <w:lang w:eastAsia="zh-CN" w:bidi="ar"/>
              </w:rPr>
              <w:t>四</w:t>
            </w:r>
            <w:r>
              <w:rPr>
                <w:rFonts w:hint="eastAsia" w:ascii="方正黑体_GBK" w:hAnsi="方正黑体_GBK" w:eastAsia="方正黑体_GBK" w:cs="方正黑体_GBK"/>
                <w:color w:val="auto"/>
                <w:kern w:val="0"/>
                <w:sz w:val="24"/>
                <w:szCs w:val="24"/>
                <w:lang w:bidi="ar"/>
              </w:rPr>
              <w:t>、</w:t>
            </w:r>
            <w:r>
              <w:rPr>
                <w:rFonts w:hint="eastAsia" w:ascii="方正黑体_GBK" w:hAnsi="方正黑体_GBK" w:eastAsia="方正黑体_GBK" w:cs="方正黑体_GBK"/>
                <w:color w:val="auto"/>
                <w:kern w:val="0"/>
                <w:sz w:val="24"/>
                <w:szCs w:val="24"/>
                <w:lang w:eastAsia="zh-CN" w:bidi="ar"/>
              </w:rPr>
              <w:t>自然资源</w:t>
            </w:r>
            <w:r>
              <w:rPr>
                <w:rFonts w:hint="eastAsia" w:ascii="方正黑体_GBK" w:hAnsi="方正黑体_GBK" w:eastAsia="方正黑体_GBK" w:cs="方正黑体_GBK"/>
                <w:color w:val="auto"/>
                <w:kern w:val="0"/>
                <w:sz w:val="24"/>
                <w:szCs w:val="24"/>
                <w:lang w:bidi="ar"/>
              </w:rPr>
              <w:t>（</w:t>
            </w:r>
            <w:r>
              <w:rPr>
                <w:rFonts w:hint="default" w:ascii="Times New Roman" w:hAnsi="Times New Roman" w:eastAsia="方正黑体_GBK" w:cs="Times New Roman"/>
                <w:color w:val="auto"/>
                <w:kern w:val="0"/>
                <w:sz w:val="24"/>
                <w:szCs w:val="24"/>
                <w:lang w:val="en-US" w:eastAsia="zh-CN" w:bidi="ar"/>
              </w:rPr>
              <w:t>20</w:t>
            </w:r>
            <w:r>
              <w:rPr>
                <w:rFonts w:hint="eastAsia" w:ascii="方正黑体_GBK" w:hAnsi="方正黑体_GBK" w:eastAsia="方正黑体_GBK" w:cs="方正黑体_GBK"/>
                <w:color w:val="auto"/>
                <w:kern w:val="0"/>
                <w:sz w:val="24"/>
                <w:szCs w:val="24"/>
                <w:lang w:bidi="ar"/>
              </w:rPr>
              <w:t>项）</w:t>
            </w:r>
          </w:p>
        </w:tc>
      </w:tr>
      <w:tr w14:paraId="47C76FF3">
        <w:tblPrEx>
          <w:tblCellMar>
            <w:top w:w="0" w:type="dxa"/>
            <w:left w:w="108" w:type="dxa"/>
            <w:bottom w:w="0" w:type="dxa"/>
            <w:right w:w="108" w:type="dxa"/>
          </w:tblCellMar>
        </w:tblPrEx>
        <w:trPr>
          <w:trHeight w:val="847"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3F18">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19</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93D4B">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河道采砂检查（仅下放对村民生活自用河砂开采及使用的检查）</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FF31">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承接部门：县水利局</w:t>
            </w:r>
          </w:p>
          <w:p w14:paraId="59879A93">
            <w:pPr>
              <w:spacing w:line="300" w:lineRule="exact"/>
              <w:textAlignment w:val="center"/>
              <w:rPr>
                <w:rFonts w:ascii="Times New Roman" w:hAnsi="Times New Roman" w:eastAsia="方正仿宋_GBK" w:cs="方正仿宋_GBK"/>
                <w:color w:val="auto"/>
                <w:kern w:val="2"/>
                <w:sz w:val="24"/>
                <w:szCs w:val="24"/>
                <w:lang w:val="en-US" w:eastAsia="zh-CN" w:bidi="ar-SA"/>
              </w:rPr>
            </w:pPr>
            <w:r>
              <w:rPr>
                <w:rStyle w:val="13"/>
                <w:rFonts w:hint="default" w:ascii="Times New Roman" w:hAnsi="Times New Roman"/>
                <w:color w:val="auto"/>
                <w:lang w:bidi="ar"/>
              </w:rPr>
              <w:t>工作方式：对河道采砂行为进行日常监督检查。</w:t>
            </w:r>
          </w:p>
        </w:tc>
      </w:tr>
      <w:tr w14:paraId="1879238B">
        <w:tblPrEx>
          <w:tblCellMar>
            <w:top w:w="0" w:type="dxa"/>
            <w:left w:w="108" w:type="dxa"/>
            <w:bottom w:w="0" w:type="dxa"/>
            <w:right w:w="108" w:type="dxa"/>
          </w:tblCellMar>
        </w:tblPrEx>
        <w:trPr>
          <w:trHeight w:val="745"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CA57">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0"/>
                <w:sz w:val="24"/>
                <w:szCs w:val="24"/>
                <w:lang w:val="en-US" w:eastAsia="zh-CN" w:bidi="ar"/>
              </w:rPr>
              <w:t>20</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BC7A8">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对擅自砍伐护堤护岸林木的行政处罚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9CD5">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承接部门：县水利局</w:t>
            </w:r>
          </w:p>
          <w:p w14:paraId="5797F86B">
            <w:pPr>
              <w:spacing w:line="300" w:lineRule="exact"/>
              <w:textAlignment w:val="center"/>
              <w:rPr>
                <w:rFonts w:ascii="Times New Roman" w:hAnsi="Times New Roman" w:eastAsia="方正仿宋_GBK" w:cs="方正仿宋_GBK"/>
                <w:color w:val="auto"/>
                <w:sz w:val="24"/>
                <w:szCs w:val="24"/>
              </w:rPr>
            </w:pPr>
            <w:r>
              <w:rPr>
                <w:rStyle w:val="13"/>
                <w:rFonts w:hint="default" w:ascii="Times New Roman" w:hAnsi="Times New Roman"/>
                <w:color w:val="auto"/>
                <w:lang w:bidi="ar"/>
              </w:rPr>
              <w:t>工作方式：对擅自砍伐护堤护岸林木的行为，责令改正，或开展立案、调查、处罚、回访。</w:t>
            </w:r>
          </w:p>
        </w:tc>
      </w:tr>
      <w:tr w14:paraId="185858E8">
        <w:tblPrEx>
          <w:tblCellMar>
            <w:top w:w="0" w:type="dxa"/>
            <w:left w:w="108" w:type="dxa"/>
            <w:bottom w:w="0" w:type="dxa"/>
            <w:right w:w="108" w:type="dxa"/>
          </w:tblCellMar>
        </w:tblPrEx>
        <w:trPr>
          <w:trHeight w:val="1109"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4EE6">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21</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955DD">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对基本农田保护的奖励</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5EE8">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承接部门：县农业农村局、县自然资源和规划局</w:t>
            </w:r>
          </w:p>
          <w:p w14:paraId="0AD92584">
            <w:pPr>
              <w:spacing w:line="300" w:lineRule="exact"/>
              <w:textAlignment w:val="center"/>
              <w:rPr>
                <w:rFonts w:ascii="Times New Roman" w:hAnsi="Times New Roman" w:eastAsia="方正仿宋_GBK" w:cs="方正仿宋_GBK"/>
                <w:color w:val="auto"/>
                <w:sz w:val="24"/>
                <w:szCs w:val="24"/>
              </w:rPr>
            </w:pPr>
            <w:r>
              <w:rPr>
                <w:rStyle w:val="13"/>
                <w:rFonts w:hint="default" w:ascii="Times New Roman" w:hAnsi="Times New Roman"/>
                <w:color w:val="auto"/>
                <w:lang w:bidi="ar"/>
              </w:rPr>
              <w:t>工作方式：县农业农村局、县自然资源和规划局在各自职责范围内，负责对农村集体经济组织和农户给予奖补工作。</w:t>
            </w:r>
          </w:p>
        </w:tc>
      </w:tr>
      <w:tr w14:paraId="26C9430C">
        <w:tblPrEx>
          <w:tblCellMar>
            <w:top w:w="0" w:type="dxa"/>
            <w:left w:w="108" w:type="dxa"/>
            <w:bottom w:w="0" w:type="dxa"/>
            <w:right w:w="108" w:type="dxa"/>
          </w:tblCellMar>
        </w:tblPrEx>
        <w:trPr>
          <w:trHeight w:val="1065"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95BA">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22</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3D582">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对在森林病虫害防治工作中做出突出成绩的单位和个人给予奖励（不含表彰）</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E383">
            <w:pPr>
              <w:spacing w:line="300" w:lineRule="exact"/>
              <w:jc w:val="lef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承接部门：县自然资源和规划局</w:t>
            </w:r>
          </w:p>
          <w:p w14:paraId="4724C73F">
            <w:pPr>
              <w:spacing w:line="300" w:lineRule="exact"/>
              <w:jc w:val="left"/>
              <w:textAlignment w:val="center"/>
              <w:rPr>
                <w:rFonts w:ascii="Times New Roman" w:hAnsi="Times New Roman" w:eastAsia="方正仿宋_GBK" w:cs="方正仿宋_GBK"/>
                <w:color w:val="auto"/>
                <w:sz w:val="24"/>
                <w:szCs w:val="24"/>
              </w:rPr>
            </w:pPr>
            <w:r>
              <w:rPr>
                <w:rStyle w:val="13"/>
                <w:rFonts w:hint="default" w:ascii="Times New Roman" w:hAnsi="Times New Roman"/>
                <w:color w:val="auto"/>
                <w:lang w:bidi="ar"/>
              </w:rPr>
              <w:t>工作方式：按照《森林病虫害防治条例》规定，对做出突出成绩的单位和个人进行奖励。</w:t>
            </w:r>
          </w:p>
        </w:tc>
      </w:tr>
      <w:tr w14:paraId="5E9725EE">
        <w:tblPrEx>
          <w:tblCellMar>
            <w:top w:w="0" w:type="dxa"/>
            <w:left w:w="108" w:type="dxa"/>
            <w:bottom w:w="0" w:type="dxa"/>
            <w:right w:w="108" w:type="dxa"/>
          </w:tblCellMar>
        </w:tblPrEx>
        <w:trPr>
          <w:trHeight w:val="1384"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88EB">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23</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87D53">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对在森林资源保护管理工作中做出突出成绩的单位和个人给予奖励（不含表彰）</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ECF3">
            <w:pPr>
              <w:spacing w:line="300" w:lineRule="exact"/>
              <w:jc w:val="lef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承接部门：县自然资源和规划局</w:t>
            </w:r>
          </w:p>
          <w:p w14:paraId="5BD71AD3">
            <w:pPr>
              <w:spacing w:line="300" w:lineRule="exact"/>
              <w:jc w:val="left"/>
              <w:textAlignment w:val="center"/>
              <w:rPr>
                <w:rFonts w:ascii="Times New Roman" w:hAnsi="Times New Roman" w:eastAsia="方正仿宋_GBK" w:cs="方正仿宋_GBK"/>
                <w:color w:val="auto"/>
                <w:sz w:val="24"/>
                <w:szCs w:val="24"/>
              </w:rPr>
            </w:pPr>
            <w:r>
              <w:rPr>
                <w:rStyle w:val="13"/>
                <w:rFonts w:hint="default" w:ascii="Times New Roman" w:hAnsi="Times New Roman"/>
                <w:color w:val="auto"/>
                <w:lang w:bidi="ar"/>
              </w:rPr>
              <w:t>工作方式：按照《中华人民共和国森林法》规定，对做出突出成绩的单位和个人进行奖励。</w:t>
            </w:r>
          </w:p>
        </w:tc>
      </w:tr>
      <w:tr w14:paraId="413F941C">
        <w:tblPrEx>
          <w:tblCellMar>
            <w:top w:w="0" w:type="dxa"/>
            <w:left w:w="108" w:type="dxa"/>
            <w:bottom w:w="0" w:type="dxa"/>
            <w:right w:w="108" w:type="dxa"/>
          </w:tblCellMar>
        </w:tblPrEx>
        <w:trPr>
          <w:trHeight w:val="115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8078">
            <w:pPr>
              <w:spacing w:line="300" w:lineRule="exact"/>
              <w:jc w:val="center"/>
              <w:textAlignment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24</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8E1BF">
            <w:pPr>
              <w:spacing w:line="300" w:lineRule="exact"/>
              <w:textAlignment w:val="center"/>
              <w:rPr>
                <w:rFonts w:hint="default" w:ascii="Times New Roman" w:hAnsi="Times New Roman" w:eastAsia="方正仿宋_GBK" w:cs="方正仿宋_GBK"/>
                <w:color w:val="auto"/>
                <w:kern w:val="2"/>
                <w:sz w:val="24"/>
                <w:szCs w:val="24"/>
                <w:u w:val="none"/>
                <w:lang w:val="en-US" w:eastAsia="zh-CN" w:bidi="ar"/>
              </w:rPr>
            </w:pPr>
            <w:r>
              <w:rPr>
                <w:rStyle w:val="18"/>
                <w:rFonts w:hint="default" w:ascii="Times New Roman" w:hAnsi="Times New Roman"/>
                <w:color w:val="auto"/>
                <w:sz w:val="24"/>
                <w:szCs w:val="24"/>
                <w:lang w:bidi="ar"/>
              </w:rPr>
              <w:t>对在幼林地砍柴、毁苗、放牧造成林木毁坏的行政处罚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DC5E">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承接部门：县自然资源和规划局</w:t>
            </w:r>
          </w:p>
          <w:p w14:paraId="0058486E">
            <w:pPr>
              <w:spacing w:line="300" w:lineRule="exact"/>
              <w:jc w:val="left"/>
              <w:textAlignment w:val="center"/>
              <w:rPr>
                <w:rFonts w:hint="eastAsia"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工作方式：对在幼林地砍柴、毁苗、放牧造成林木毁坏的行为，责令改正，或开展立案、调查、处罚、回访。</w:t>
            </w:r>
          </w:p>
        </w:tc>
      </w:tr>
      <w:tr w14:paraId="50A36D08">
        <w:tblPrEx>
          <w:tblCellMar>
            <w:top w:w="0" w:type="dxa"/>
            <w:left w:w="108" w:type="dxa"/>
            <w:bottom w:w="0" w:type="dxa"/>
            <w:right w:w="108" w:type="dxa"/>
          </w:tblCellMar>
        </w:tblPrEx>
        <w:trPr>
          <w:trHeight w:val="9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C81F">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25</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2E0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对草原防火未采取防火措施、未安装防火装置、丢弃火种、不遵守防火安全操作规程和未按照规定用火的行政处罚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52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61425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工作方式：对草原防火未采取防火措施、未安装防火装置、丢弃火种、不遵守防火安全操作规程和未按照规定用火的行为，责令停止，或开展立案、调查、处罚、回访。</w:t>
            </w:r>
          </w:p>
        </w:tc>
      </w:tr>
      <w:tr w14:paraId="31E02989">
        <w:tblPrEx>
          <w:tblCellMar>
            <w:top w:w="0" w:type="dxa"/>
            <w:left w:w="108" w:type="dxa"/>
            <w:bottom w:w="0" w:type="dxa"/>
            <w:right w:w="108" w:type="dxa"/>
          </w:tblCellMar>
        </w:tblPrEx>
        <w:trPr>
          <w:trHeight w:val="125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3384">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26</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CB4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对未建立或者未落实草原防火责任制的行政处罚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6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20129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工作方式：对未建立或者未落实草原防火责任制的，由县自然资源和规划局责令改正，按规定对有关责任单位处以罚款。</w:t>
            </w:r>
          </w:p>
        </w:tc>
      </w:tr>
      <w:tr w14:paraId="39FEEE29">
        <w:tblPrEx>
          <w:tblCellMar>
            <w:top w:w="0" w:type="dxa"/>
            <w:left w:w="108" w:type="dxa"/>
            <w:bottom w:w="0" w:type="dxa"/>
            <w:right w:w="108" w:type="dxa"/>
          </w:tblCellMar>
        </w:tblPrEx>
        <w:trPr>
          <w:trHeight w:val="1617"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32FB">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27</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434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对未经批准在草原上野外用火或者进行爆破、勘察和施工等活动，未取得草原防火通行证进入草原防火管制区的行政处罚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F7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3DFDC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5504650E">
        <w:tblPrEx>
          <w:tblCellMar>
            <w:top w:w="0" w:type="dxa"/>
            <w:left w:w="108" w:type="dxa"/>
            <w:bottom w:w="0" w:type="dxa"/>
            <w:right w:w="108" w:type="dxa"/>
          </w:tblCellMar>
        </w:tblPrEx>
        <w:trPr>
          <w:trHeight w:val="1308"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3A10">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28</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A0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在森林防火工作中做出突出成绩或在扑救重大、特别重大森林火灾中表现突出的单位和个人给予奖励（不含表彰）</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07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40E03C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工作方式：按照《森林防火条例》规定，对表现突出的单位和个人给予奖励。</w:t>
            </w:r>
          </w:p>
        </w:tc>
      </w:tr>
      <w:tr w14:paraId="4C905B85">
        <w:tblPrEx>
          <w:tblCellMar>
            <w:top w:w="0" w:type="dxa"/>
            <w:left w:w="108" w:type="dxa"/>
            <w:bottom w:w="0" w:type="dxa"/>
            <w:right w:w="108" w:type="dxa"/>
          </w:tblCellMar>
        </w:tblPrEx>
        <w:trPr>
          <w:trHeight w:val="1209"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4AE0">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29</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7C2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对破坏和侵占森林防火通道、标志、宣传碑（牌）、瞭望台（塔）、隔离带等设施设备的行政处罚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2D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4DA76D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工作方式：对破坏和侵占森林防火通道、标志、宣传碑（牌）、瞭望台（塔）、隔离带等设施设备的行为，责令停止，或开展立案、调查、处罚、回访。</w:t>
            </w:r>
          </w:p>
        </w:tc>
      </w:tr>
      <w:tr w14:paraId="08B815A2">
        <w:tblPrEx>
          <w:tblCellMar>
            <w:top w:w="0" w:type="dxa"/>
            <w:left w:w="108" w:type="dxa"/>
            <w:bottom w:w="0" w:type="dxa"/>
            <w:right w:w="108" w:type="dxa"/>
          </w:tblCellMar>
        </w:tblPrEx>
        <w:trPr>
          <w:trHeight w:val="1104"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310C">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30</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40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对森林防火期内未经批准擅自在森林防火区内野外用火的行政处罚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61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790DB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工作方式：对森林防火期内未经批准擅自在森林防火区内野外用火的行为，责令停止，或开展立案、调查、处罚、回访。</w:t>
            </w:r>
          </w:p>
        </w:tc>
      </w:tr>
      <w:tr w14:paraId="7F68B84B">
        <w:tblPrEx>
          <w:tblCellMar>
            <w:top w:w="0" w:type="dxa"/>
            <w:left w:w="108" w:type="dxa"/>
            <w:bottom w:w="0" w:type="dxa"/>
            <w:right w:w="108" w:type="dxa"/>
          </w:tblCellMar>
        </w:tblPrEx>
        <w:trPr>
          <w:trHeight w:val="1314"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C8BE">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31</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383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对森林高火险期内未经批准擅自进入森林高火险区活动的行政处罚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8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159DDF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工作方式：对森林高火险期内未经批准擅自进入森林高火险区活动的行为，责令改正，或开展立案、调查、处罚、回访。</w:t>
            </w:r>
          </w:p>
        </w:tc>
      </w:tr>
      <w:tr w14:paraId="79325F5D">
        <w:tblPrEx>
          <w:tblCellMar>
            <w:top w:w="0" w:type="dxa"/>
            <w:left w:w="108" w:type="dxa"/>
            <w:bottom w:w="0" w:type="dxa"/>
            <w:right w:w="108" w:type="dxa"/>
          </w:tblCellMar>
        </w:tblPrEx>
        <w:trPr>
          <w:trHeight w:val="1669"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DD2F">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32</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09F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对森林防火期内进入森林防火区的机动车辆未安装森林防火装置的行政处罚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E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59404A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工作方式：对森林防火期内进入森林防火区的机动车辆未安装森林防火装置的行为，责令改正，或开展立案、调查、处罚、回访。</w:t>
            </w:r>
          </w:p>
        </w:tc>
      </w:tr>
      <w:tr w14:paraId="0521D285">
        <w:tblPrEx>
          <w:tblCellMar>
            <w:top w:w="0" w:type="dxa"/>
            <w:left w:w="108" w:type="dxa"/>
            <w:bottom w:w="0" w:type="dxa"/>
            <w:right w:w="108" w:type="dxa"/>
          </w:tblCellMar>
        </w:tblPrEx>
        <w:trPr>
          <w:trHeight w:val="1389"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20D3">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33</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95E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对森林防火期内森林、林木、林地的经营单位未设置森林防火警示宣传标志的行政处罚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70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71FB3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工作方式：对森林防火期内森林、林木、林地的经营单位未设置森林防火警示宣传标志的行为，责令改正，或开展立案、调查、处罚、回访。</w:t>
            </w:r>
          </w:p>
        </w:tc>
      </w:tr>
      <w:tr w14:paraId="1BAE56DB">
        <w:tblPrEx>
          <w:tblCellMar>
            <w:top w:w="0" w:type="dxa"/>
            <w:left w:w="108" w:type="dxa"/>
            <w:bottom w:w="0" w:type="dxa"/>
            <w:right w:w="108" w:type="dxa"/>
          </w:tblCellMar>
        </w:tblPrEx>
        <w:trPr>
          <w:trHeight w:val="1415"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6405">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34</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5F6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对森林防火区内的有关单位或者个人拒绝接受森林防火检查或者接到森林火灾隐患整改通知书逾期不消除火灾隐患的行政处罚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FA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080DB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工作方式：对森林防火区内的有关单位或者个人拒绝接受森林防火检查或者接到森林火灾隐患整改通知书逾期不消除火灾隐患的行为，责令改正，或开展立案、调查、处罚、回访。</w:t>
            </w:r>
          </w:p>
        </w:tc>
      </w:tr>
      <w:tr w14:paraId="3C8E28A0">
        <w:tblPrEx>
          <w:tblCellMar>
            <w:top w:w="0" w:type="dxa"/>
            <w:left w:w="108" w:type="dxa"/>
            <w:bottom w:w="0" w:type="dxa"/>
            <w:right w:w="108" w:type="dxa"/>
          </w:tblCellMar>
        </w:tblPrEx>
        <w:trPr>
          <w:trHeight w:val="1628"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ABA4">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35</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82A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对森林、林木、林地的经营单位或者个人未履行森林防火责任的行政处罚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3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5D6EBC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工作方式：对森林、林木、林地的经营单位或者个人未履行森林防火责任的行为，责令改正，或开展立案、调查、处罚、回访。</w:t>
            </w:r>
          </w:p>
        </w:tc>
      </w:tr>
      <w:tr w14:paraId="2C7DB481">
        <w:tblPrEx>
          <w:tblCellMar>
            <w:top w:w="0" w:type="dxa"/>
            <w:left w:w="108" w:type="dxa"/>
            <w:bottom w:w="0" w:type="dxa"/>
            <w:right w:w="108" w:type="dxa"/>
          </w:tblCellMar>
        </w:tblPrEx>
        <w:trPr>
          <w:trHeight w:val="1487"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ACD3">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36</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D8F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对森林防火期内携带火种和易燃易爆物品进入森林防火区或其他野外违规用火行为的行政处罚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D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75E07C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工作方式：对森林防火期内携带火种和易燃易爆物品进入森林防火区或其他野外违规用火的行为，责令改正，或开展立案、调查、处罚、回访。</w:t>
            </w:r>
          </w:p>
        </w:tc>
      </w:tr>
      <w:tr w14:paraId="4880EF47">
        <w:tblPrEx>
          <w:tblCellMar>
            <w:top w:w="0" w:type="dxa"/>
            <w:left w:w="108" w:type="dxa"/>
            <w:bottom w:w="0" w:type="dxa"/>
            <w:right w:w="108" w:type="dxa"/>
          </w:tblCellMar>
        </w:tblPrEx>
        <w:trPr>
          <w:trHeight w:val="1314"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EEB6">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37</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884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对在退耕还林工作中做出显著成绩的单位和个人的表彰和奖励</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CE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0CFE8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工作方式：对在退耕还林工作中做出显著成绩的单位和个人的表彰奖励。</w:t>
            </w:r>
          </w:p>
        </w:tc>
      </w:tr>
      <w:tr w14:paraId="4CDEC1FA">
        <w:tblPrEx>
          <w:tblCellMar>
            <w:top w:w="0" w:type="dxa"/>
            <w:left w:w="108" w:type="dxa"/>
            <w:bottom w:w="0" w:type="dxa"/>
            <w:right w:w="108" w:type="dxa"/>
          </w:tblCellMar>
        </w:tblPrEx>
        <w:trPr>
          <w:trHeight w:val="1004"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B51F">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38</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CC0B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p>
          <w:p w14:paraId="731D10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对环境保护工作有重要推动作用的信访人的表扬或者奖励</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top"/>
          </w:tcPr>
          <w:p w14:paraId="1B6145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承接部门：蓬溪生态环境局</w:t>
            </w:r>
          </w:p>
          <w:p w14:paraId="5F9842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工作方式：按照《环境信访办法》规定，对环境保护工作有重要推动作 用的信访人进行奖励。</w:t>
            </w:r>
          </w:p>
        </w:tc>
      </w:tr>
      <w:tr w14:paraId="039C5F9A">
        <w:tblPrEx>
          <w:tblCellMar>
            <w:top w:w="0" w:type="dxa"/>
            <w:left w:w="108" w:type="dxa"/>
            <w:bottom w:w="0" w:type="dxa"/>
            <w:right w:w="108" w:type="dxa"/>
          </w:tblCellMar>
        </w:tblPrEx>
        <w:trPr>
          <w:trHeight w:val="513" w:hRule="atLeast"/>
          <w:jc w:val="center"/>
        </w:trPr>
        <w:tc>
          <w:tcPr>
            <w:tcW w:w="21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D336EA">
            <w:pPr>
              <w:spacing w:line="280" w:lineRule="exact"/>
              <w:textAlignment w:val="center"/>
              <w:rPr>
                <w:rFonts w:hint="eastAsia" w:ascii="方正黑体_GBK" w:hAnsi="方正黑体_GBK" w:eastAsia="方正黑体_GBK" w:cs="方正黑体_GBK"/>
                <w:color w:val="auto"/>
                <w:kern w:val="0"/>
                <w:sz w:val="24"/>
                <w:szCs w:val="24"/>
                <w:lang w:eastAsia="zh-CN" w:bidi="ar"/>
              </w:rPr>
            </w:pPr>
            <w:r>
              <w:rPr>
                <w:rFonts w:hint="eastAsia" w:ascii="方正黑体_GBK" w:hAnsi="方正黑体_GBK" w:eastAsia="方正黑体_GBK" w:cs="方正黑体_GBK"/>
                <w:color w:val="auto"/>
                <w:kern w:val="0"/>
                <w:sz w:val="24"/>
                <w:szCs w:val="24"/>
                <w:lang w:val="en-US" w:eastAsia="zh-CN" w:bidi="ar"/>
              </w:rPr>
              <w:t>五</w:t>
            </w:r>
            <w:r>
              <w:rPr>
                <w:rFonts w:hint="eastAsia" w:ascii="方正黑体_GBK" w:hAnsi="方正黑体_GBK" w:eastAsia="方正黑体_GBK" w:cs="方正黑体_GBK"/>
                <w:color w:val="auto"/>
                <w:kern w:val="0"/>
                <w:sz w:val="24"/>
                <w:szCs w:val="24"/>
                <w:lang w:bidi="ar"/>
              </w:rPr>
              <w:t>、城乡建设（</w:t>
            </w:r>
            <w:r>
              <w:rPr>
                <w:rFonts w:hint="default" w:ascii="Times New Roman" w:hAnsi="Times New Roman" w:eastAsia="方正黑体_GBK" w:cs="Times New Roman"/>
                <w:color w:val="auto"/>
                <w:kern w:val="0"/>
                <w:sz w:val="24"/>
                <w:szCs w:val="24"/>
                <w:lang w:val="en-US" w:eastAsia="zh-CN" w:bidi="ar"/>
              </w:rPr>
              <w:t>10</w:t>
            </w:r>
            <w:r>
              <w:rPr>
                <w:rFonts w:hint="eastAsia" w:ascii="方正黑体_GBK" w:hAnsi="方正黑体_GBK" w:eastAsia="方正黑体_GBK" w:cs="方正黑体_GBK"/>
                <w:color w:val="auto"/>
                <w:kern w:val="0"/>
                <w:sz w:val="24"/>
                <w:szCs w:val="24"/>
                <w:lang w:bidi="ar"/>
              </w:rPr>
              <w:t>项）</w:t>
            </w:r>
          </w:p>
        </w:tc>
      </w:tr>
      <w:tr w14:paraId="6CB713FA">
        <w:tblPrEx>
          <w:tblCellMar>
            <w:top w:w="0" w:type="dxa"/>
            <w:left w:w="108" w:type="dxa"/>
            <w:bottom w:w="0" w:type="dxa"/>
            <w:right w:w="108" w:type="dxa"/>
          </w:tblCellMar>
        </w:tblPrEx>
        <w:trPr>
          <w:trHeight w:val="76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3439">
            <w:pPr>
              <w:spacing w:line="300" w:lineRule="exact"/>
              <w:jc w:val="center"/>
              <w:textAlignment w:val="center"/>
              <w:rPr>
                <w:rFonts w:hint="default" w:ascii="Times New Roman" w:hAnsi="Times New Roman" w:eastAsia="宋体"/>
                <w:color w:val="auto"/>
                <w:sz w:val="24"/>
                <w:szCs w:val="24"/>
                <w:lang w:val="en-US" w:eastAsia="zh-CN"/>
              </w:rPr>
            </w:pPr>
            <w:r>
              <w:rPr>
                <w:rFonts w:hint="default" w:ascii="Times New Roman" w:hAnsi="Times New Roman" w:eastAsia="宋体" w:cs="Times New Roman"/>
                <w:color w:val="auto"/>
                <w:sz w:val="24"/>
                <w:szCs w:val="24"/>
                <w:lang w:val="en-US" w:eastAsia="zh-CN"/>
              </w:rPr>
              <w:t>39</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FAC7D">
            <w:pPr>
              <w:spacing w:line="300" w:lineRule="exact"/>
              <w:jc w:val="left"/>
              <w:textAlignment w:val="center"/>
              <w:rPr>
                <w:rFonts w:ascii="Times New Roman" w:hAnsi="Times New Roman" w:eastAsia="宋体"/>
                <w:color w:val="auto"/>
                <w:sz w:val="24"/>
                <w:szCs w:val="24"/>
              </w:rPr>
            </w:pPr>
            <w:r>
              <w:rPr>
                <w:rFonts w:hint="eastAsia" w:ascii="Times New Roman" w:hAnsi="Times New Roman" w:eastAsia="方正仿宋_GBK" w:cs="方正仿宋_GBK"/>
                <w:color w:val="auto"/>
                <w:kern w:val="0"/>
                <w:sz w:val="24"/>
                <w:szCs w:val="24"/>
                <w:lang w:bidi="ar"/>
              </w:rPr>
              <w:t>对阻挠国家建设征收土地的处理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A190">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承接部门：县自然资源和规划局</w:t>
            </w:r>
          </w:p>
          <w:p w14:paraId="07476A07">
            <w:pPr>
              <w:spacing w:line="300" w:lineRule="exact"/>
              <w:textAlignment w:val="center"/>
              <w:rPr>
                <w:rFonts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工作方式：对阻挠国家建设征收土地的处理。</w:t>
            </w:r>
          </w:p>
        </w:tc>
      </w:tr>
      <w:tr w14:paraId="231E41AB">
        <w:tblPrEx>
          <w:tblCellMar>
            <w:top w:w="0" w:type="dxa"/>
            <w:left w:w="108" w:type="dxa"/>
            <w:bottom w:w="0" w:type="dxa"/>
            <w:right w:w="108" w:type="dxa"/>
          </w:tblCellMar>
        </w:tblPrEx>
        <w:trPr>
          <w:trHeight w:val="893"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420D">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40</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6FC9E">
            <w:pPr>
              <w:spacing w:line="300" w:lineRule="exact"/>
              <w:jc w:val="left"/>
              <w:textAlignment w:val="center"/>
              <w:rPr>
                <w:rFonts w:ascii="Times New Roman" w:hAnsi="Times New Roman" w:eastAsia="宋体"/>
                <w:color w:val="auto"/>
                <w:sz w:val="24"/>
                <w:szCs w:val="24"/>
              </w:rPr>
            </w:pPr>
            <w:r>
              <w:rPr>
                <w:rFonts w:hint="eastAsia" w:ascii="Times New Roman" w:hAnsi="Times New Roman" w:eastAsia="方正仿宋_GBK" w:cs="方正仿宋_GBK"/>
                <w:color w:val="auto"/>
                <w:kern w:val="0"/>
                <w:sz w:val="24"/>
                <w:szCs w:val="24"/>
                <w:lang w:bidi="ar"/>
              </w:rPr>
              <w:t>对被征地当事人依法补偿、安置后拒不搬迁的处理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2343">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承接部门：县自然资源和规划局</w:t>
            </w:r>
          </w:p>
          <w:p w14:paraId="449821FC">
            <w:pPr>
              <w:spacing w:line="300" w:lineRule="exact"/>
              <w:textAlignment w:val="center"/>
              <w:rPr>
                <w:rFonts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工作方式：对被征地当事人依法补偿、安置后拒不搬迁的处理。</w:t>
            </w:r>
          </w:p>
        </w:tc>
      </w:tr>
      <w:tr w14:paraId="685302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9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7815">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41</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1D234">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A219">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承接部门：县综合执法局</w:t>
            </w:r>
          </w:p>
          <w:p w14:paraId="34033C52">
            <w:pPr>
              <w:spacing w:line="300" w:lineRule="exact"/>
              <w:textAlignment w:val="center"/>
              <w:rPr>
                <w:rFonts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工作方式：对在城市建筑物、设施以 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为，责令改正，或开展立案、调查、处罚、回访。</w:t>
            </w:r>
          </w:p>
        </w:tc>
      </w:tr>
      <w:tr w14:paraId="0EFF86AF">
        <w:tblPrEx>
          <w:tblCellMar>
            <w:top w:w="0" w:type="dxa"/>
            <w:left w:w="108" w:type="dxa"/>
            <w:bottom w:w="0" w:type="dxa"/>
            <w:right w:w="108" w:type="dxa"/>
          </w:tblCellMar>
        </w:tblPrEx>
        <w:trPr>
          <w:trHeight w:val="2283"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DED6">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42</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0E992">
            <w:pPr>
              <w:spacing w:line="300" w:lineRule="exact"/>
              <w:jc w:val="left"/>
              <w:textAlignment w:val="center"/>
              <w:rPr>
                <w:rFonts w:ascii="Times New Roman" w:hAnsi="Times New Roman" w:eastAsia="宋体"/>
                <w:color w:val="auto"/>
                <w:sz w:val="24"/>
                <w:szCs w:val="24"/>
              </w:rPr>
            </w:pPr>
            <w:r>
              <w:rPr>
                <w:rFonts w:hint="eastAsia" w:ascii="Times New Roman" w:hAnsi="Times New Roman" w:eastAsia="方正仿宋_GBK" w:cs="方正仿宋_GBK"/>
                <w:color w:val="auto"/>
                <w:kern w:val="0"/>
                <w:sz w:val="24"/>
                <w:szCs w:val="24"/>
                <w:lang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E41C">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承接部门：县综合执法局</w:t>
            </w:r>
          </w:p>
          <w:p w14:paraId="0AAB008A">
            <w:pPr>
              <w:spacing w:line="300" w:lineRule="exact"/>
              <w:textAlignment w:val="center"/>
              <w:rPr>
                <w:rFonts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责令改正，或开展立案、调查、处罚、回访。</w:t>
            </w:r>
          </w:p>
        </w:tc>
      </w:tr>
      <w:tr w14:paraId="439250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23"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BC9C">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43</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36E0DF">
            <w:pPr>
              <w:spacing w:line="300" w:lineRule="exact"/>
              <w:jc w:val="left"/>
              <w:textAlignment w:val="center"/>
              <w:rPr>
                <w:rFonts w:hint="eastAsia" w:ascii="Times New Roman" w:hAnsi="Times New Roman" w:eastAsia="方正仿宋_GBK" w:cs="方正仿宋_GBK"/>
                <w:color w:val="auto"/>
                <w:kern w:val="0"/>
                <w:sz w:val="24"/>
                <w:szCs w:val="24"/>
                <w:lang w:bidi="ar"/>
              </w:rPr>
            </w:pPr>
          </w:p>
          <w:p w14:paraId="3B0745F4">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城市生活垃圾处理费的征收</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top"/>
          </w:tcPr>
          <w:p w14:paraId="01CA22A6">
            <w:pPr>
              <w:spacing w:line="300" w:lineRule="exact"/>
              <w:jc w:val="left"/>
              <w:textAlignment w:val="center"/>
              <w:rPr>
                <w:rFonts w:hint="eastAsia" w:ascii="Times New Roman" w:hAnsi="Times New Roman" w:eastAsia="方正仿宋_GBK" w:cs="方正仿宋_GBK"/>
                <w:color w:val="auto"/>
                <w:kern w:val="0"/>
                <w:sz w:val="24"/>
                <w:szCs w:val="24"/>
                <w:lang w:bidi="ar"/>
              </w:rPr>
            </w:pPr>
          </w:p>
          <w:p w14:paraId="65BBB118">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承接部门：相关部门或其委托的部门</w:t>
            </w:r>
          </w:p>
          <w:p w14:paraId="3286E4CB">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工作方式：由相关部门或其委托的部门征收。</w:t>
            </w:r>
          </w:p>
        </w:tc>
      </w:tr>
      <w:tr w14:paraId="488BAF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26"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B2EF">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44</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325E23">
            <w:pPr>
              <w:spacing w:line="300" w:lineRule="exact"/>
              <w:jc w:val="left"/>
              <w:textAlignment w:val="center"/>
              <w:rPr>
                <w:rFonts w:hint="eastAsia" w:ascii="Times New Roman" w:hAnsi="Times New Roman" w:eastAsia="方正仿宋_GBK" w:cs="方正仿宋_GBK"/>
                <w:color w:val="auto"/>
                <w:kern w:val="0"/>
                <w:sz w:val="24"/>
                <w:szCs w:val="24"/>
                <w:lang w:bidi="ar"/>
              </w:rPr>
            </w:pPr>
          </w:p>
          <w:p w14:paraId="5EB59AD7">
            <w:pPr>
              <w:spacing w:line="300" w:lineRule="exact"/>
              <w:jc w:val="left"/>
              <w:textAlignment w:val="center"/>
              <w:rPr>
                <w:rFonts w:hint="eastAsia" w:ascii="Times New Roman" w:hAnsi="Times New Roman" w:eastAsia="方正仿宋_GBK" w:cs="方正仿宋_GBK"/>
                <w:color w:val="auto"/>
                <w:kern w:val="0"/>
                <w:sz w:val="24"/>
                <w:szCs w:val="24"/>
                <w:lang w:bidi="ar"/>
              </w:rPr>
            </w:pPr>
          </w:p>
          <w:p w14:paraId="63BCC55D">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征收建筑垃圾处置费</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top"/>
          </w:tcPr>
          <w:p w14:paraId="377C269B">
            <w:pPr>
              <w:spacing w:line="300" w:lineRule="exact"/>
              <w:jc w:val="left"/>
              <w:textAlignment w:val="center"/>
              <w:rPr>
                <w:rFonts w:hint="eastAsia" w:ascii="Times New Roman" w:hAnsi="Times New Roman" w:eastAsia="方正仿宋_GBK" w:cs="方正仿宋_GBK"/>
                <w:color w:val="auto"/>
                <w:kern w:val="0"/>
                <w:sz w:val="24"/>
                <w:szCs w:val="24"/>
                <w:lang w:bidi="ar"/>
              </w:rPr>
            </w:pPr>
          </w:p>
          <w:p w14:paraId="6F692A8F">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承接部门：县住房城乡建设局</w:t>
            </w:r>
          </w:p>
          <w:p w14:paraId="4BE50ACE">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按照《城市生活垃圾管理办法》《四川省城市生活垃圾及危险废物处理收费管理暂行办法》规定，由环卫部门按月征收，也可委托电力、天然气、自来水、广电网络公司、银行等企业或街道办事处代收。</w:t>
            </w:r>
          </w:p>
        </w:tc>
      </w:tr>
      <w:tr w14:paraId="1F3301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83"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F0EC">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45</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F629D">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污水处理费的征收</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6A41">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承接部门：县住房城乡建设局</w:t>
            </w:r>
          </w:p>
          <w:p w14:paraId="19E8602A">
            <w:pPr>
              <w:spacing w:line="300" w:lineRule="exact"/>
              <w:textAlignment w:val="center"/>
              <w:rPr>
                <w:rFonts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工作方式：按照《城镇排水与污水处理条例》《污水处理费征收使用管理办法》《污水处理费征收使用管理办法》规定，委托公共供水企业在收取水费时一并代征。</w:t>
            </w:r>
          </w:p>
        </w:tc>
      </w:tr>
      <w:tr w14:paraId="506A9F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53"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3045">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46</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8F916">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对堆放、吊挂影响市容市貌物品的行政处罚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7916">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w:t>
            </w:r>
            <w:r>
              <w:rPr>
                <w:rFonts w:hint="eastAsia" w:ascii="Times New Roman" w:hAnsi="Times New Roman" w:eastAsia="方正仿宋_GBK" w:cs="方正仿宋_GBK"/>
                <w:color w:val="auto"/>
                <w:kern w:val="0"/>
                <w:sz w:val="24"/>
                <w:szCs w:val="24"/>
                <w:lang w:val="en-US" w:eastAsia="zh-CN" w:bidi="ar"/>
              </w:rPr>
              <w:t>县综合执法局</w:t>
            </w:r>
          </w:p>
          <w:p w14:paraId="43BDE6BD">
            <w:pPr>
              <w:spacing w:line="300" w:lineRule="exact"/>
              <w:textAlignment w:val="center"/>
              <w:rPr>
                <w:rFonts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工作方式：对堆放、吊挂影响市容市貌物品的违法行为进行行政处罚。</w:t>
            </w:r>
          </w:p>
        </w:tc>
      </w:tr>
      <w:tr w14:paraId="11E6F6D7">
        <w:tblPrEx>
          <w:tblCellMar>
            <w:top w:w="0" w:type="dxa"/>
            <w:left w:w="108" w:type="dxa"/>
            <w:bottom w:w="0" w:type="dxa"/>
            <w:right w:w="108" w:type="dxa"/>
          </w:tblCellMar>
        </w:tblPrEx>
        <w:trPr>
          <w:trHeight w:val="1447"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C435">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47</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A16A5">
            <w:pPr>
              <w:spacing w:line="300" w:lineRule="exact"/>
              <w:textAlignment w:val="center"/>
              <w:rPr>
                <w:rFonts w:ascii="Times New Roman" w:hAnsi="Times New Roman" w:eastAsia="宋体"/>
                <w:color w:val="auto"/>
                <w:sz w:val="24"/>
                <w:szCs w:val="24"/>
              </w:rPr>
            </w:pPr>
            <w:r>
              <w:rPr>
                <w:rFonts w:hint="eastAsia" w:ascii="Times New Roman" w:hAnsi="Times New Roman" w:eastAsia="方正仿宋_GBK" w:cs="方正仿宋_GBK"/>
                <w:color w:val="auto"/>
                <w:kern w:val="0"/>
                <w:sz w:val="24"/>
                <w:szCs w:val="24"/>
                <w:lang w:bidi="ar"/>
              </w:rPr>
              <w:t>对随意倾倒、抛洒、堆放城市生活垃圾的行政处罚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59DB">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w:t>
            </w:r>
            <w:r>
              <w:rPr>
                <w:rFonts w:hint="eastAsia" w:ascii="Times New Roman" w:hAnsi="Times New Roman" w:eastAsia="方正仿宋_GBK" w:cs="方正仿宋_GBK"/>
                <w:color w:val="auto"/>
                <w:kern w:val="0"/>
                <w:sz w:val="24"/>
                <w:szCs w:val="24"/>
                <w:lang w:val="en-US" w:eastAsia="zh-CN" w:bidi="ar"/>
              </w:rPr>
              <w:t>县综合执法局</w:t>
            </w:r>
            <w:bookmarkStart w:id="3" w:name="_GoBack"/>
            <w:bookmarkEnd w:id="3"/>
          </w:p>
          <w:p w14:paraId="250C66AC">
            <w:pPr>
              <w:spacing w:line="300" w:lineRule="exact"/>
              <w:textAlignment w:val="center"/>
              <w:rPr>
                <w:rFonts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工作方式：对随意倾倒、抛洒、堆放城市生活垃圾的违法行为责令停止，限期改正，对单位处以</w:t>
            </w:r>
            <w:r>
              <w:rPr>
                <w:rFonts w:hint="default" w:ascii="Times New Roman" w:hAnsi="Times New Roman" w:eastAsia="方正仿宋_GBK" w:cs="Times New Roman"/>
                <w:color w:val="auto"/>
                <w:kern w:val="0"/>
                <w:sz w:val="24"/>
                <w:szCs w:val="24"/>
                <w:lang w:bidi="ar"/>
              </w:rPr>
              <w:t>5000</w:t>
            </w:r>
            <w:r>
              <w:rPr>
                <w:rFonts w:hint="eastAsia" w:ascii="Times New Roman" w:hAnsi="Times New Roman" w:eastAsia="方正仿宋_GBK" w:cs="方正仿宋_GBK"/>
                <w:color w:val="auto"/>
                <w:kern w:val="0"/>
                <w:sz w:val="24"/>
                <w:szCs w:val="24"/>
                <w:lang w:bidi="ar"/>
              </w:rPr>
              <w:t>元以上</w:t>
            </w:r>
            <w:r>
              <w:rPr>
                <w:rFonts w:hint="default" w:ascii="Times New Roman" w:hAnsi="Times New Roman" w:eastAsia="方正仿宋_GBK" w:cs="Times New Roman"/>
                <w:color w:val="auto"/>
                <w:kern w:val="0"/>
                <w:sz w:val="24"/>
                <w:szCs w:val="24"/>
                <w:lang w:bidi="ar"/>
              </w:rPr>
              <w:t>5</w:t>
            </w:r>
            <w:r>
              <w:rPr>
                <w:rFonts w:hint="eastAsia" w:ascii="Times New Roman" w:hAnsi="Times New Roman" w:eastAsia="方正仿宋_GBK" w:cs="方正仿宋_GBK"/>
                <w:color w:val="auto"/>
                <w:kern w:val="0"/>
                <w:sz w:val="24"/>
                <w:szCs w:val="24"/>
                <w:lang w:bidi="ar"/>
              </w:rPr>
              <w:t>万元以下的罚款。个人有以上行为的，处以</w:t>
            </w:r>
            <w:r>
              <w:rPr>
                <w:rFonts w:hint="default" w:ascii="Times New Roman" w:hAnsi="Times New Roman" w:eastAsia="方正仿宋_GBK" w:cs="Times New Roman"/>
                <w:color w:val="auto"/>
                <w:kern w:val="0"/>
                <w:sz w:val="24"/>
                <w:szCs w:val="24"/>
                <w:lang w:bidi="ar"/>
              </w:rPr>
              <w:t>200</w:t>
            </w:r>
            <w:r>
              <w:rPr>
                <w:rFonts w:hint="eastAsia" w:ascii="Times New Roman" w:hAnsi="Times New Roman" w:eastAsia="方正仿宋_GBK" w:cs="方正仿宋_GBK"/>
                <w:color w:val="auto"/>
                <w:kern w:val="0"/>
                <w:sz w:val="24"/>
                <w:szCs w:val="24"/>
                <w:lang w:bidi="ar"/>
              </w:rPr>
              <w:t>元以下的罚款。</w:t>
            </w:r>
          </w:p>
        </w:tc>
      </w:tr>
      <w:tr w14:paraId="7A112409">
        <w:tblPrEx>
          <w:tblCellMar>
            <w:top w:w="0" w:type="dxa"/>
            <w:left w:w="108" w:type="dxa"/>
            <w:bottom w:w="0" w:type="dxa"/>
            <w:right w:w="108" w:type="dxa"/>
          </w:tblCellMar>
        </w:tblPrEx>
        <w:trPr>
          <w:trHeight w:val="1463"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6DAA">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48</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9420361">
            <w:pPr>
              <w:spacing w:line="300" w:lineRule="exact"/>
              <w:textAlignment w:val="center"/>
              <w:rPr>
                <w:rFonts w:hint="eastAsia" w:ascii="Times New Roman" w:hAnsi="Times New Roman" w:eastAsia="方正仿宋_GBK" w:cs="方正仿宋_GBK"/>
                <w:color w:val="auto"/>
                <w:kern w:val="0"/>
                <w:sz w:val="24"/>
                <w:szCs w:val="24"/>
                <w:lang w:bidi="ar"/>
              </w:rPr>
            </w:pPr>
          </w:p>
          <w:p w14:paraId="628AB36A">
            <w:pPr>
              <w:spacing w:line="300" w:lineRule="exact"/>
              <w:textAlignment w:val="center"/>
              <w:rPr>
                <w:rFonts w:hint="eastAsia" w:ascii="Times New Roman" w:hAnsi="Times New Roman" w:eastAsia="方正仿宋_GBK" w:cs="方正仿宋_GBK"/>
                <w:color w:val="auto"/>
                <w:kern w:val="0"/>
                <w:sz w:val="24"/>
                <w:szCs w:val="24"/>
                <w:lang w:bidi="ar"/>
              </w:rPr>
            </w:pPr>
          </w:p>
          <w:p w14:paraId="00034798">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对在历史文化名城、名镇、名村保护范围内在历史建筑上刻划、涂污的行政处罚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top"/>
          </w:tcPr>
          <w:p w14:paraId="2A5BB203">
            <w:pPr>
              <w:spacing w:line="300" w:lineRule="exact"/>
              <w:textAlignment w:val="center"/>
              <w:rPr>
                <w:rFonts w:hint="eastAsia" w:ascii="Times New Roman" w:hAnsi="Times New Roman" w:eastAsia="方正仿宋_GBK" w:cs="方正仿宋_GBK"/>
                <w:color w:val="auto"/>
                <w:kern w:val="0"/>
                <w:sz w:val="24"/>
                <w:szCs w:val="24"/>
                <w:lang w:bidi="ar"/>
              </w:rPr>
            </w:pPr>
          </w:p>
          <w:p w14:paraId="3980A469">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承接部门：县综合执法局</w:t>
            </w:r>
          </w:p>
          <w:p w14:paraId="37BF1596">
            <w:pPr>
              <w:spacing w:line="300" w:lineRule="exact"/>
              <w:textAlignment w:val="center"/>
              <w:rPr>
                <w:rFonts w:hint="eastAsia"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工作方式：对在历史文化名城、名镇、名村保护范围内在历史建筑上刻 划、涂污的行为，责令改正，或开展立案、调查、处罚、回访。</w:t>
            </w:r>
          </w:p>
        </w:tc>
      </w:tr>
      <w:tr w14:paraId="57F09AC9">
        <w:tblPrEx>
          <w:tblCellMar>
            <w:top w:w="0" w:type="dxa"/>
            <w:left w:w="108" w:type="dxa"/>
            <w:bottom w:w="0" w:type="dxa"/>
            <w:right w:w="108" w:type="dxa"/>
          </w:tblCellMar>
        </w:tblPrEx>
        <w:trPr>
          <w:trHeight w:val="513" w:hRule="atLeast"/>
          <w:jc w:val="center"/>
        </w:trPr>
        <w:tc>
          <w:tcPr>
            <w:tcW w:w="21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8B0D40">
            <w:pPr>
              <w:spacing w:line="300" w:lineRule="exact"/>
              <w:textAlignment w:val="center"/>
              <w:rPr>
                <w:rFonts w:hint="default" w:ascii="Times New Roman" w:hAnsi="Times New Roman" w:eastAsia="方正黑体_GBK" w:cs="Times New Roman"/>
                <w:color w:val="auto"/>
                <w:kern w:val="0"/>
                <w:sz w:val="24"/>
                <w:szCs w:val="24"/>
                <w:lang w:eastAsia="zh-CN" w:bidi="ar"/>
              </w:rPr>
            </w:pPr>
            <w:r>
              <w:rPr>
                <w:rFonts w:hint="eastAsia" w:ascii="Times New Roman" w:hAnsi="Times New Roman" w:eastAsia="方正黑体_GBK" w:cs="Times New Roman"/>
                <w:color w:val="auto"/>
                <w:kern w:val="0"/>
                <w:sz w:val="24"/>
                <w:szCs w:val="24"/>
                <w:lang w:val="en-US" w:eastAsia="zh-CN" w:bidi="ar"/>
              </w:rPr>
              <w:t>六</w:t>
            </w:r>
            <w:r>
              <w:rPr>
                <w:rFonts w:hint="default" w:ascii="Times New Roman" w:hAnsi="Times New Roman" w:eastAsia="方正黑体_GBK" w:cs="Times New Roman"/>
                <w:color w:val="auto"/>
                <w:kern w:val="0"/>
                <w:sz w:val="24"/>
                <w:szCs w:val="24"/>
                <w:lang w:bidi="ar"/>
              </w:rPr>
              <w:t>、应急管理及消防（</w:t>
            </w:r>
            <w:r>
              <w:rPr>
                <w:rFonts w:hint="default" w:ascii="Times New Roman" w:hAnsi="Times New Roman" w:eastAsia="方正黑体_GBK" w:cs="Times New Roman"/>
                <w:color w:val="auto"/>
                <w:kern w:val="0"/>
                <w:sz w:val="24"/>
                <w:szCs w:val="24"/>
                <w:lang w:val="en-US" w:eastAsia="zh-CN" w:bidi="ar"/>
              </w:rPr>
              <w:t>2</w:t>
            </w:r>
            <w:r>
              <w:rPr>
                <w:rFonts w:hint="default" w:ascii="Times New Roman" w:hAnsi="Times New Roman" w:eastAsia="方正黑体_GBK" w:cs="Times New Roman"/>
                <w:color w:val="auto"/>
                <w:kern w:val="0"/>
                <w:sz w:val="24"/>
                <w:szCs w:val="24"/>
                <w:lang w:bidi="ar"/>
              </w:rPr>
              <w:t>项）</w:t>
            </w:r>
          </w:p>
        </w:tc>
      </w:tr>
      <w:tr w14:paraId="6CE76EF4">
        <w:tblPrEx>
          <w:tblCellMar>
            <w:top w:w="0" w:type="dxa"/>
            <w:left w:w="108" w:type="dxa"/>
            <w:bottom w:w="0" w:type="dxa"/>
            <w:right w:w="108" w:type="dxa"/>
          </w:tblCellMar>
        </w:tblPrEx>
        <w:trPr>
          <w:trHeight w:val="169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8BF5">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49</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C40E6">
            <w:pPr>
              <w:spacing w:line="300" w:lineRule="exact"/>
              <w:textAlignment w:val="center"/>
              <w:rPr>
                <w:rStyle w:val="18"/>
                <w:rFonts w:hint="default" w:ascii="Times New Roman" w:hAnsi="Times New Roman"/>
                <w:color w:val="auto"/>
                <w:sz w:val="24"/>
                <w:szCs w:val="24"/>
                <w:lang w:bidi="ar"/>
              </w:rPr>
            </w:pPr>
            <w:r>
              <w:rPr>
                <w:rStyle w:val="18"/>
                <w:rFonts w:hint="default" w:ascii="Times New Roman" w:hAnsi="Times New Roman"/>
                <w:color w:val="auto"/>
                <w:sz w:val="24"/>
                <w:szCs w:val="24"/>
                <w:lang w:bidi="ar"/>
              </w:rPr>
              <w:t>对应急预案管理工作中做出显著成绩的单位和人员给予奖励（不含表彰）</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E7DA">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承接部门：县应急管理局</w:t>
            </w:r>
          </w:p>
          <w:p w14:paraId="569EC4D3">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工作方式：按照《生产安全事故应急预案管理办法》规定，对做出显著成绩的单位和人员给予奖励。</w:t>
            </w:r>
          </w:p>
        </w:tc>
      </w:tr>
      <w:tr w14:paraId="0D622B15">
        <w:tblPrEx>
          <w:tblCellMar>
            <w:top w:w="0" w:type="dxa"/>
            <w:left w:w="108" w:type="dxa"/>
            <w:bottom w:w="0" w:type="dxa"/>
            <w:right w:w="108" w:type="dxa"/>
          </w:tblCellMar>
        </w:tblPrEx>
        <w:trPr>
          <w:trHeight w:val="1223"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EF27">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50</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AE930">
            <w:pPr>
              <w:spacing w:line="300" w:lineRule="exact"/>
              <w:textAlignment w:val="center"/>
              <w:rPr>
                <w:rStyle w:val="18"/>
                <w:rFonts w:hint="default" w:ascii="Times New Roman" w:hAnsi="Times New Roman"/>
                <w:color w:val="auto"/>
                <w:sz w:val="24"/>
                <w:szCs w:val="24"/>
                <w:lang w:bidi="ar"/>
              </w:rPr>
            </w:pPr>
            <w:r>
              <w:rPr>
                <w:rStyle w:val="18"/>
                <w:rFonts w:hint="default" w:ascii="Times New Roman" w:hAnsi="Times New Roman"/>
                <w:color w:val="auto"/>
                <w:sz w:val="24"/>
                <w:szCs w:val="24"/>
                <w:lang w:bidi="ar"/>
              </w:rPr>
              <w:t>小型水库安全监督和防汛监督管理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5853">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承接部门：县水利局</w:t>
            </w:r>
          </w:p>
          <w:p w14:paraId="053D5ACF">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工作方式：对水库大坝进行监督检查。</w:t>
            </w:r>
          </w:p>
        </w:tc>
      </w:tr>
    </w:tbl>
    <w:p w14:paraId="1F420324">
      <w:pPr>
        <w:keepNext w:val="0"/>
        <w:keepLines w:val="0"/>
        <w:pageBreakBefore w:val="0"/>
        <w:widowControl w:val="0"/>
        <w:tabs>
          <w:tab w:val="left" w:pos="6398"/>
        </w:tabs>
        <w:kinsoku/>
        <w:wordWrap/>
        <w:overflowPunct/>
        <w:topLinePunct w:val="0"/>
        <w:autoSpaceDE/>
        <w:autoSpaceDN/>
        <w:bidi w:val="0"/>
        <w:adjustRightInd/>
        <w:snapToGrid/>
        <w:spacing w:line="20" w:lineRule="exact"/>
        <w:jc w:val="left"/>
        <w:textAlignment w:val="auto"/>
        <w:rPr>
          <w:lang w:val="en-US" w:eastAsia="zh-CN"/>
        </w:rPr>
      </w:pPr>
    </w:p>
    <w:sectPr>
      <w:footerReference r:id="rId5" w:type="default"/>
      <w:pgSz w:w="23811" w:h="16838" w:orient="landscape"/>
      <w:pgMar w:top="1417" w:right="1417" w:bottom="1417" w:left="1417" w:header="851" w:footer="992"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8811DB4-F4DD-473F-AC03-5562943298CC}"/>
  </w:font>
  <w:font w:name="仿宋_GB2312">
    <w:panose1 w:val="02010609030101010101"/>
    <w:charset w:val="86"/>
    <w:family w:val="auto"/>
    <w:pitch w:val="default"/>
    <w:sig w:usb0="00000001" w:usb1="080E0000" w:usb2="00000000" w:usb3="00000000" w:csb0="00040000" w:csb1="00000000"/>
    <w:embedRegular r:id="rId2" w:fontKey="{1E6B9D3C-E29E-47E3-BF9F-21958F041A47}"/>
  </w:font>
  <w:font w:name="方正小标宋简体">
    <w:panose1 w:val="03000509000000000000"/>
    <w:charset w:val="86"/>
    <w:family w:val="auto"/>
    <w:pitch w:val="default"/>
    <w:sig w:usb0="00000001" w:usb1="080E0000" w:usb2="00000000" w:usb3="00000000" w:csb0="00040000" w:csb1="00000000"/>
    <w:embedRegular r:id="rId3" w:fontKey="{502D2BBC-4BFC-4A04-82E8-EF0C9DE21C68}"/>
  </w:font>
  <w:font w:name="Cambria">
    <w:panose1 w:val="02040503050406030204"/>
    <w:charset w:val="00"/>
    <w:family w:val="roman"/>
    <w:pitch w:val="default"/>
    <w:sig w:usb0="E00002FF" w:usb1="400004FF" w:usb2="00000000" w:usb3="00000000" w:csb0="2000019F" w:csb1="00000000"/>
  </w:font>
  <w:font w:name="方正仿宋_GBK">
    <w:panose1 w:val="02000000000000000000"/>
    <w:charset w:val="86"/>
    <w:family w:val="auto"/>
    <w:pitch w:val="default"/>
    <w:sig w:usb0="A00002BF" w:usb1="38CF7CFA" w:usb2="00082016" w:usb3="00000000" w:csb0="00040001" w:csb1="00000000"/>
    <w:embedRegular r:id="rId4" w:fontKey="{4FE447A0-698D-40DD-B8FD-A2D9EAE30487}"/>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embedRegular r:id="rId5" w:fontKey="{34DEBF65-908C-4780-9254-CE4EB5E664E5}"/>
  </w:font>
  <w:font w:name="方正小标宋_GBK">
    <w:panose1 w:val="02000000000000000000"/>
    <w:charset w:val="86"/>
    <w:family w:val="auto"/>
    <w:pitch w:val="default"/>
    <w:sig w:usb0="A00002BF" w:usb1="38CF7CFA" w:usb2="00082016" w:usb3="00000000" w:csb0="00040001" w:csb1="00000000"/>
    <w:embedRegular r:id="rId6" w:fontKey="{984806B5-A3B2-4A4D-9F60-D77DEC079EBC}"/>
  </w:font>
  <w:font w:name="方正楷体_GBK">
    <w:altName w:val="Arial Unicode MS"/>
    <w:panose1 w:val="02000000000000000000"/>
    <w:charset w:val="86"/>
    <w:family w:val="auto"/>
    <w:pitch w:val="default"/>
    <w:sig w:usb0="00000000" w:usb1="00000000" w:usb2="00000000" w:usb3="00000000" w:csb0="00040000" w:csb1="00000000"/>
    <w:embedRegular r:id="rId7" w:fontKey="{27C5A993-8C0A-4EF1-A4AB-FEBB21508EAC}"/>
  </w:font>
  <w:font w:name="Arial Unicode MS">
    <w:panose1 w:val="020B0604020202020204"/>
    <w:charset w:val="86"/>
    <w:family w:val="auto"/>
    <w:pitch w:val="default"/>
    <w:sig w:usb0="FFFFFFFF" w:usb1="E9FFFFFF" w:usb2="0000003F" w:usb3="00000000" w:csb0="603F01FF" w:csb1="FFFF0000"/>
  </w:font>
  <w:font w:name="方正黑体_GBK">
    <w:panose1 w:val="03000509000000000000"/>
    <w:charset w:val="86"/>
    <w:family w:val="auto"/>
    <w:pitch w:val="default"/>
    <w:sig w:usb0="00000001" w:usb1="080E0000" w:usb2="00000000" w:usb3="00000000" w:csb0="00040000" w:csb1="00000000"/>
    <w:embedRegular r:id="rId8" w:fontKey="{D85D43C1-8635-4D9B-A719-954B53A409A7}"/>
  </w:font>
  <w:font w:name="方正仿宋简体">
    <w:panose1 w:val="02000000000000000000"/>
    <w:charset w:val="86"/>
    <w:family w:val="auto"/>
    <w:pitch w:val="default"/>
    <w:sig w:usb0="A00002BF" w:usb1="184F6CFA" w:usb2="00000012" w:usb3="00000000" w:csb0="00040001" w:csb1="00000000"/>
    <w:embedRegular r:id="rId9" w:fontKey="{BE979695-28C7-4BFA-83A1-FF07B4329A31}"/>
  </w:font>
  <w:font w:name="方正仿宋_GB2312">
    <w:panose1 w:val="02000000000000000000"/>
    <w:charset w:val="86"/>
    <w:family w:val="auto"/>
    <w:pitch w:val="default"/>
    <w:sig w:usb0="A00002BF" w:usb1="184F6CFA" w:usb2="00000012" w:usb3="00000000" w:csb0="00040001" w:csb1="00000000"/>
    <w:embedRegular r:id="rId10" w:fontKey="{FE17D882-01C4-4085-8CBD-CCB7EE079ECE}"/>
  </w:font>
  <w:font w:name="WPSEMBED130">
    <w:panose1 w:val="02000000000000000000"/>
    <w:charset w:val="86"/>
    <w:family w:val="auto"/>
    <w:pitch w:val="default"/>
    <w:sig w:usb0="A00002BF" w:usb1="38CF7CFA" w:usb2="00082016" w:usb3="00000000" w:csb0="00040001" w:csb1="00000000"/>
  </w:font>
  <w:font w:name="WPSEMBED129">
    <w:panose1 w:val="02000000000000000000"/>
    <w:charset w:val="86"/>
    <w:family w:val="auto"/>
    <w:pitch w:val="default"/>
    <w:sig w:usb0="A00002BF" w:usb1="38CF7CFA" w:usb2="00082016" w:usb3="00000000" w:csb0="00040001" w:csb1="00000000"/>
  </w:font>
  <w:font w:name="WPSEMBED13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D616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27B6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597C7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3RzcIBAACN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yt0c3CAQAAjQMAAA4AAAAAAAAAAQAgAAAAHgEAAGRycy9lMm9Eb2MueG1sUEsF&#10;BgAAAAAGAAYAWQEAAFIFAAAAAA==&#10;">
              <v:fill on="f" focussize="0,0"/>
              <v:stroke on="f"/>
              <v:imagedata o:title=""/>
              <o:lock v:ext="edit" aspectratio="f"/>
              <v:textbox inset="0mm,0mm,0mm,0mm" style="mso-fit-shape-to-text:t;">
                <w:txbxContent>
                  <w:p w14:paraId="69597C7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F73DB">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C77EF"/>
    <w:multiLevelType w:val="singleLevel"/>
    <w:tmpl w:val="FF7C77E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yNzgwMjJlOTM5NjcwNWE5ZjE4ZThjOGMwMjEzZjIifQ=="/>
    <w:docVar w:name="KSO_WPS_MARK_KEY" w:val="86cff8ef-de28-441f-86b0-b1d674bec9e3"/>
  </w:docVars>
  <w:rsids>
    <w:rsidRoot w:val="00B52DB9"/>
    <w:rsid w:val="000007E0"/>
    <w:rsid w:val="0000412C"/>
    <w:rsid w:val="00050D1A"/>
    <w:rsid w:val="00086594"/>
    <w:rsid w:val="000C4CC5"/>
    <w:rsid w:val="000E3993"/>
    <w:rsid w:val="000E610E"/>
    <w:rsid w:val="00133A48"/>
    <w:rsid w:val="001741D3"/>
    <w:rsid w:val="0017607C"/>
    <w:rsid w:val="001A4517"/>
    <w:rsid w:val="001B577A"/>
    <w:rsid w:val="001D5301"/>
    <w:rsid w:val="001F773E"/>
    <w:rsid w:val="002650B7"/>
    <w:rsid w:val="00282AFB"/>
    <w:rsid w:val="002C4680"/>
    <w:rsid w:val="002F6CAA"/>
    <w:rsid w:val="00311A5F"/>
    <w:rsid w:val="003317D8"/>
    <w:rsid w:val="00355F28"/>
    <w:rsid w:val="00392E71"/>
    <w:rsid w:val="003A432A"/>
    <w:rsid w:val="003C5330"/>
    <w:rsid w:val="0045319F"/>
    <w:rsid w:val="00456A0D"/>
    <w:rsid w:val="00471C65"/>
    <w:rsid w:val="004A1279"/>
    <w:rsid w:val="004A199F"/>
    <w:rsid w:val="004A1A25"/>
    <w:rsid w:val="004C2B48"/>
    <w:rsid w:val="004D407E"/>
    <w:rsid w:val="004E44F5"/>
    <w:rsid w:val="00514771"/>
    <w:rsid w:val="005459D5"/>
    <w:rsid w:val="005735DA"/>
    <w:rsid w:val="00591C09"/>
    <w:rsid w:val="005939AD"/>
    <w:rsid w:val="00593E93"/>
    <w:rsid w:val="005A133F"/>
    <w:rsid w:val="005B0AF9"/>
    <w:rsid w:val="005D3512"/>
    <w:rsid w:val="00657A44"/>
    <w:rsid w:val="006773FC"/>
    <w:rsid w:val="00684134"/>
    <w:rsid w:val="0069356E"/>
    <w:rsid w:val="006A3C90"/>
    <w:rsid w:val="006A7959"/>
    <w:rsid w:val="006E376F"/>
    <w:rsid w:val="007453CA"/>
    <w:rsid w:val="007F3D28"/>
    <w:rsid w:val="008109A3"/>
    <w:rsid w:val="00831903"/>
    <w:rsid w:val="008357C9"/>
    <w:rsid w:val="00851D0E"/>
    <w:rsid w:val="00886328"/>
    <w:rsid w:val="008A0AB0"/>
    <w:rsid w:val="008C37D0"/>
    <w:rsid w:val="008C6B1E"/>
    <w:rsid w:val="008E06C4"/>
    <w:rsid w:val="008F6EB2"/>
    <w:rsid w:val="00936F89"/>
    <w:rsid w:val="00965AEA"/>
    <w:rsid w:val="00991838"/>
    <w:rsid w:val="00992532"/>
    <w:rsid w:val="009E7456"/>
    <w:rsid w:val="009F4C1B"/>
    <w:rsid w:val="009F5A52"/>
    <w:rsid w:val="00A37E83"/>
    <w:rsid w:val="00A42150"/>
    <w:rsid w:val="00A50156"/>
    <w:rsid w:val="00A56D9C"/>
    <w:rsid w:val="00A73003"/>
    <w:rsid w:val="00A83A8D"/>
    <w:rsid w:val="00AA3B05"/>
    <w:rsid w:val="00AB7B19"/>
    <w:rsid w:val="00AE77E1"/>
    <w:rsid w:val="00B24C36"/>
    <w:rsid w:val="00B339A0"/>
    <w:rsid w:val="00B52DB9"/>
    <w:rsid w:val="00B604E6"/>
    <w:rsid w:val="00B67247"/>
    <w:rsid w:val="00BA6965"/>
    <w:rsid w:val="00BB3946"/>
    <w:rsid w:val="00BD490D"/>
    <w:rsid w:val="00BE40FC"/>
    <w:rsid w:val="00C25BFA"/>
    <w:rsid w:val="00C25D53"/>
    <w:rsid w:val="00C76A99"/>
    <w:rsid w:val="00C80510"/>
    <w:rsid w:val="00CB62CE"/>
    <w:rsid w:val="00CD49EF"/>
    <w:rsid w:val="00D323A4"/>
    <w:rsid w:val="00D465C2"/>
    <w:rsid w:val="00D8625B"/>
    <w:rsid w:val="00D87931"/>
    <w:rsid w:val="00DE6545"/>
    <w:rsid w:val="00DE7326"/>
    <w:rsid w:val="00E14ACA"/>
    <w:rsid w:val="00E2726F"/>
    <w:rsid w:val="00E34293"/>
    <w:rsid w:val="00E60624"/>
    <w:rsid w:val="00E71244"/>
    <w:rsid w:val="00E970D5"/>
    <w:rsid w:val="00EA0904"/>
    <w:rsid w:val="00EA55E8"/>
    <w:rsid w:val="00EE4091"/>
    <w:rsid w:val="00EE5577"/>
    <w:rsid w:val="00F03739"/>
    <w:rsid w:val="00F45A89"/>
    <w:rsid w:val="00F75D15"/>
    <w:rsid w:val="00FA780A"/>
    <w:rsid w:val="00FC3FFE"/>
    <w:rsid w:val="00FD19BE"/>
    <w:rsid w:val="00FE1E96"/>
    <w:rsid w:val="00FF26E6"/>
    <w:rsid w:val="010C5E07"/>
    <w:rsid w:val="01261CA9"/>
    <w:rsid w:val="016140C6"/>
    <w:rsid w:val="01857C73"/>
    <w:rsid w:val="01B4709E"/>
    <w:rsid w:val="01C62A5D"/>
    <w:rsid w:val="01F33A02"/>
    <w:rsid w:val="02296E92"/>
    <w:rsid w:val="02533F0F"/>
    <w:rsid w:val="025E5A02"/>
    <w:rsid w:val="027435A8"/>
    <w:rsid w:val="027D5F7F"/>
    <w:rsid w:val="02AD361F"/>
    <w:rsid w:val="02BF6CF3"/>
    <w:rsid w:val="02F77A8E"/>
    <w:rsid w:val="03002776"/>
    <w:rsid w:val="032E599D"/>
    <w:rsid w:val="033E5141"/>
    <w:rsid w:val="033F6682"/>
    <w:rsid w:val="034D490C"/>
    <w:rsid w:val="03552A08"/>
    <w:rsid w:val="035B14F0"/>
    <w:rsid w:val="035E2BF3"/>
    <w:rsid w:val="03634626"/>
    <w:rsid w:val="03705653"/>
    <w:rsid w:val="037B0C05"/>
    <w:rsid w:val="03A51E58"/>
    <w:rsid w:val="03CE7CF1"/>
    <w:rsid w:val="04243DB5"/>
    <w:rsid w:val="04293CFB"/>
    <w:rsid w:val="043A0DC7"/>
    <w:rsid w:val="04590024"/>
    <w:rsid w:val="047A034B"/>
    <w:rsid w:val="047A5783"/>
    <w:rsid w:val="048B5BE2"/>
    <w:rsid w:val="04E1333E"/>
    <w:rsid w:val="04EA2E17"/>
    <w:rsid w:val="05061934"/>
    <w:rsid w:val="0512093A"/>
    <w:rsid w:val="052D0875"/>
    <w:rsid w:val="054307C7"/>
    <w:rsid w:val="054D7193"/>
    <w:rsid w:val="056038A5"/>
    <w:rsid w:val="05622C5A"/>
    <w:rsid w:val="05691738"/>
    <w:rsid w:val="058606D9"/>
    <w:rsid w:val="058C2946"/>
    <w:rsid w:val="05A20818"/>
    <w:rsid w:val="05A91BDE"/>
    <w:rsid w:val="05DD3B11"/>
    <w:rsid w:val="05E36D3E"/>
    <w:rsid w:val="06140314"/>
    <w:rsid w:val="0621575E"/>
    <w:rsid w:val="062237EE"/>
    <w:rsid w:val="064517E4"/>
    <w:rsid w:val="067A57A2"/>
    <w:rsid w:val="068E19BA"/>
    <w:rsid w:val="06CA0DDB"/>
    <w:rsid w:val="06D04346"/>
    <w:rsid w:val="06E0566B"/>
    <w:rsid w:val="06E304BC"/>
    <w:rsid w:val="06FC74AE"/>
    <w:rsid w:val="070D5B0C"/>
    <w:rsid w:val="071719AF"/>
    <w:rsid w:val="071E4FE9"/>
    <w:rsid w:val="07247C28"/>
    <w:rsid w:val="07300CC3"/>
    <w:rsid w:val="07872AFC"/>
    <w:rsid w:val="079A3779"/>
    <w:rsid w:val="082C148A"/>
    <w:rsid w:val="086834A3"/>
    <w:rsid w:val="087C38DA"/>
    <w:rsid w:val="088A7F5F"/>
    <w:rsid w:val="08A5796B"/>
    <w:rsid w:val="08AF553F"/>
    <w:rsid w:val="08B12094"/>
    <w:rsid w:val="08B16E0D"/>
    <w:rsid w:val="08C31B43"/>
    <w:rsid w:val="08D04C72"/>
    <w:rsid w:val="08DA2C52"/>
    <w:rsid w:val="08EF61C8"/>
    <w:rsid w:val="09281484"/>
    <w:rsid w:val="097C4D3D"/>
    <w:rsid w:val="097F061E"/>
    <w:rsid w:val="098E1395"/>
    <w:rsid w:val="099A379A"/>
    <w:rsid w:val="09A27EBE"/>
    <w:rsid w:val="09F50350"/>
    <w:rsid w:val="0A516F86"/>
    <w:rsid w:val="0A724F69"/>
    <w:rsid w:val="0AB77B8E"/>
    <w:rsid w:val="0AC67741"/>
    <w:rsid w:val="0B187AA4"/>
    <w:rsid w:val="0BC348DB"/>
    <w:rsid w:val="0BD97E72"/>
    <w:rsid w:val="0BDE63ED"/>
    <w:rsid w:val="0BF40511"/>
    <w:rsid w:val="0BF56037"/>
    <w:rsid w:val="0BF72CEF"/>
    <w:rsid w:val="0C022304"/>
    <w:rsid w:val="0C1D65F2"/>
    <w:rsid w:val="0C3E178C"/>
    <w:rsid w:val="0C440C10"/>
    <w:rsid w:val="0C6D2071"/>
    <w:rsid w:val="0C800F2E"/>
    <w:rsid w:val="0C914E5E"/>
    <w:rsid w:val="0CAC4948"/>
    <w:rsid w:val="0CAE6912"/>
    <w:rsid w:val="0CC86CD7"/>
    <w:rsid w:val="0CEC4112"/>
    <w:rsid w:val="0CEF2A86"/>
    <w:rsid w:val="0D063586"/>
    <w:rsid w:val="0D212DEA"/>
    <w:rsid w:val="0D37631D"/>
    <w:rsid w:val="0D542742"/>
    <w:rsid w:val="0D6D67BB"/>
    <w:rsid w:val="0D737519"/>
    <w:rsid w:val="0D9000C1"/>
    <w:rsid w:val="0D9C7B4D"/>
    <w:rsid w:val="0DAF41F5"/>
    <w:rsid w:val="0DBD4932"/>
    <w:rsid w:val="0DCA6764"/>
    <w:rsid w:val="0E3A3843"/>
    <w:rsid w:val="0E462B7A"/>
    <w:rsid w:val="0E50765F"/>
    <w:rsid w:val="0E576B35"/>
    <w:rsid w:val="0E741478"/>
    <w:rsid w:val="0E8518F4"/>
    <w:rsid w:val="0EAB0D0A"/>
    <w:rsid w:val="0ED92450"/>
    <w:rsid w:val="0EEE7499"/>
    <w:rsid w:val="0F19203C"/>
    <w:rsid w:val="0F446BBC"/>
    <w:rsid w:val="0F464238"/>
    <w:rsid w:val="0F5A4B2F"/>
    <w:rsid w:val="0F6B527E"/>
    <w:rsid w:val="0F701380"/>
    <w:rsid w:val="0F7573B4"/>
    <w:rsid w:val="0F802C6D"/>
    <w:rsid w:val="0F8751F8"/>
    <w:rsid w:val="0F973812"/>
    <w:rsid w:val="0FAB3FAF"/>
    <w:rsid w:val="0FB51D65"/>
    <w:rsid w:val="0FE44E94"/>
    <w:rsid w:val="1045133B"/>
    <w:rsid w:val="10813C55"/>
    <w:rsid w:val="108C1CE9"/>
    <w:rsid w:val="10A928B2"/>
    <w:rsid w:val="10DA443F"/>
    <w:rsid w:val="10E2302E"/>
    <w:rsid w:val="10F75D81"/>
    <w:rsid w:val="10F92923"/>
    <w:rsid w:val="1125446F"/>
    <w:rsid w:val="11496DD7"/>
    <w:rsid w:val="116549C9"/>
    <w:rsid w:val="116879F9"/>
    <w:rsid w:val="11734767"/>
    <w:rsid w:val="118447F4"/>
    <w:rsid w:val="118C2274"/>
    <w:rsid w:val="11AE2DEB"/>
    <w:rsid w:val="11B2060F"/>
    <w:rsid w:val="11DA1F57"/>
    <w:rsid w:val="11F31F18"/>
    <w:rsid w:val="11F8062F"/>
    <w:rsid w:val="12013D13"/>
    <w:rsid w:val="125E4250"/>
    <w:rsid w:val="126161D4"/>
    <w:rsid w:val="127325C3"/>
    <w:rsid w:val="12814D69"/>
    <w:rsid w:val="12A348C2"/>
    <w:rsid w:val="12BC165D"/>
    <w:rsid w:val="12E40873"/>
    <w:rsid w:val="130628D8"/>
    <w:rsid w:val="13133BC4"/>
    <w:rsid w:val="133E688D"/>
    <w:rsid w:val="134031F1"/>
    <w:rsid w:val="13832B07"/>
    <w:rsid w:val="13DE48F6"/>
    <w:rsid w:val="13FA243C"/>
    <w:rsid w:val="14060EC2"/>
    <w:rsid w:val="140F27BD"/>
    <w:rsid w:val="1426289E"/>
    <w:rsid w:val="14385EA0"/>
    <w:rsid w:val="14453C61"/>
    <w:rsid w:val="14784D03"/>
    <w:rsid w:val="14845979"/>
    <w:rsid w:val="14A228A3"/>
    <w:rsid w:val="14BE346A"/>
    <w:rsid w:val="14C36CD2"/>
    <w:rsid w:val="14CE727D"/>
    <w:rsid w:val="14CF4595"/>
    <w:rsid w:val="14F16DB3"/>
    <w:rsid w:val="14F70748"/>
    <w:rsid w:val="1503138E"/>
    <w:rsid w:val="15050F59"/>
    <w:rsid w:val="15062A62"/>
    <w:rsid w:val="1525798D"/>
    <w:rsid w:val="15496DF3"/>
    <w:rsid w:val="15547061"/>
    <w:rsid w:val="15720AF2"/>
    <w:rsid w:val="15DE18EA"/>
    <w:rsid w:val="15E11B06"/>
    <w:rsid w:val="15E2115F"/>
    <w:rsid w:val="15FD05BB"/>
    <w:rsid w:val="160E21CF"/>
    <w:rsid w:val="160E3C84"/>
    <w:rsid w:val="16123FF0"/>
    <w:rsid w:val="162A6AD2"/>
    <w:rsid w:val="163F1581"/>
    <w:rsid w:val="165A18B8"/>
    <w:rsid w:val="168226DA"/>
    <w:rsid w:val="16985257"/>
    <w:rsid w:val="16B948D5"/>
    <w:rsid w:val="16D10E90"/>
    <w:rsid w:val="16D61D51"/>
    <w:rsid w:val="16DC407B"/>
    <w:rsid w:val="16FE00D1"/>
    <w:rsid w:val="17233A0F"/>
    <w:rsid w:val="172D33F1"/>
    <w:rsid w:val="1730678E"/>
    <w:rsid w:val="174B2FAF"/>
    <w:rsid w:val="176DD5F1"/>
    <w:rsid w:val="17841377"/>
    <w:rsid w:val="17880A68"/>
    <w:rsid w:val="17CF30E0"/>
    <w:rsid w:val="17EF23B4"/>
    <w:rsid w:val="17FC053E"/>
    <w:rsid w:val="18055854"/>
    <w:rsid w:val="181A0AA5"/>
    <w:rsid w:val="18283020"/>
    <w:rsid w:val="187C5C4D"/>
    <w:rsid w:val="189A2440"/>
    <w:rsid w:val="189D26A7"/>
    <w:rsid w:val="18A541BC"/>
    <w:rsid w:val="18B953C3"/>
    <w:rsid w:val="18CA697C"/>
    <w:rsid w:val="18D80F8F"/>
    <w:rsid w:val="18F413BC"/>
    <w:rsid w:val="18F83CCA"/>
    <w:rsid w:val="192706B6"/>
    <w:rsid w:val="19325F22"/>
    <w:rsid w:val="19364F75"/>
    <w:rsid w:val="193E05E4"/>
    <w:rsid w:val="19532393"/>
    <w:rsid w:val="19670314"/>
    <w:rsid w:val="19680CD2"/>
    <w:rsid w:val="19700D69"/>
    <w:rsid w:val="198A78DD"/>
    <w:rsid w:val="19AE222D"/>
    <w:rsid w:val="19B46D69"/>
    <w:rsid w:val="19B66E06"/>
    <w:rsid w:val="19BB266E"/>
    <w:rsid w:val="19BF6D6A"/>
    <w:rsid w:val="19E40C23"/>
    <w:rsid w:val="1A290D90"/>
    <w:rsid w:val="1A420699"/>
    <w:rsid w:val="1A5B1D0B"/>
    <w:rsid w:val="1A7C004F"/>
    <w:rsid w:val="1AA1530A"/>
    <w:rsid w:val="1AE8708C"/>
    <w:rsid w:val="1AEA2783"/>
    <w:rsid w:val="1B100279"/>
    <w:rsid w:val="1B5E53E4"/>
    <w:rsid w:val="1B5F2B28"/>
    <w:rsid w:val="1BA656DB"/>
    <w:rsid w:val="1BD73063"/>
    <w:rsid w:val="1C290ED5"/>
    <w:rsid w:val="1C492B76"/>
    <w:rsid w:val="1C69367D"/>
    <w:rsid w:val="1C791147"/>
    <w:rsid w:val="1C7A5F13"/>
    <w:rsid w:val="1C89358B"/>
    <w:rsid w:val="1C984EE8"/>
    <w:rsid w:val="1CA92C52"/>
    <w:rsid w:val="1CB71199"/>
    <w:rsid w:val="1CC87DDF"/>
    <w:rsid w:val="1CC92A17"/>
    <w:rsid w:val="1CFF56A9"/>
    <w:rsid w:val="1D01483C"/>
    <w:rsid w:val="1D2750C4"/>
    <w:rsid w:val="1D5A2E72"/>
    <w:rsid w:val="1D6131F2"/>
    <w:rsid w:val="1D67505A"/>
    <w:rsid w:val="1D6B3008"/>
    <w:rsid w:val="1D7274E7"/>
    <w:rsid w:val="1D8348E7"/>
    <w:rsid w:val="1D8908A2"/>
    <w:rsid w:val="1D9264D1"/>
    <w:rsid w:val="1D9624ED"/>
    <w:rsid w:val="1DBA022B"/>
    <w:rsid w:val="1E0F2083"/>
    <w:rsid w:val="1E0F34E6"/>
    <w:rsid w:val="1E116D00"/>
    <w:rsid w:val="1E4D49BD"/>
    <w:rsid w:val="1E52293C"/>
    <w:rsid w:val="1E6454A2"/>
    <w:rsid w:val="1E6A3B55"/>
    <w:rsid w:val="1E7958F0"/>
    <w:rsid w:val="1E8F1913"/>
    <w:rsid w:val="1EAD74D5"/>
    <w:rsid w:val="1EAF54E3"/>
    <w:rsid w:val="1ED817ED"/>
    <w:rsid w:val="1EE12B77"/>
    <w:rsid w:val="1F1A4FDD"/>
    <w:rsid w:val="1F287B2B"/>
    <w:rsid w:val="1F340938"/>
    <w:rsid w:val="1F946E5A"/>
    <w:rsid w:val="1FAC5809"/>
    <w:rsid w:val="1FC12569"/>
    <w:rsid w:val="1FCAE9DA"/>
    <w:rsid w:val="1FD42B2E"/>
    <w:rsid w:val="1FE30229"/>
    <w:rsid w:val="1FF57F5C"/>
    <w:rsid w:val="20016901"/>
    <w:rsid w:val="200C68B3"/>
    <w:rsid w:val="2018769F"/>
    <w:rsid w:val="202F7DD1"/>
    <w:rsid w:val="20457135"/>
    <w:rsid w:val="20507C2B"/>
    <w:rsid w:val="20E26FD4"/>
    <w:rsid w:val="21166975"/>
    <w:rsid w:val="214176A2"/>
    <w:rsid w:val="21C87D85"/>
    <w:rsid w:val="21D23F85"/>
    <w:rsid w:val="21F51DD8"/>
    <w:rsid w:val="22205764"/>
    <w:rsid w:val="222D5C84"/>
    <w:rsid w:val="223623B5"/>
    <w:rsid w:val="223C6316"/>
    <w:rsid w:val="22966C23"/>
    <w:rsid w:val="229909F6"/>
    <w:rsid w:val="229A0639"/>
    <w:rsid w:val="229B303C"/>
    <w:rsid w:val="22A42607"/>
    <w:rsid w:val="22A75D66"/>
    <w:rsid w:val="22C205C9"/>
    <w:rsid w:val="22CD6F6E"/>
    <w:rsid w:val="22DC483B"/>
    <w:rsid w:val="22E67117"/>
    <w:rsid w:val="230C3F3A"/>
    <w:rsid w:val="231177A3"/>
    <w:rsid w:val="23123E05"/>
    <w:rsid w:val="234226DA"/>
    <w:rsid w:val="23593C07"/>
    <w:rsid w:val="23706573"/>
    <w:rsid w:val="238B30B1"/>
    <w:rsid w:val="23E10F23"/>
    <w:rsid w:val="23EF6974"/>
    <w:rsid w:val="243710B4"/>
    <w:rsid w:val="244F0421"/>
    <w:rsid w:val="2471674B"/>
    <w:rsid w:val="248C6F23"/>
    <w:rsid w:val="24A94553"/>
    <w:rsid w:val="24C94E93"/>
    <w:rsid w:val="24D20EB8"/>
    <w:rsid w:val="24F40EE4"/>
    <w:rsid w:val="251B2213"/>
    <w:rsid w:val="25316299"/>
    <w:rsid w:val="25321263"/>
    <w:rsid w:val="254E083A"/>
    <w:rsid w:val="25551BC9"/>
    <w:rsid w:val="25592D3B"/>
    <w:rsid w:val="257A0BBD"/>
    <w:rsid w:val="257D0110"/>
    <w:rsid w:val="25916979"/>
    <w:rsid w:val="259A3A7F"/>
    <w:rsid w:val="259A6D34"/>
    <w:rsid w:val="25B74631"/>
    <w:rsid w:val="25D034E7"/>
    <w:rsid w:val="25E15EEA"/>
    <w:rsid w:val="25FC7E3F"/>
    <w:rsid w:val="26076D55"/>
    <w:rsid w:val="26097DFC"/>
    <w:rsid w:val="261006FC"/>
    <w:rsid w:val="263122AC"/>
    <w:rsid w:val="263F660E"/>
    <w:rsid w:val="264E6CBF"/>
    <w:rsid w:val="26563C73"/>
    <w:rsid w:val="26571BC6"/>
    <w:rsid w:val="269A521C"/>
    <w:rsid w:val="26A82D43"/>
    <w:rsid w:val="26AA7CF2"/>
    <w:rsid w:val="26CC5A96"/>
    <w:rsid w:val="26ED6C0D"/>
    <w:rsid w:val="26EE17FA"/>
    <w:rsid w:val="26FB2E83"/>
    <w:rsid w:val="2752347D"/>
    <w:rsid w:val="27551E45"/>
    <w:rsid w:val="278247CB"/>
    <w:rsid w:val="27936A2D"/>
    <w:rsid w:val="27EB3BAF"/>
    <w:rsid w:val="27FA25B3"/>
    <w:rsid w:val="27FC632B"/>
    <w:rsid w:val="28140671"/>
    <w:rsid w:val="2822297C"/>
    <w:rsid w:val="285D34BE"/>
    <w:rsid w:val="28844573"/>
    <w:rsid w:val="28BB6B9C"/>
    <w:rsid w:val="28BF39AB"/>
    <w:rsid w:val="28C01631"/>
    <w:rsid w:val="28DF7DA0"/>
    <w:rsid w:val="28ED78D4"/>
    <w:rsid w:val="28F265A6"/>
    <w:rsid w:val="291D0C07"/>
    <w:rsid w:val="2936586D"/>
    <w:rsid w:val="29547F78"/>
    <w:rsid w:val="295578A1"/>
    <w:rsid w:val="296D600B"/>
    <w:rsid w:val="2972633C"/>
    <w:rsid w:val="297C7665"/>
    <w:rsid w:val="297D1482"/>
    <w:rsid w:val="29BD583E"/>
    <w:rsid w:val="2A00655D"/>
    <w:rsid w:val="2A1C442B"/>
    <w:rsid w:val="2A347B5A"/>
    <w:rsid w:val="2A5B1AB4"/>
    <w:rsid w:val="2A6676DC"/>
    <w:rsid w:val="2A693A20"/>
    <w:rsid w:val="2A7523C5"/>
    <w:rsid w:val="2AAD13D8"/>
    <w:rsid w:val="2ACC0481"/>
    <w:rsid w:val="2ADB7D7A"/>
    <w:rsid w:val="2B2427C4"/>
    <w:rsid w:val="2B365FF8"/>
    <w:rsid w:val="2B4874FB"/>
    <w:rsid w:val="2B5B31EA"/>
    <w:rsid w:val="2BBD04C8"/>
    <w:rsid w:val="2BD96EBF"/>
    <w:rsid w:val="2BE621A1"/>
    <w:rsid w:val="2BF36914"/>
    <w:rsid w:val="2C0174BC"/>
    <w:rsid w:val="2C061259"/>
    <w:rsid w:val="2C4C416B"/>
    <w:rsid w:val="2C51605B"/>
    <w:rsid w:val="2C602C01"/>
    <w:rsid w:val="2C845F66"/>
    <w:rsid w:val="2C9C49E0"/>
    <w:rsid w:val="2CAC7B3F"/>
    <w:rsid w:val="2CCD4121"/>
    <w:rsid w:val="2CDC0631"/>
    <w:rsid w:val="2D0B45ED"/>
    <w:rsid w:val="2D3443FD"/>
    <w:rsid w:val="2D4122B1"/>
    <w:rsid w:val="2D414068"/>
    <w:rsid w:val="2D5D2100"/>
    <w:rsid w:val="2D9C43BB"/>
    <w:rsid w:val="2DA059AB"/>
    <w:rsid w:val="2DBF3CA1"/>
    <w:rsid w:val="2DC540FE"/>
    <w:rsid w:val="2DD2379B"/>
    <w:rsid w:val="2DF46E49"/>
    <w:rsid w:val="2E334ED4"/>
    <w:rsid w:val="2E367DE4"/>
    <w:rsid w:val="2E5135FB"/>
    <w:rsid w:val="2E6034D0"/>
    <w:rsid w:val="2E786556"/>
    <w:rsid w:val="2E8E7EF9"/>
    <w:rsid w:val="2E95313B"/>
    <w:rsid w:val="2EC102CF"/>
    <w:rsid w:val="2EC2261A"/>
    <w:rsid w:val="2ECB20BA"/>
    <w:rsid w:val="2F1523C9"/>
    <w:rsid w:val="2F7964B4"/>
    <w:rsid w:val="2F833C5E"/>
    <w:rsid w:val="2F9528A3"/>
    <w:rsid w:val="2FCA6D0F"/>
    <w:rsid w:val="2FDD5AF4"/>
    <w:rsid w:val="302C66D5"/>
    <w:rsid w:val="305454BE"/>
    <w:rsid w:val="305B0B3B"/>
    <w:rsid w:val="30665A00"/>
    <w:rsid w:val="307578C3"/>
    <w:rsid w:val="308C68AE"/>
    <w:rsid w:val="30962F10"/>
    <w:rsid w:val="309B0DC2"/>
    <w:rsid w:val="30CD7A13"/>
    <w:rsid w:val="30D264FF"/>
    <w:rsid w:val="30ED2754"/>
    <w:rsid w:val="30FB7EF8"/>
    <w:rsid w:val="31015027"/>
    <w:rsid w:val="311C2820"/>
    <w:rsid w:val="31203028"/>
    <w:rsid w:val="31344D88"/>
    <w:rsid w:val="3135113A"/>
    <w:rsid w:val="313742BF"/>
    <w:rsid w:val="314760FA"/>
    <w:rsid w:val="31804833"/>
    <w:rsid w:val="319B6438"/>
    <w:rsid w:val="31FC6476"/>
    <w:rsid w:val="321A743A"/>
    <w:rsid w:val="323E39E4"/>
    <w:rsid w:val="324E6712"/>
    <w:rsid w:val="32542C46"/>
    <w:rsid w:val="32544FB6"/>
    <w:rsid w:val="32864734"/>
    <w:rsid w:val="328947D0"/>
    <w:rsid w:val="32BA1E25"/>
    <w:rsid w:val="32C24615"/>
    <w:rsid w:val="32C259F4"/>
    <w:rsid w:val="332633D4"/>
    <w:rsid w:val="33324F7A"/>
    <w:rsid w:val="333F4D3F"/>
    <w:rsid w:val="336458B3"/>
    <w:rsid w:val="337C3E29"/>
    <w:rsid w:val="338E26F1"/>
    <w:rsid w:val="33B73835"/>
    <w:rsid w:val="33BA5EFE"/>
    <w:rsid w:val="33DD1654"/>
    <w:rsid w:val="33EA5BD2"/>
    <w:rsid w:val="34193A23"/>
    <w:rsid w:val="341A2F35"/>
    <w:rsid w:val="3426611C"/>
    <w:rsid w:val="34580D6D"/>
    <w:rsid w:val="345A7576"/>
    <w:rsid w:val="345D2CF0"/>
    <w:rsid w:val="34692F9B"/>
    <w:rsid w:val="347901CC"/>
    <w:rsid w:val="34E35AB7"/>
    <w:rsid w:val="34EA64B9"/>
    <w:rsid w:val="34F553DF"/>
    <w:rsid w:val="35103416"/>
    <w:rsid w:val="352C3FC8"/>
    <w:rsid w:val="353E4CEE"/>
    <w:rsid w:val="355754E9"/>
    <w:rsid w:val="35673B54"/>
    <w:rsid w:val="35B51E9E"/>
    <w:rsid w:val="35B900B0"/>
    <w:rsid w:val="35EA5826"/>
    <w:rsid w:val="35F07A71"/>
    <w:rsid w:val="35F727E8"/>
    <w:rsid w:val="35F75214"/>
    <w:rsid w:val="363C648D"/>
    <w:rsid w:val="364A5AAB"/>
    <w:rsid w:val="36655B51"/>
    <w:rsid w:val="367371F5"/>
    <w:rsid w:val="36D21734"/>
    <w:rsid w:val="36D36958"/>
    <w:rsid w:val="36D55BA7"/>
    <w:rsid w:val="36E50A09"/>
    <w:rsid w:val="37092813"/>
    <w:rsid w:val="371F710E"/>
    <w:rsid w:val="37310894"/>
    <w:rsid w:val="373FAF1F"/>
    <w:rsid w:val="37555A58"/>
    <w:rsid w:val="376D7CD2"/>
    <w:rsid w:val="37766D1C"/>
    <w:rsid w:val="377C1FAE"/>
    <w:rsid w:val="37824A77"/>
    <w:rsid w:val="37963098"/>
    <w:rsid w:val="37BF7375"/>
    <w:rsid w:val="37CA7803"/>
    <w:rsid w:val="37E6520C"/>
    <w:rsid w:val="37E80BA5"/>
    <w:rsid w:val="37FA0E99"/>
    <w:rsid w:val="38275C17"/>
    <w:rsid w:val="384D2BD3"/>
    <w:rsid w:val="385D20BB"/>
    <w:rsid w:val="386273C7"/>
    <w:rsid w:val="386436F9"/>
    <w:rsid w:val="388007B9"/>
    <w:rsid w:val="38B5096C"/>
    <w:rsid w:val="38D64B9A"/>
    <w:rsid w:val="38DB1FC9"/>
    <w:rsid w:val="39151287"/>
    <w:rsid w:val="393570DE"/>
    <w:rsid w:val="39406294"/>
    <w:rsid w:val="395525D9"/>
    <w:rsid w:val="3972364D"/>
    <w:rsid w:val="397C4FBA"/>
    <w:rsid w:val="39852AD2"/>
    <w:rsid w:val="398D1E70"/>
    <w:rsid w:val="39932175"/>
    <w:rsid w:val="39A465DA"/>
    <w:rsid w:val="39A72907"/>
    <w:rsid w:val="39DD3AE3"/>
    <w:rsid w:val="39E35A89"/>
    <w:rsid w:val="39FB1A7F"/>
    <w:rsid w:val="39FC665F"/>
    <w:rsid w:val="3A026222"/>
    <w:rsid w:val="3A086589"/>
    <w:rsid w:val="3A1079F2"/>
    <w:rsid w:val="3A1A7080"/>
    <w:rsid w:val="3A415278"/>
    <w:rsid w:val="3A540249"/>
    <w:rsid w:val="3A543518"/>
    <w:rsid w:val="3A6873B3"/>
    <w:rsid w:val="3A725013"/>
    <w:rsid w:val="3A784C06"/>
    <w:rsid w:val="3A7F6583"/>
    <w:rsid w:val="3A95616C"/>
    <w:rsid w:val="3A971EE4"/>
    <w:rsid w:val="3ABD3EBF"/>
    <w:rsid w:val="3AE22EBF"/>
    <w:rsid w:val="3AEC1CA2"/>
    <w:rsid w:val="3B363B0B"/>
    <w:rsid w:val="3B4402BD"/>
    <w:rsid w:val="3B555854"/>
    <w:rsid w:val="3B8763FC"/>
    <w:rsid w:val="3B911029"/>
    <w:rsid w:val="3BA43CF4"/>
    <w:rsid w:val="3BC1546A"/>
    <w:rsid w:val="3BC941D6"/>
    <w:rsid w:val="3BCD4885"/>
    <w:rsid w:val="3BD72EE0"/>
    <w:rsid w:val="3BE815AE"/>
    <w:rsid w:val="3BE9676F"/>
    <w:rsid w:val="3C1A6E45"/>
    <w:rsid w:val="3C2937B0"/>
    <w:rsid w:val="3C2F0D84"/>
    <w:rsid w:val="3C333E8E"/>
    <w:rsid w:val="3C5B5AC0"/>
    <w:rsid w:val="3C6109FB"/>
    <w:rsid w:val="3C6E7BB4"/>
    <w:rsid w:val="3C8F5568"/>
    <w:rsid w:val="3CAB1C76"/>
    <w:rsid w:val="3CCF4205"/>
    <w:rsid w:val="3CE11896"/>
    <w:rsid w:val="3D3B2EB9"/>
    <w:rsid w:val="3D502BD6"/>
    <w:rsid w:val="3D7437FE"/>
    <w:rsid w:val="3D7A1A73"/>
    <w:rsid w:val="3D8464FE"/>
    <w:rsid w:val="3DBC4B86"/>
    <w:rsid w:val="3DD20930"/>
    <w:rsid w:val="3DD51D77"/>
    <w:rsid w:val="3DDF42CD"/>
    <w:rsid w:val="3DE61815"/>
    <w:rsid w:val="3DFA70FA"/>
    <w:rsid w:val="3E2A312D"/>
    <w:rsid w:val="3E2C5970"/>
    <w:rsid w:val="3E322ED5"/>
    <w:rsid w:val="3E3720E3"/>
    <w:rsid w:val="3E5329FD"/>
    <w:rsid w:val="3E5500EC"/>
    <w:rsid w:val="3E56547F"/>
    <w:rsid w:val="3E9F121B"/>
    <w:rsid w:val="3EA3354D"/>
    <w:rsid w:val="3EA74906"/>
    <w:rsid w:val="3ECA0F07"/>
    <w:rsid w:val="3F01042C"/>
    <w:rsid w:val="3F3F6057"/>
    <w:rsid w:val="3F4157CE"/>
    <w:rsid w:val="3F4B6008"/>
    <w:rsid w:val="3F5818E6"/>
    <w:rsid w:val="3F6B1909"/>
    <w:rsid w:val="3F95D42D"/>
    <w:rsid w:val="3FAA4467"/>
    <w:rsid w:val="3FC04BBE"/>
    <w:rsid w:val="3FC25C55"/>
    <w:rsid w:val="3FC65745"/>
    <w:rsid w:val="3FD625B1"/>
    <w:rsid w:val="3FD82A3D"/>
    <w:rsid w:val="3FFC1C67"/>
    <w:rsid w:val="400253A3"/>
    <w:rsid w:val="400F73F2"/>
    <w:rsid w:val="401F4C7D"/>
    <w:rsid w:val="40297384"/>
    <w:rsid w:val="40592ECB"/>
    <w:rsid w:val="406D7B87"/>
    <w:rsid w:val="40946EE3"/>
    <w:rsid w:val="40AB3D1E"/>
    <w:rsid w:val="40DE086C"/>
    <w:rsid w:val="40ED5A7E"/>
    <w:rsid w:val="40F02584"/>
    <w:rsid w:val="41632946"/>
    <w:rsid w:val="416B1AA1"/>
    <w:rsid w:val="416F52F5"/>
    <w:rsid w:val="418036D2"/>
    <w:rsid w:val="41B873F1"/>
    <w:rsid w:val="41D27F7A"/>
    <w:rsid w:val="41EE4ADF"/>
    <w:rsid w:val="42116CBB"/>
    <w:rsid w:val="423A7D24"/>
    <w:rsid w:val="42500727"/>
    <w:rsid w:val="42517CE6"/>
    <w:rsid w:val="425D69B4"/>
    <w:rsid w:val="427C658F"/>
    <w:rsid w:val="42894808"/>
    <w:rsid w:val="42905ECD"/>
    <w:rsid w:val="42AA5DE2"/>
    <w:rsid w:val="42B65B3C"/>
    <w:rsid w:val="42CB06F6"/>
    <w:rsid w:val="42CC0F74"/>
    <w:rsid w:val="42FD2B88"/>
    <w:rsid w:val="42FF3BF7"/>
    <w:rsid w:val="430345BA"/>
    <w:rsid w:val="431A7B56"/>
    <w:rsid w:val="431E285B"/>
    <w:rsid w:val="43354092"/>
    <w:rsid w:val="435B61A4"/>
    <w:rsid w:val="43853772"/>
    <w:rsid w:val="43866F99"/>
    <w:rsid w:val="43904295"/>
    <w:rsid w:val="439438AA"/>
    <w:rsid w:val="43B6162D"/>
    <w:rsid w:val="43DF0B28"/>
    <w:rsid w:val="440C66E4"/>
    <w:rsid w:val="442A0A5A"/>
    <w:rsid w:val="4448327C"/>
    <w:rsid w:val="44613517"/>
    <w:rsid w:val="448F1245"/>
    <w:rsid w:val="44B32251"/>
    <w:rsid w:val="44C04494"/>
    <w:rsid w:val="44C84B83"/>
    <w:rsid w:val="44DD0E3B"/>
    <w:rsid w:val="44EC107E"/>
    <w:rsid w:val="44FC1F79"/>
    <w:rsid w:val="44FC5765"/>
    <w:rsid w:val="452D591E"/>
    <w:rsid w:val="45476FB4"/>
    <w:rsid w:val="4570109D"/>
    <w:rsid w:val="459D5EDD"/>
    <w:rsid w:val="45B61DB8"/>
    <w:rsid w:val="45B95404"/>
    <w:rsid w:val="461B46CF"/>
    <w:rsid w:val="46205483"/>
    <w:rsid w:val="46222FA9"/>
    <w:rsid w:val="46462F83"/>
    <w:rsid w:val="466248F1"/>
    <w:rsid w:val="466360D1"/>
    <w:rsid w:val="4665558C"/>
    <w:rsid w:val="466778DC"/>
    <w:rsid w:val="467224C3"/>
    <w:rsid w:val="46C06B3B"/>
    <w:rsid w:val="46CC73B9"/>
    <w:rsid w:val="46F72688"/>
    <w:rsid w:val="46FB21ED"/>
    <w:rsid w:val="47085BF4"/>
    <w:rsid w:val="4721562A"/>
    <w:rsid w:val="47225049"/>
    <w:rsid w:val="472A359E"/>
    <w:rsid w:val="473E02B7"/>
    <w:rsid w:val="474653BD"/>
    <w:rsid w:val="476E0D02"/>
    <w:rsid w:val="478E04F1"/>
    <w:rsid w:val="47AD5E86"/>
    <w:rsid w:val="47CE77E0"/>
    <w:rsid w:val="47DB460F"/>
    <w:rsid w:val="47DD7AD0"/>
    <w:rsid w:val="47FF4413"/>
    <w:rsid w:val="480706A9"/>
    <w:rsid w:val="481E5DAA"/>
    <w:rsid w:val="481F5092"/>
    <w:rsid w:val="48306FE0"/>
    <w:rsid w:val="48491733"/>
    <w:rsid w:val="48B972D0"/>
    <w:rsid w:val="49043D99"/>
    <w:rsid w:val="49107C37"/>
    <w:rsid w:val="491B1740"/>
    <w:rsid w:val="4921073F"/>
    <w:rsid w:val="49495158"/>
    <w:rsid w:val="49675177"/>
    <w:rsid w:val="49812378"/>
    <w:rsid w:val="49825C67"/>
    <w:rsid w:val="499375AB"/>
    <w:rsid w:val="49961AB2"/>
    <w:rsid w:val="49DE7B2F"/>
    <w:rsid w:val="4A0C644A"/>
    <w:rsid w:val="4A220DCC"/>
    <w:rsid w:val="4A3D4856"/>
    <w:rsid w:val="4A6446D3"/>
    <w:rsid w:val="4A7B712C"/>
    <w:rsid w:val="4A8D6A2F"/>
    <w:rsid w:val="4A9D14EE"/>
    <w:rsid w:val="4AB37EA8"/>
    <w:rsid w:val="4AC42CE5"/>
    <w:rsid w:val="4AFA62A3"/>
    <w:rsid w:val="4AFB1917"/>
    <w:rsid w:val="4B052C84"/>
    <w:rsid w:val="4B060FD8"/>
    <w:rsid w:val="4B142E31"/>
    <w:rsid w:val="4B2606B5"/>
    <w:rsid w:val="4B481704"/>
    <w:rsid w:val="4B5D0044"/>
    <w:rsid w:val="4B5D6832"/>
    <w:rsid w:val="4B5F7CDB"/>
    <w:rsid w:val="4B87315E"/>
    <w:rsid w:val="4B9B047E"/>
    <w:rsid w:val="4BC73CDE"/>
    <w:rsid w:val="4BD33062"/>
    <w:rsid w:val="4BE174A2"/>
    <w:rsid w:val="4BEA11D2"/>
    <w:rsid w:val="4BED22AB"/>
    <w:rsid w:val="4BF60BD3"/>
    <w:rsid w:val="4BFD51E3"/>
    <w:rsid w:val="4C304C0E"/>
    <w:rsid w:val="4C5175FB"/>
    <w:rsid w:val="4C6D61F7"/>
    <w:rsid w:val="4CA54934"/>
    <w:rsid w:val="4CAD556C"/>
    <w:rsid w:val="4CBB7CB4"/>
    <w:rsid w:val="4CBF2363"/>
    <w:rsid w:val="4CC57C44"/>
    <w:rsid w:val="4CCE3E8B"/>
    <w:rsid w:val="4CE02686"/>
    <w:rsid w:val="4CF60CEC"/>
    <w:rsid w:val="4D1B5C46"/>
    <w:rsid w:val="4D202665"/>
    <w:rsid w:val="4D303407"/>
    <w:rsid w:val="4D48644C"/>
    <w:rsid w:val="4D7239D5"/>
    <w:rsid w:val="4D9218E1"/>
    <w:rsid w:val="4D922D30"/>
    <w:rsid w:val="4D9A2C5E"/>
    <w:rsid w:val="4DAB41CC"/>
    <w:rsid w:val="4DBA7991"/>
    <w:rsid w:val="4DC509FA"/>
    <w:rsid w:val="4DDC4386"/>
    <w:rsid w:val="4EA043AE"/>
    <w:rsid w:val="4EC0424A"/>
    <w:rsid w:val="4EE70B97"/>
    <w:rsid w:val="4EE83B25"/>
    <w:rsid w:val="4EEE30F4"/>
    <w:rsid w:val="4EFF657E"/>
    <w:rsid w:val="4F055C79"/>
    <w:rsid w:val="4F083CA0"/>
    <w:rsid w:val="4F0B0812"/>
    <w:rsid w:val="4F2E76E7"/>
    <w:rsid w:val="4F340D88"/>
    <w:rsid w:val="4F3D6E55"/>
    <w:rsid w:val="4F745A69"/>
    <w:rsid w:val="4F9A2D23"/>
    <w:rsid w:val="4FC41A90"/>
    <w:rsid w:val="4FC52C7F"/>
    <w:rsid w:val="500E459E"/>
    <w:rsid w:val="501222E0"/>
    <w:rsid w:val="502B33A2"/>
    <w:rsid w:val="503C6D48"/>
    <w:rsid w:val="504552D2"/>
    <w:rsid w:val="50485D02"/>
    <w:rsid w:val="5082671D"/>
    <w:rsid w:val="50B14FA9"/>
    <w:rsid w:val="50E23EA6"/>
    <w:rsid w:val="50EC4197"/>
    <w:rsid w:val="510736ED"/>
    <w:rsid w:val="510F4A72"/>
    <w:rsid w:val="51262C37"/>
    <w:rsid w:val="512C2F2E"/>
    <w:rsid w:val="51322CE6"/>
    <w:rsid w:val="51340035"/>
    <w:rsid w:val="51432A9D"/>
    <w:rsid w:val="515B6B67"/>
    <w:rsid w:val="515D778C"/>
    <w:rsid w:val="518141FE"/>
    <w:rsid w:val="518A7817"/>
    <w:rsid w:val="51900AB7"/>
    <w:rsid w:val="51980699"/>
    <w:rsid w:val="525F7333"/>
    <w:rsid w:val="52816DE8"/>
    <w:rsid w:val="528C65B7"/>
    <w:rsid w:val="52975031"/>
    <w:rsid w:val="52A95AF9"/>
    <w:rsid w:val="52BB733A"/>
    <w:rsid w:val="52F65EE9"/>
    <w:rsid w:val="533F74A8"/>
    <w:rsid w:val="534810C4"/>
    <w:rsid w:val="53487DC7"/>
    <w:rsid w:val="534D1B3A"/>
    <w:rsid w:val="536A1D64"/>
    <w:rsid w:val="53921E55"/>
    <w:rsid w:val="53A1117F"/>
    <w:rsid w:val="53B27B00"/>
    <w:rsid w:val="53C80FDD"/>
    <w:rsid w:val="53CA51D6"/>
    <w:rsid w:val="53D04D08"/>
    <w:rsid w:val="53E2021C"/>
    <w:rsid w:val="53EA2051"/>
    <w:rsid w:val="53F266B1"/>
    <w:rsid w:val="53F73141"/>
    <w:rsid w:val="541F216B"/>
    <w:rsid w:val="542F6D88"/>
    <w:rsid w:val="543D3EF5"/>
    <w:rsid w:val="544E4B9D"/>
    <w:rsid w:val="54664067"/>
    <w:rsid w:val="54790B80"/>
    <w:rsid w:val="548B2497"/>
    <w:rsid w:val="548F4DB6"/>
    <w:rsid w:val="549C486F"/>
    <w:rsid w:val="54D10E25"/>
    <w:rsid w:val="54D12F86"/>
    <w:rsid w:val="54E87019"/>
    <w:rsid w:val="551530ED"/>
    <w:rsid w:val="55515659"/>
    <w:rsid w:val="556476C9"/>
    <w:rsid w:val="55766EAF"/>
    <w:rsid w:val="557F21C6"/>
    <w:rsid w:val="55F93A1B"/>
    <w:rsid w:val="55FF0C7A"/>
    <w:rsid w:val="56197F5B"/>
    <w:rsid w:val="56363C5D"/>
    <w:rsid w:val="563C7EF8"/>
    <w:rsid w:val="5647551C"/>
    <w:rsid w:val="565C4402"/>
    <w:rsid w:val="56614AC6"/>
    <w:rsid w:val="568036C9"/>
    <w:rsid w:val="56921A85"/>
    <w:rsid w:val="56933A4F"/>
    <w:rsid w:val="569B68CA"/>
    <w:rsid w:val="56A93588"/>
    <w:rsid w:val="56B345CB"/>
    <w:rsid w:val="56BA4E76"/>
    <w:rsid w:val="56CE4F94"/>
    <w:rsid w:val="56ED13B1"/>
    <w:rsid w:val="56F7330C"/>
    <w:rsid w:val="56FE200D"/>
    <w:rsid w:val="57086286"/>
    <w:rsid w:val="57181702"/>
    <w:rsid w:val="57266671"/>
    <w:rsid w:val="573D2805"/>
    <w:rsid w:val="575E49D0"/>
    <w:rsid w:val="57AF947F"/>
    <w:rsid w:val="57B40121"/>
    <w:rsid w:val="57B86BCD"/>
    <w:rsid w:val="5825126E"/>
    <w:rsid w:val="582B222F"/>
    <w:rsid w:val="58531279"/>
    <w:rsid w:val="5868001A"/>
    <w:rsid w:val="58687F23"/>
    <w:rsid w:val="589760B9"/>
    <w:rsid w:val="58A957AC"/>
    <w:rsid w:val="58D856E4"/>
    <w:rsid w:val="593C29B5"/>
    <w:rsid w:val="59657925"/>
    <w:rsid w:val="5988716F"/>
    <w:rsid w:val="598A0F77"/>
    <w:rsid w:val="599BB4F8"/>
    <w:rsid w:val="599C295E"/>
    <w:rsid w:val="59C05C22"/>
    <w:rsid w:val="59D95459"/>
    <w:rsid w:val="59EC13AA"/>
    <w:rsid w:val="59F64A21"/>
    <w:rsid w:val="59FA5ED1"/>
    <w:rsid w:val="59FA6198"/>
    <w:rsid w:val="5A5A0B0C"/>
    <w:rsid w:val="5A655526"/>
    <w:rsid w:val="5A7871E4"/>
    <w:rsid w:val="5AA11C28"/>
    <w:rsid w:val="5AA5105A"/>
    <w:rsid w:val="5AB43B91"/>
    <w:rsid w:val="5ABE026D"/>
    <w:rsid w:val="5ABF4A3F"/>
    <w:rsid w:val="5AC069DA"/>
    <w:rsid w:val="5AD07755"/>
    <w:rsid w:val="5ADB1DB8"/>
    <w:rsid w:val="5AE55F57"/>
    <w:rsid w:val="5AE900E2"/>
    <w:rsid w:val="5B130A16"/>
    <w:rsid w:val="5B432757"/>
    <w:rsid w:val="5B5D6FFE"/>
    <w:rsid w:val="5B7A6F8C"/>
    <w:rsid w:val="5BA34735"/>
    <w:rsid w:val="5BA56716"/>
    <w:rsid w:val="5BAA7883"/>
    <w:rsid w:val="5BC1664E"/>
    <w:rsid w:val="5BDE576D"/>
    <w:rsid w:val="5BE828B2"/>
    <w:rsid w:val="5BF84A80"/>
    <w:rsid w:val="5C2327C7"/>
    <w:rsid w:val="5C29540E"/>
    <w:rsid w:val="5C357C0E"/>
    <w:rsid w:val="5C430981"/>
    <w:rsid w:val="5C4A4BB0"/>
    <w:rsid w:val="5C4C0928"/>
    <w:rsid w:val="5C9F7D07"/>
    <w:rsid w:val="5CE60D7D"/>
    <w:rsid w:val="5CFF37E1"/>
    <w:rsid w:val="5D1F1E46"/>
    <w:rsid w:val="5D301FF8"/>
    <w:rsid w:val="5D384E12"/>
    <w:rsid w:val="5D5A7ACC"/>
    <w:rsid w:val="5D6121B1"/>
    <w:rsid w:val="5DAD3151"/>
    <w:rsid w:val="5DD07337"/>
    <w:rsid w:val="5DEF6039"/>
    <w:rsid w:val="5E2558D5"/>
    <w:rsid w:val="5E4B7C64"/>
    <w:rsid w:val="5E736640"/>
    <w:rsid w:val="5E8D407E"/>
    <w:rsid w:val="5E9B37B5"/>
    <w:rsid w:val="5ECA1FD8"/>
    <w:rsid w:val="5F2A1124"/>
    <w:rsid w:val="5F457A5D"/>
    <w:rsid w:val="5F840C68"/>
    <w:rsid w:val="5FDDD2FC"/>
    <w:rsid w:val="5FED5678"/>
    <w:rsid w:val="600268FE"/>
    <w:rsid w:val="600B3F51"/>
    <w:rsid w:val="60164D85"/>
    <w:rsid w:val="604162CA"/>
    <w:rsid w:val="60703B2B"/>
    <w:rsid w:val="60922061"/>
    <w:rsid w:val="60A23AB5"/>
    <w:rsid w:val="60A24848"/>
    <w:rsid w:val="60AC0FB5"/>
    <w:rsid w:val="60BD0E86"/>
    <w:rsid w:val="610062FA"/>
    <w:rsid w:val="610E7EA6"/>
    <w:rsid w:val="611E1679"/>
    <w:rsid w:val="61377DF9"/>
    <w:rsid w:val="61575C6F"/>
    <w:rsid w:val="617526CF"/>
    <w:rsid w:val="61A94127"/>
    <w:rsid w:val="61FA4982"/>
    <w:rsid w:val="62015D11"/>
    <w:rsid w:val="624C30F8"/>
    <w:rsid w:val="627424E8"/>
    <w:rsid w:val="627C2E4B"/>
    <w:rsid w:val="62AF62E3"/>
    <w:rsid w:val="62B910FC"/>
    <w:rsid w:val="62D17801"/>
    <w:rsid w:val="62D6027E"/>
    <w:rsid w:val="630006BE"/>
    <w:rsid w:val="631B1054"/>
    <w:rsid w:val="63240C27"/>
    <w:rsid w:val="63625D6F"/>
    <w:rsid w:val="637E5ADD"/>
    <w:rsid w:val="6384067A"/>
    <w:rsid w:val="639F4E1C"/>
    <w:rsid w:val="63A12B4F"/>
    <w:rsid w:val="63AD5DD7"/>
    <w:rsid w:val="63B46BBA"/>
    <w:rsid w:val="63E3341E"/>
    <w:rsid w:val="64001606"/>
    <w:rsid w:val="64237373"/>
    <w:rsid w:val="64414AEB"/>
    <w:rsid w:val="64431EAE"/>
    <w:rsid w:val="64476745"/>
    <w:rsid w:val="6452111F"/>
    <w:rsid w:val="64715C24"/>
    <w:rsid w:val="649D6039"/>
    <w:rsid w:val="64AD3F2E"/>
    <w:rsid w:val="64B01417"/>
    <w:rsid w:val="64CC310D"/>
    <w:rsid w:val="65004326"/>
    <w:rsid w:val="65040B2F"/>
    <w:rsid w:val="65071890"/>
    <w:rsid w:val="65177936"/>
    <w:rsid w:val="652B466B"/>
    <w:rsid w:val="652E53C5"/>
    <w:rsid w:val="6538232B"/>
    <w:rsid w:val="65644F10"/>
    <w:rsid w:val="65717652"/>
    <w:rsid w:val="65895A3A"/>
    <w:rsid w:val="65980222"/>
    <w:rsid w:val="65982E30"/>
    <w:rsid w:val="660918F9"/>
    <w:rsid w:val="66092497"/>
    <w:rsid w:val="66145FC2"/>
    <w:rsid w:val="664236BD"/>
    <w:rsid w:val="66452E57"/>
    <w:rsid w:val="66615C69"/>
    <w:rsid w:val="66642D1B"/>
    <w:rsid w:val="66644AC0"/>
    <w:rsid w:val="667E25EE"/>
    <w:rsid w:val="669953BD"/>
    <w:rsid w:val="669F77E3"/>
    <w:rsid w:val="66AF3F8D"/>
    <w:rsid w:val="66B3296E"/>
    <w:rsid w:val="66BF36EE"/>
    <w:rsid w:val="66C0483B"/>
    <w:rsid w:val="66CC2D91"/>
    <w:rsid w:val="66D752EF"/>
    <w:rsid w:val="66D932E1"/>
    <w:rsid w:val="672A7AB8"/>
    <w:rsid w:val="67AD298A"/>
    <w:rsid w:val="67AF1926"/>
    <w:rsid w:val="67B81568"/>
    <w:rsid w:val="67C86487"/>
    <w:rsid w:val="67D22629"/>
    <w:rsid w:val="67E97973"/>
    <w:rsid w:val="67F8635C"/>
    <w:rsid w:val="681D6597"/>
    <w:rsid w:val="68256E6B"/>
    <w:rsid w:val="682C1F12"/>
    <w:rsid w:val="6841155D"/>
    <w:rsid w:val="6844766A"/>
    <w:rsid w:val="684E5A28"/>
    <w:rsid w:val="68715E07"/>
    <w:rsid w:val="68C61A62"/>
    <w:rsid w:val="68DF491C"/>
    <w:rsid w:val="69331DEC"/>
    <w:rsid w:val="69491767"/>
    <w:rsid w:val="695D3C8C"/>
    <w:rsid w:val="69955974"/>
    <w:rsid w:val="699E7B76"/>
    <w:rsid w:val="69EE6E72"/>
    <w:rsid w:val="69F8563B"/>
    <w:rsid w:val="6A282CE9"/>
    <w:rsid w:val="6A433BA4"/>
    <w:rsid w:val="6A520D7C"/>
    <w:rsid w:val="6A5A6906"/>
    <w:rsid w:val="6A5D1F52"/>
    <w:rsid w:val="6A6D163E"/>
    <w:rsid w:val="6AD14E1A"/>
    <w:rsid w:val="6AE875C3"/>
    <w:rsid w:val="6AEF097E"/>
    <w:rsid w:val="6AFE54E3"/>
    <w:rsid w:val="6B024C32"/>
    <w:rsid w:val="6B091269"/>
    <w:rsid w:val="6B234F4A"/>
    <w:rsid w:val="6B3A1A71"/>
    <w:rsid w:val="6B4D2CD8"/>
    <w:rsid w:val="6B6C4B43"/>
    <w:rsid w:val="6B6F3FE3"/>
    <w:rsid w:val="6B703977"/>
    <w:rsid w:val="6B97501B"/>
    <w:rsid w:val="6BA8560F"/>
    <w:rsid w:val="6BFF7765"/>
    <w:rsid w:val="6C3964FC"/>
    <w:rsid w:val="6C3A6E1A"/>
    <w:rsid w:val="6C7C0DB6"/>
    <w:rsid w:val="6CAF3C01"/>
    <w:rsid w:val="6CBA7B52"/>
    <w:rsid w:val="6CC079EF"/>
    <w:rsid w:val="6CC2656C"/>
    <w:rsid w:val="6D003795"/>
    <w:rsid w:val="6D091DB1"/>
    <w:rsid w:val="6D1C193D"/>
    <w:rsid w:val="6D337226"/>
    <w:rsid w:val="6D34343E"/>
    <w:rsid w:val="6D3D4C27"/>
    <w:rsid w:val="6D550D81"/>
    <w:rsid w:val="6D800432"/>
    <w:rsid w:val="6DCB5330"/>
    <w:rsid w:val="6DD418F3"/>
    <w:rsid w:val="6E2D79F1"/>
    <w:rsid w:val="6E324618"/>
    <w:rsid w:val="6E363285"/>
    <w:rsid w:val="6E597D3A"/>
    <w:rsid w:val="6E677844"/>
    <w:rsid w:val="6E8E6B7E"/>
    <w:rsid w:val="6E9A3857"/>
    <w:rsid w:val="6EAF7406"/>
    <w:rsid w:val="6ED33BCE"/>
    <w:rsid w:val="6EDA4E6D"/>
    <w:rsid w:val="6EE13152"/>
    <w:rsid w:val="6EEB0DCE"/>
    <w:rsid w:val="6F1A2081"/>
    <w:rsid w:val="6F290C57"/>
    <w:rsid w:val="6F3A3325"/>
    <w:rsid w:val="6FBE1EC8"/>
    <w:rsid w:val="6FFA6E37"/>
    <w:rsid w:val="70111B76"/>
    <w:rsid w:val="70652BFD"/>
    <w:rsid w:val="70675595"/>
    <w:rsid w:val="707E38C7"/>
    <w:rsid w:val="707F0857"/>
    <w:rsid w:val="70826F57"/>
    <w:rsid w:val="70977B88"/>
    <w:rsid w:val="70983CE4"/>
    <w:rsid w:val="70C32F51"/>
    <w:rsid w:val="70E039B2"/>
    <w:rsid w:val="70E45F8B"/>
    <w:rsid w:val="70E62CA2"/>
    <w:rsid w:val="71116C4F"/>
    <w:rsid w:val="711D4AD7"/>
    <w:rsid w:val="714A5294"/>
    <w:rsid w:val="71834904"/>
    <w:rsid w:val="719646C8"/>
    <w:rsid w:val="71997E3E"/>
    <w:rsid w:val="71B77BF4"/>
    <w:rsid w:val="71D46F9E"/>
    <w:rsid w:val="71D65256"/>
    <w:rsid w:val="71E83127"/>
    <w:rsid w:val="71F93127"/>
    <w:rsid w:val="720C6738"/>
    <w:rsid w:val="72176EF4"/>
    <w:rsid w:val="723D79E3"/>
    <w:rsid w:val="724E11C4"/>
    <w:rsid w:val="7250492A"/>
    <w:rsid w:val="725125F7"/>
    <w:rsid w:val="725257D8"/>
    <w:rsid w:val="726651F2"/>
    <w:rsid w:val="726A5EF8"/>
    <w:rsid w:val="72A40B46"/>
    <w:rsid w:val="72C54B39"/>
    <w:rsid w:val="72D535B4"/>
    <w:rsid w:val="72D6541B"/>
    <w:rsid w:val="72DE280C"/>
    <w:rsid w:val="72E50331"/>
    <w:rsid w:val="72F316A6"/>
    <w:rsid w:val="73007857"/>
    <w:rsid w:val="731D3DBE"/>
    <w:rsid w:val="73237DC8"/>
    <w:rsid w:val="73261CEB"/>
    <w:rsid w:val="73270087"/>
    <w:rsid w:val="7334649C"/>
    <w:rsid w:val="739801A3"/>
    <w:rsid w:val="73DB09F5"/>
    <w:rsid w:val="73DB55DA"/>
    <w:rsid w:val="73E73B13"/>
    <w:rsid w:val="73FE47A6"/>
    <w:rsid w:val="741B5358"/>
    <w:rsid w:val="742E12AB"/>
    <w:rsid w:val="742F7F19"/>
    <w:rsid w:val="744C7EE3"/>
    <w:rsid w:val="74785C0B"/>
    <w:rsid w:val="74884E3D"/>
    <w:rsid w:val="74885A98"/>
    <w:rsid w:val="74B62E9D"/>
    <w:rsid w:val="74B83AFD"/>
    <w:rsid w:val="74D1007F"/>
    <w:rsid w:val="74EE481B"/>
    <w:rsid w:val="75022074"/>
    <w:rsid w:val="750951B1"/>
    <w:rsid w:val="750A7995"/>
    <w:rsid w:val="750F53A5"/>
    <w:rsid w:val="75431110"/>
    <w:rsid w:val="754363A7"/>
    <w:rsid w:val="755F68D6"/>
    <w:rsid w:val="7568350D"/>
    <w:rsid w:val="758F0A77"/>
    <w:rsid w:val="75A115DB"/>
    <w:rsid w:val="75B27B5D"/>
    <w:rsid w:val="75B425E7"/>
    <w:rsid w:val="75B73ED4"/>
    <w:rsid w:val="75C068A2"/>
    <w:rsid w:val="75C97D74"/>
    <w:rsid w:val="75DA08FB"/>
    <w:rsid w:val="760134BF"/>
    <w:rsid w:val="760904D0"/>
    <w:rsid w:val="761B49D9"/>
    <w:rsid w:val="76397D18"/>
    <w:rsid w:val="76432944"/>
    <w:rsid w:val="765C57B4"/>
    <w:rsid w:val="76742525"/>
    <w:rsid w:val="768B086D"/>
    <w:rsid w:val="76A553AD"/>
    <w:rsid w:val="76AD5D54"/>
    <w:rsid w:val="76DA8136"/>
    <w:rsid w:val="770008ED"/>
    <w:rsid w:val="770F2826"/>
    <w:rsid w:val="77335DF7"/>
    <w:rsid w:val="773D3837"/>
    <w:rsid w:val="77425305"/>
    <w:rsid w:val="77493F8A"/>
    <w:rsid w:val="77494BAF"/>
    <w:rsid w:val="77523473"/>
    <w:rsid w:val="77731C13"/>
    <w:rsid w:val="7776DDF3"/>
    <w:rsid w:val="77932543"/>
    <w:rsid w:val="77C53E94"/>
    <w:rsid w:val="77EE050C"/>
    <w:rsid w:val="77FB2126"/>
    <w:rsid w:val="783E1615"/>
    <w:rsid w:val="785B52D1"/>
    <w:rsid w:val="78663703"/>
    <w:rsid w:val="787768D5"/>
    <w:rsid w:val="788D7EA7"/>
    <w:rsid w:val="78977B4E"/>
    <w:rsid w:val="78D75675"/>
    <w:rsid w:val="78DC4E9B"/>
    <w:rsid w:val="78E536B2"/>
    <w:rsid w:val="78F518A2"/>
    <w:rsid w:val="78FB7506"/>
    <w:rsid w:val="7906085E"/>
    <w:rsid w:val="792A75C6"/>
    <w:rsid w:val="792C79CC"/>
    <w:rsid w:val="7947274B"/>
    <w:rsid w:val="796875ED"/>
    <w:rsid w:val="796A2266"/>
    <w:rsid w:val="799D4E0D"/>
    <w:rsid w:val="79A47CAF"/>
    <w:rsid w:val="79AD3932"/>
    <w:rsid w:val="79B271AE"/>
    <w:rsid w:val="79B646C7"/>
    <w:rsid w:val="79C66DEF"/>
    <w:rsid w:val="79F503F9"/>
    <w:rsid w:val="79FC3536"/>
    <w:rsid w:val="7A524216"/>
    <w:rsid w:val="7A5348C8"/>
    <w:rsid w:val="7A5A0211"/>
    <w:rsid w:val="7AB81A37"/>
    <w:rsid w:val="7ACF25E2"/>
    <w:rsid w:val="7AF2256D"/>
    <w:rsid w:val="7B1C50AA"/>
    <w:rsid w:val="7B1D1E0B"/>
    <w:rsid w:val="7B1E0809"/>
    <w:rsid w:val="7B251979"/>
    <w:rsid w:val="7B29035B"/>
    <w:rsid w:val="7B3358B4"/>
    <w:rsid w:val="7B4006B9"/>
    <w:rsid w:val="7BA7127F"/>
    <w:rsid w:val="7BA92468"/>
    <w:rsid w:val="7BCB7664"/>
    <w:rsid w:val="7BD979C9"/>
    <w:rsid w:val="7BEF6AA9"/>
    <w:rsid w:val="7BF7227C"/>
    <w:rsid w:val="7C594C70"/>
    <w:rsid w:val="7C6333F8"/>
    <w:rsid w:val="7C6A41A4"/>
    <w:rsid w:val="7C9168D4"/>
    <w:rsid w:val="7C925829"/>
    <w:rsid w:val="7C9A04D1"/>
    <w:rsid w:val="7CC33357"/>
    <w:rsid w:val="7CD5552D"/>
    <w:rsid w:val="7CF130FA"/>
    <w:rsid w:val="7CF2291D"/>
    <w:rsid w:val="7D0079EE"/>
    <w:rsid w:val="7D585D08"/>
    <w:rsid w:val="7D5A1BE8"/>
    <w:rsid w:val="7D63567A"/>
    <w:rsid w:val="7D9615AC"/>
    <w:rsid w:val="7D9C536E"/>
    <w:rsid w:val="7DA20803"/>
    <w:rsid w:val="7DC1504B"/>
    <w:rsid w:val="7DF434A5"/>
    <w:rsid w:val="7E0412D2"/>
    <w:rsid w:val="7E244AE8"/>
    <w:rsid w:val="7E3E236F"/>
    <w:rsid w:val="7E4D1CC6"/>
    <w:rsid w:val="7E6E02CA"/>
    <w:rsid w:val="7EA43B8C"/>
    <w:rsid w:val="7EBA60B3"/>
    <w:rsid w:val="7ED955E8"/>
    <w:rsid w:val="7EE405AA"/>
    <w:rsid w:val="7F052E8D"/>
    <w:rsid w:val="7F0F27F0"/>
    <w:rsid w:val="7F127B47"/>
    <w:rsid w:val="7F283980"/>
    <w:rsid w:val="7F3B70DC"/>
    <w:rsid w:val="7F434215"/>
    <w:rsid w:val="7F6776A3"/>
    <w:rsid w:val="7F707D5E"/>
    <w:rsid w:val="7F721BA4"/>
    <w:rsid w:val="7F753B78"/>
    <w:rsid w:val="7F8F71F6"/>
    <w:rsid w:val="7FA04963"/>
    <w:rsid w:val="7FAB598A"/>
    <w:rsid w:val="7FAC3308"/>
    <w:rsid w:val="7FC3319C"/>
    <w:rsid w:val="7FC44A32"/>
    <w:rsid w:val="7FDF548C"/>
    <w:rsid w:val="7FE521B9"/>
    <w:rsid w:val="7FF2079F"/>
    <w:rsid w:val="7FF32CE5"/>
    <w:rsid w:val="7FFFA946"/>
    <w:rsid w:val="AD7DAAEA"/>
    <w:rsid w:val="B3FC62D9"/>
    <w:rsid w:val="B7E9C239"/>
    <w:rsid w:val="BC6FB001"/>
    <w:rsid w:val="BFEEC78F"/>
    <w:rsid w:val="BFFFAE04"/>
    <w:rsid w:val="CBF310EF"/>
    <w:rsid w:val="CD6694AB"/>
    <w:rsid w:val="CFDFAFEC"/>
    <w:rsid w:val="D59F5204"/>
    <w:rsid w:val="D76D06A8"/>
    <w:rsid w:val="DED721B5"/>
    <w:rsid w:val="EFF6C9F6"/>
    <w:rsid w:val="FAD77820"/>
    <w:rsid w:val="FB2B32B4"/>
    <w:rsid w:val="FBFB3A18"/>
    <w:rsid w:val="FE9FE33F"/>
    <w:rsid w:val="FEFB6604"/>
    <w:rsid w:val="FF2F0000"/>
    <w:rsid w:val="FF3F54AB"/>
    <w:rsid w:val="FFD7BB5E"/>
    <w:rsid w:val="FFDEFDF5"/>
    <w:rsid w:val="FFEAB970"/>
    <w:rsid w:val="FFF7A467"/>
    <w:rsid w:val="FFF7C209"/>
    <w:rsid w:val="FFF8AA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方正小标宋简体" w:cs="Times New Roman"/>
      <w:kern w:val="2"/>
      <w:sz w:val="21"/>
      <w:szCs w:val="22"/>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b/>
      <w:bCs/>
      <w:kern w:val="44"/>
      <w:sz w:val="48"/>
      <w:szCs w:val="48"/>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100" w:beforeAutospacing="1" w:after="100" w:afterAutospacing="1"/>
      <w:jc w:val="left"/>
    </w:pPr>
    <w:rPr>
      <w:kern w:val="0"/>
      <w:sz w:val="24"/>
    </w:rPr>
  </w:style>
  <w:style w:type="paragraph" w:styleId="6">
    <w:name w:val="Title"/>
    <w:basedOn w:val="1"/>
    <w:next w:val="1"/>
    <w:autoRedefine/>
    <w:qFormat/>
    <w:uiPriority w:val="0"/>
    <w:pPr>
      <w:spacing w:before="240" w:after="60"/>
      <w:jc w:val="center"/>
      <w:outlineLvl w:val="0"/>
    </w:pPr>
    <w:rPr>
      <w:rFonts w:ascii="Arial" w:hAnsi="Arial"/>
      <w:b/>
      <w:sz w:val="32"/>
    </w:rPr>
  </w:style>
  <w:style w:type="character" w:styleId="9">
    <w:name w:val="Strong"/>
    <w:basedOn w:val="8"/>
    <w:autoRedefine/>
    <w:qFormat/>
    <w:uiPriority w:val="0"/>
    <w:rPr>
      <w:b/>
    </w:rPr>
  </w:style>
  <w:style w:type="paragraph" w:customStyle="1" w:styleId="10">
    <w:name w:val="TOC 标题1"/>
    <w:basedOn w:val="2"/>
    <w:next w:val="1"/>
    <w:autoRedefine/>
    <w:unhideWhenUsed/>
    <w:qFormat/>
    <w:uiPriority w:val="39"/>
    <w:pPr>
      <w:spacing w:before="240" w:after="0" w:line="259" w:lineRule="auto"/>
      <w:outlineLvl w:val="9"/>
    </w:pPr>
    <w:rPr>
      <w:rFonts w:ascii="Cambria" w:hAnsi="Cambria"/>
      <w:b w:val="0"/>
      <w:bCs w:val="0"/>
      <w:color w:val="366091"/>
      <w:kern w:val="0"/>
      <w:sz w:val="32"/>
      <w:szCs w:val="32"/>
    </w:rPr>
  </w:style>
  <w:style w:type="character" w:customStyle="1" w:styleId="11">
    <w:name w:val="font111"/>
    <w:basedOn w:val="8"/>
    <w:autoRedefine/>
    <w:qFormat/>
    <w:uiPriority w:val="0"/>
    <w:rPr>
      <w:rFonts w:hint="default" w:ascii="Times New Roman" w:hAnsi="Times New Roman" w:cs="Times New Roman"/>
      <w:color w:val="000000"/>
      <w:sz w:val="22"/>
      <w:szCs w:val="22"/>
      <w:u w:val="none"/>
    </w:rPr>
  </w:style>
  <w:style w:type="character" w:customStyle="1" w:styleId="12">
    <w:name w:val="font71"/>
    <w:basedOn w:val="8"/>
    <w:autoRedefine/>
    <w:qFormat/>
    <w:uiPriority w:val="0"/>
    <w:rPr>
      <w:rFonts w:hint="eastAsia" w:ascii="方正仿宋_GBK" w:hAnsi="方正仿宋_GBK" w:eastAsia="方正仿宋_GBK" w:cs="方正仿宋_GBK"/>
      <w:color w:val="000000"/>
      <w:sz w:val="22"/>
      <w:szCs w:val="22"/>
      <w:u w:val="none"/>
    </w:rPr>
  </w:style>
  <w:style w:type="character" w:customStyle="1" w:styleId="13">
    <w:name w:val="font61"/>
    <w:basedOn w:val="8"/>
    <w:autoRedefine/>
    <w:qFormat/>
    <w:uiPriority w:val="0"/>
    <w:rPr>
      <w:rFonts w:hint="eastAsia" w:ascii="方正仿宋_GBK" w:hAnsi="方正仿宋_GBK" w:eastAsia="方正仿宋_GBK" w:cs="方正仿宋_GBK"/>
      <w:color w:val="000000"/>
      <w:sz w:val="24"/>
      <w:szCs w:val="24"/>
      <w:u w:val="none"/>
    </w:rPr>
  </w:style>
  <w:style w:type="character" w:customStyle="1" w:styleId="14">
    <w:name w:val="font91"/>
    <w:basedOn w:val="8"/>
    <w:autoRedefine/>
    <w:qFormat/>
    <w:uiPriority w:val="0"/>
    <w:rPr>
      <w:rFonts w:hint="default" w:ascii="Times New Roman" w:hAnsi="Times New Roman" w:cs="Times New Roman"/>
      <w:color w:val="000000"/>
      <w:sz w:val="24"/>
      <w:szCs w:val="24"/>
      <w:u w:val="none"/>
    </w:rPr>
  </w:style>
  <w:style w:type="character" w:customStyle="1" w:styleId="15">
    <w:name w:val="font51"/>
    <w:basedOn w:val="8"/>
    <w:autoRedefine/>
    <w:qFormat/>
    <w:uiPriority w:val="0"/>
    <w:rPr>
      <w:rFonts w:hint="default" w:ascii="Times New Roman" w:hAnsi="Times New Roman" w:cs="Times New Roman"/>
      <w:color w:val="000000"/>
      <w:sz w:val="22"/>
      <w:szCs w:val="22"/>
      <w:u w:val="none"/>
    </w:rPr>
  </w:style>
  <w:style w:type="character" w:customStyle="1" w:styleId="16">
    <w:name w:val="font21"/>
    <w:basedOn w:val="8"/>
    <w:autoRedefine/>
    <w:qFormat/>
    <w:uiPriority w:val="0"/>
    <w:rPr>
      <w:rFonts w:hint="eastAsia" w:ascii="方正仿宋_GBK" w:hAnsi="方正仿宋_GBK" w:eastAsia="方正仿宋_GBK" w:cs="方正仿宋_GBK"/>
      <w:color w:val="000000"/>
      <w:sz w:val="22"/>
      <w:szCs w:val="22"/>
      <w:u w:val="none"/>
    </w:rPr>
  </w:style>
  <w:style w:type="character" w:customStyle="1" w:styleId="17">
    <w:name w:val="font11"/>
    <w:basedOn w:val="8"/>
    <w:autoRedefine/>
    <w:qFormat/>
    <w:uiPriority w:val="0"/>
    <w:rPr>
      <w:rFonts w:hint="eastAsia" w:ascii="宋体" w:hAnsi="宋体" w:eastAsia="宋体" w:cs="宋体"/>
      <w:color w:val="000000"/>
      <w:sz w:val="22"/>
      <w:szCs w:val="22"/>
      <w:u w:val="none"/>
    </w:rPr>
  </w:style>
  <w:style w:type="character" w:customStyle="1" w:styleId="18">
    <w:name w:val="font81"/>
    <w:basedOn w:val="8"/>
    <w:autoRedefine/>
    <w:qFormat/>
    <w:uiPriority w:val="0"/>
    <w:rPr>
      <w:rFonts w:hint="eastAsia" w:ascii="方正仿宋_GBK" w:hAnsi="方正仿宋_GBK" w:eastAsia="方正仿宋_GBK" w:cs="方正仿宋_GBK"/>
      <w:color w:val="000000"/>
      <w:sz w:val="22"/>
      <w:szCs w:val="22"/>
      <w:u w:val="none"/>
    </w:rPr>
  </w:style>
  <w:style w:type="character" w:customStyle="1" w:styleId="19">
    <w:name w:val="font101"/>
    <w:basedOn w:val="8"/>
    <w:autoRedefine/>
    <w:qFormat/>
    <w:uiPriority w:val="0"/>
    <w:rPr>
      <w:rFonts w:hint="eastAsia" w:ascii="宋体" w:hAnsi="宋体" w:eastAsia="宋体" w:cs="宋体"/>
      <w:color w:val="000000"/>
      <w:sz w:val="22"/>
      <w:szCs w:val="22"/>
      <w:u w:val="none"/>
    </w:rPr>
  </w:style>
  <w:style w:type="character" w:customStyle="1" w:styleId="20">
    <w:name w:val="font31"/>
    <w:basedOn w:val="8"/>
    <w:autoRedefine/>
    <w:qFormat/>
    <w:uiPriority w:val="0"/>
    <w:rPr>
      <w:rFonts w:hint="eastAsia" w:ascii="方正仿宋_GBK" w:hAnsi="方正仿宋_GBK" w:eastAsia="方正仿宋_GBK" w:cs="方正仿宋_GBK"/>
      <w:color w:val="000000"/>
      <w:sz w:val="22"/>
      <w:szCs w:val="22"/>
      <w:u w:val="none"/>
    </w:rPr>
  </w:style>
  <w:style w:type="character" w:customStyle="1" w:styleId="21">
    <w:name w:val="font112"/>
    <w:basedOn w:val="8"/>
    <w:autoRedefine/>
    <w:qFormat/>
    <w:uiPriority w:val="0"/>
    <w:rPr>
      <w:rFonts w:hint="eastAsia" w:ascii="方正仿宋_GBK" w:hAnsi="方正仿宋_GBK" w:eastAsia="方正仿宋_GBK" w:cs="方正仿宋_GBK"/>
      <w:color w:val="000000"/>
      <w:sz w:val="44"/>
      <w:szCs w:val="44"/>
      <w:u w:val="none"/>
    </w:rPr>
  </w:style>
  <w:style w:type="character" w:customStyle="1" w:styleId="22">
    <w:name w:val="font41"/>
    <w:basedOn w:val="8"/>
    <w:autoRedefine/>
    <w:qFormat/>
    <w:uiPriority w:val="0"/>
    <w:rPr>
      <w:rFonts w:ascii="方正黑体简体" w:hAnsi="方正黑体简体" w:eastAsia="方正黑体简体" w:cs="方正黑体简体"/>
      <w:color w:val="000000"/>
      <w:sz w:val="24"/>
      <w:szCs w:val="24"/>
      <w:u w:val="none"/>
    </w:rPr>
  </w:style>
  <w:style w:type="paragraph" w:styleId="23">
    <w:name w:val="List Paragraph"/>
    <w:basedOn w:val="1"/>
    <w:autoRedefine/>
    <w:unhideWhenUsed/>
    <w:qFormat/>
    <w:uiPriority w:val="99"/>
    <w:pPr>
      <w:ind w:firstLine="420" w:firstLineChars="200"/>
    </w:pPr>
  </w:style>
  <w:style w:type="paragraph" w:customStyle="1" w:styleId="24">
    <w:name w:val="TOC Heading"/>
    <w:next w:val="1"/>
    <w:autoRedefine/>
    <w:unhideWhenUsed/>
    <w:qFormat/>
    <w:uiPriority w:val="39"/>
    <w:pPr>
      <w:kinsoku/>
      <w:autoSpaceDE/>
      <w:autoSpaceDN/>
      <w:adjustRightInd/>
      <w:snapToGrid/>
      <w:spacing w:before="240" w:beforeAutospacing="1" w:after="0" w:afterAutospacing="1" w:line="259" w:lineRule="auto"/>
      <w:jc w:val="left"/>
      <w:textAlignment w:val="auto"/>
      <w:outlineLvl w:val="9"/>
    </w:pPr>
    <w:rPr>
      <w:rFonts w:hint="eastAsia" w:ascii="Cambria" w:hAnsi="Cambria" w:eastAsia="宋体" w:cs="Times New Roman"/>
      <w:snapToGrid/>
      <w:color w:val="366091"/>
      <w:kern w:val="0"/>
      <w:sz w:val="32"/>
      <w:szCs w:val="32"/>
      <w:lang w:val="en-US" w:eastAsia="zh-CN" w:bidi="ar"/>
    </w:rPr>
  </w:style>
  <w:style w:type="paragraph" w:customStyle="1" w:styleId="25">
    <w:name w:val="Table Text"/>
    <w:basedOn w:val="1"/>
    <w:autoRedefine/>
    <w:semiHidden/>
    <w:qFormat/>
    <w:uiPriority w:val="0"/>
    <w:rPr>
      <w:rFonts w:ascii="仿宋" w:hAnsi="仿宋" w:eastAsia="仿宋" w:cs="仿宋"/>
      <w:sz w:val="28"/>
      <w:szCs w:val="28"/>
      <w:lang w:val="en-US" w:eastAsia="en-US" w:bidi="ar-SA"/>
    </w:rPr>
  </w:style>
  <w:style w:type="table" w:customStyle="1" w:styleId="26">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Words>9593</Words>
  <Characters>9828</Characters>
  <Lines>833</Lines>
  <Paragraphs>234</Paragraphs>
  <TotalTime>0</TotalTime>
  <ScaleCrop>false</ScaleCrop>
  <LinksUpToDate>false</LinksUpToDate>
  <CharactersWithSpaces>9834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2025-01-12T18:46:00Z</dcterms:created>
  <dc:creator>Administrator.MWM9RXZW6U17ZU9</dc:creator>
  <cp:lastModifiedBy>lovey</cp:lastModifiedBy>
  <cp:lastPrinted>2024-12-09T03:19:00Z</cp:lastPrinted>
  <dcterms:modified xsi:type="dcterms:W3CDTF">2025-11-18T02:39:30Z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BD55A36BD2BB41D1B9C8230229275DC6_13</vt:lpwstr>
  </property>
  <property fmtid="{D5CDD505-2E9C-101B-9397-08002B2CF9AE}" pid="4" name="KSOTemplateDocerSaveRecord">
    <vt:lpwstr>eyJoZGlkIjoiYjQxYThlZjQzMThhMGJjMGI3N2Y5YWM0OGQ3YjJmODciLCJ1c2VySWQiOiI2MTI3MTAxMzAifQ==</vt:lpwstr>
  </property>
</Properties>
</file>