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8E08E">
      <w:pPr>
        <w:widowControl/>
        <w:kinsoku w:val="0"/>
        <w:autoSpaceDE w:val="0"/>
        <w:autoSpaceDN w:val="0"/>
        <w:adjustRightInd w:val="0"/>
        <w:snapToGrid w:val="0"/>
        <w:spacing w:before="103" w:line="183" w:lineRule="auto"/>
        <w:jc w:val="center"/>
        <w:textAlignment w:val="baseline"/>
        <w:rPr>
          <w:rFonts w:ascii="微软雅黑" w:hAnsi="微软雅黑" w:eastAsia="微软雅黑" w:cs="微软雅黑"/>
          <w:snapToGrid w:val="0"/>
          <w:color w:val="000000"/>
          <w:kern w:val="0"/>
          <w:sz w:val="24"/>
          <w:szCs w:val="24"/>
          <w:lang w:eastAsia="en-US"/>
        </w:rPr>
      </w:pPr>
      <w:r>
        <w:rPr>
          <w:rFonts w:ascii="微软雅黑" w:hAnsi="微软雅黑" w:eastAsia="微软雅黑" w:cs="微软雅黑"/>
          <w:snapToGrid w:val="0"/>
          <w:color w:val="000000"/>
          <w:spacing w:val="-1"/>
          <w:kern w:val="0"/>
          <w:sz w:val="24"/>
          <w:szCs w:val="24"/>
          <w:lang w:eastAsia="en-US"/>
        </w:rPr>
        <w:t>蓬溪县财政局政府信息主动公开基本目录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1552"/>
        <w:gridCol w:w="2406"/>
        <w:gridCol w:w="1979"/>
        <w:gridCol w:w="855"/>
        <w:gridCol w:w="988"/>
        <w:gridCol w:w="1902"/>
        <w:gridCol w:w="823"/>
        <w:gridCol w:w="459"/>
        <w:gridCol w:w="1538"/>
      </w:tblGrid>
      <w:tr w14:paraId="2B16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0" w:type="auto"/>
            <w:vAlign w:val="center"/>
          </w:tcPr>
          <w:p w14:paraId="7B3488A5">
            <w:pPr>
              <w:jc w:val="center"/>
              <w:rPr>
                <w:rFonts w:hint="eastAsia" w:ascii="宋体" w:hAnsi="宋体" w:eastAsia="宋体" w:cs="宋体"/>
                <w:b/>
                <w:bCs/>
                <w:vertAlign w:val="baseline"/>
                <w:lang w:val="en-US" w:eastAsia="zh-CN"/>
              </w:rPr>
            </w:pPr>
          </w:p>
          <w:p w14:paraId="7B7EA3BE">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类别事项</w:t>
            </w:r>
          </w:p>
        </w:tc>
        <w:tc>
          <w:tcPr>
            <w:tcW w:w="0" w:type="auto"/>
            <w:vAlign w:val="center"/>
          </w:tcPr>
          <w:p w14:paraId="2CA128DD">
            <w:pPr>
              <w:jc w:val="center"/>
              <w:rPr>
                <w:rFonts w:hint="eastAsia" w:ascii="宋体" w:hAnsi="宋体" w:eastAsia="宋体" w:cs="宋体"/>
                <w:b/>
                <w:bCs/>
                <w:vertAlign w:val="baseline"/>
                <w:lang w:val="en-US" w:eastAsia="zh-CN"/>
              </w:rPr>
            </w:pPr>
          </w:p>
          <w:p w14:paraId="4F2308D3">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事项</w:t>
            </w:r>
            <w:bookmarkStart w:id="0" w:name="_GoBack"/>
            <w:r>
              <w:rPr>
                <w:rFonts w:hint="eastAsia" w:ascii="宋体" w:hAnsi="宋体" w:eastAsia="宋体" w:cs="宋体"/>
                <w:b/>
                <w:bCs/>
                <w:vertAlign w:val="baseline"/>
                <w:lang w:val="en-US" w:eastAsia="zh-CN"/>
              </w:rPr>
              <w:t>名</w:t>
            </w:r>
            <w:bookmarkEnd w:id="0"/>
            <w:r>
              <w:rPr>
                <w:rFonts w:hint="eastAsia" w:ascii="宋体" w:hAnsi="宋体" w:eastAsia="宋体" w:cs="宋体"/>
                <w:b/>
                <w:bCs/>
                <w:vertAlign w:val="baseline"/>
                <w:lang w:val="en-US" w:eastAsia="zh-CN"/>
              </w:rPr>
              <w:t>称</w:t>
            </w:r>
          </w:p>
        </w:tc>
        <w:tc>
          <w:tcPr>
            <w:tcW w:w="0" w:type="auto"/>
            <w:vAlign w:val="center"/>
          </w:tcPr>
          <w:p w14:paraId="4F4BA380">
            <w:pPr>
              <w:jc w:val="center"/>
              <w:rPr>
                <w:rFonts w:hint="eastAsia" w:ascii="宋体" w:hAnsi="宋体" w:eastAsia="宋体" w:cs="宋体"/>
                <w:b/>
                <w:bCs/>
                <w:vertAlign w:val="baseline"/>
                <w:lang w:val="en-US" w:eastAsia="zh-CN"/>
              </w:rPr>
            </w:pPr>
          </w:p>
          <w:p w14:paraId="608D94A3">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公开内容</w:t>
            </w:r>
          </w:p>
        </w:tc>
        <w:tc>
          <w:tcPr>
            <w:tcW w:w="0" w:type="auto"/>
            <w:vAlign w:val="center"/>
          </w:tcPr>
          <w:p w14:paraId="02C173F1">
            <w:pPr>
              <w:jc w:val="center"/>
              <w:rPr>
                <w:rFonts w:hint="eastAsia" w:ascii="宋体" w:hAnsi="宋体" w:eastAsia="宋体" w:cs="宋体"/>
                <w:b/>
                <w:bCs/>
                <w:vertAlign w:val="baseline"/>
                <w:lang w:val="en-US" w:eastAsia="zh-CN"/>
              </w:rPr>
            </w:pPr>
          </w:p>
          <w:p w14:paraId="37CC00CF">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公开依据</w:t>
            </w:r>
          </w:p>
        </w:tc>
        <w:tc>
          <w:tcPr>
            <w:tcW w:w="0" w:type="auto"/>
            <w:vAlign w:val="center"/>
          </w:tcPr>
          <w:p w14:paraId="41011CBD">
            <w:pPr>
              <w:jc w:val="center"/>
              <w:rPr>
                <w:rFonts w:hint="eastAsia" w:ascii="宋体" w:hAnsi="宋体" w:eastAsia="宋体" w:cs="宋体"/>
                <w:b/>
                <w:bCs/>
                <w:vertAlign w:val="baseline"/>
                <w:lang w:val="en-US" w:eastAsia="zh-CN"/>
              </w:rPr>
            </w:pPr>
          </w:p>
          <w:p w14:paraId="4729D7C0">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公开主体</w:t>
            </w:r>
          </w:p>
        </w:tc>
        <w:tc>
          <w:tcPr>
            <w:tcW w:w="0" w:type="auto"/>
            <w:vAlign w:val="center"/>
          </w:tcPr>
          <w:p w14:paraId="5A2813CD">
            <w:pPr>
              <w:jc w:val="center"/>
              <w:rPr>
                <w:rFonts w:hint="eastAsia" w:ascii="宋体" w:hAnsi="宋体" w:eastAsia="宋体" w:cs="宋体"/>
                <w:b/>
                <w:bCs/>
                <w:vertAlign w:val="baseline"/>
                <w:lang w:val="en-US" w:eastAsia="zh-CN"/>
              </w:rPr>
            </w:pPr>
          </w:p>
          <w:p w14:paraId="4D152FDE">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公开时限</w:t>
            </w:r>
          </w:p>
        </w:tc>
        <w:tc>
          <w:tcPr>
            <w:tcW w:w="0" w:type="auto"/>
            <w:vAlign w:val="center"/>
          </w:tcPr>
          <w:p w14:paraId="6A6D305D">
            <w:pPr>
              <w:jc w:val="center"/>
              <w:rPr>
                <w:rFonts w:hint="eastAsia" w:ascii="宋体" w:hAnsi="宋体" w:eastAsia="宋体" w:cs="宋体"/>
                <w:b/>
                <w:bCs/>
                <w:vertAlign w:val="baseline"/>
                <w:lang w:val="en-US" w:eastAsia="zh-CN"/>
              </w:rPr>
            </w:pPr>
          </w:p>
          <w:p w14:paraId="744242F3">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公开渠道</w:t>
            </w:r>
          </w:p>
        </w:tc>
        <w:tc>
          <w:tcPr>
            <w:tcW w:w="0" w:type="auto"/>
            <w:vAlign w:val="center"/>
          </w:tcPr>
          <w:p w14:paraId="6CCAE81F">
            <w:pPr>
              <w:jc w:val="center"/>
              <w:rPr>
                <w:rFonts w:hint="eastAsia" w:ascii="宋体" w:hAnsi="宋体" w:eastAsia="宋体" w:cs="宋体"/>
                <w:b/>
                <w:bCs/>
                <w:vertAlign w:val="baseline"/>
                <w:lang w:val="en-US" w:eastAsia="zh-CN"/>
              </w:rPr>
            </w:pPr>
          </w:p>
          <w:p w14:paraId="03CD8890">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公开形式</w:t>
            </w:r>
          </w:p>
        </w:tc>
        <w:tc>
          <w:tcPr>
            <w:tcW w:w="0" w:type="auto"/>
            <w:vAlign w:val="center"/>
          </w:tcPr>
          <w:p w14:paraId="25308383">
            <w:pPr>
              <w:jc w:val="center"/>
              <w:rPr>
                <w:rFonts w:hint="eastAsia" w:ascii="宋体" w:hAnsi="宋体" w:eastAsia="宋体" w:cs="宋体"/>
                <w:b/>
                <w:bCs/>
                <w:vertAlign w:val="baseline"/>
                <w:lang w:val="en-US" w:eastAsia="zh-CN"/>
              </w:rPr>
            </w:pPr>
          </w:p>
          <w:p w14:paraId="51616CF5">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公开对象</w:t>
            </w:r>
          </w:p>
        </w:tc>
        <w:tc>
          <w:tcPr>
            <w:tcW w:w="0" w:type="auto"/>
            <w:vAlign w:val="center"/>
          </w:tcPr>
          <w:p w14:paraId="5DD003E3">
            <w:pPr>
              <w:kinsoku w:val="0"/>
              <w:autoSpaceDE w:val="0"/>
              <w:autoSpaceDN w:val="0"/>
              <w:adjustRightInd w:val="0"/>
              <w:snapToGrid w:val="0"/>
              <w:spacing w:before="103" w:line="184" w:lineRule="auto"/>
              <w:ind w:left="22"/>
              <w:jc w:val="center"/>
              <w:textAlignment w:val="baseline"/>
              <w:rPr>
                <w:rFonts w:hint="eastAsia" w:ascii="宋体" w:hAnsi="宋体" w:eastAsia="宋体" w:cs="宋体"/>
                <w:b/>
                <w:bCs/>
                <w:kern w:val="2"/>
                <w:sz w:val="21"/>
                <w:szCs w:val="24"/>
                <w:vertAlign w:val="baseline"/>
                <w:lang w:val="en-US" w:eastAsia="en-US" w:bidi="ar-SA"/>
              </w:rPr>
            </w:pPr>
            <w:r>
              <w:rPr>
                <w:rFonts w:hint="eastAsia" w:ascii="宋体" w:hAnsi="宋体" w:eastAsia="宋体" w:cs="宋体"/>
                <w:b/>
                <w:bCs/>
                <w:kern w:val="2"/>
                <w:sz w:val="21"/>
                <w:szCs w:val="24"/>
                <w:vertAlign w:val="baseline"/>
                <w:lang w:val="en-US" w:eastAsia="en-US" w:bidi="ar-SA"/>
              </w:rPr>
              <w:t>咨询及监</w:t>
            </w:r>
          </w:p>
          <w:p w14:paraId="45EBF2D3">
            <w:pPr>
              <w:jc w:val="center"/>
              <w:rPr>
                <w:rFonts w:hint="eastAsia" w:ascii="宋体" w:hAnsi="宋体" w:eastAsia="宋体" w:cs="宋体"/>
                <w:b/>
                <w:bCs/>
                <w:vertAlign w:val="baseline"/>
              </w:rPr>
            </w:pPr>
            <w:r>
              <w:rPr>
                <w:rFonts w:hint="eastAsia" w:ascii="宋体" w:hAnsi="宋体" w:eastAsia="宋体" w:cs="宋体"/>
                <w:b/>
                <w:bCs/>
                <w:kern w:val="2"/>
                <w:sz w:val="21"/>
                <w:szCs w:val="24"/>
                <w:vertAlign w:val="baseline"/>
                <w:lang w:val="en-US" w:eastAsia="en-US" w:bidi="ar-SA"/>
              </w:rPr>
              <w:t>督举报电话</w:t>
            </w:r>
          </w:p>
        </w:tc>
      </w:tr>
      <w:tr w14:paraId="5A74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0" w:type="auto"/>
            <w:vMerge w:val="restart"/>
            <w:vAlign w:val="center"/>
          </w:tcPr>
          <w:p w14:paraId="3B4125D2">
            <w:pPr>
              <w:jc w:val="center"/>
              <w:rPr>
                <w:rFonts w:hint="eastAsia" w:ascii="宋体" w:hAnsi="宋体" w:eastAsia="宋体" w:cs="宋体"/>
                <w:b w:val="0"/>
                <w:bCs w:val="0"/>
                <w:vertAlign w:val="baseline"/>
                <w:lang w:val="en-US" w:eastAsia="zh-CN"/>
              </w:rPr>
            </w:pPr>
          </w:p>
          <w:p w14:paraId="578F4A00">
            <w:pPr>
              <w:jc w:val="center"/>
              <w:rPr>
                <w:rFonts w:hint="eastAsia" w:ascii="宋体" w:hAnsi="宋体" w:eastAsia="宋体" w:cs="宋体"/>
                <w:b w:val="0"/>
                <w:bCs w:val="0"/>
                <w:vertAlign w:val="baseline"/>
                <w:lang w:val="en-US" w:eastAsia="zh-CN"/>
              </w:rPr>
            </w:pPr>
          </w:p>
          <w:p w14:paraId="79913AEE">
            <w:pPr>
              <w:jc w:val="center"/>
              <w:rPr>
                <w:rFonts w:hint="eastAsia" w:ascii="宋体" w:hAnsi="宋体" w:eastAsia="宋体" w:cs="宋体"/>
                <w:b w:val="0"/>
                <w:bCs w:val="0"/>
                <w:vertAlign w:val="baseline"/>
                <w:lang w:val="en-US" w:eastAsia="zh-CN"/>
              </w:rPr>
            </w:pPr>
          </w:p>
          <w:p w14:paraId="1CA2F5A7">
            <w:pPr>
              <w:jc w:val="center"/>
              <w:rPr>
                <w:rFonts w:hint="eastAsia" w:ascii="宋体" w:hAnsi="宋体" w:eastAsia="宋体" w:cs="宋体"/>
                <w:b w:val="0"/>
                <w:bCs w:val="0"/>
                <w:vertAlign w:val="baseline"/>
                <w:lang w:val="en-US" w:eastAsia="zh-CN"/>
              </w:rPr>
            </w:pPr>
          </w:p>
          <w:p w14:paraId="4F35FD03">
            <w:pPr>
              <w:jc w:val="center"/>
              <w:rPr>
                <w:rFonts w:hint="eastAsia" w:ascii="宋体" w:hAnsi="宋体" w:eastAsia="宋体" w:cs="宋体"/>
                <w:b w:val="0"/>
                <w:bCs w:val="0"/>
                <w:vertAlign w:val="baseline"/>
                <w:lang w:val="en-US" w:eastAsia="zh-CN"/>
              </w:rPr>
            </w:pPr>
          </w:p>
          <w:p w14:paraId="53AB9794">
            <w:pPr>
              <w:jc w:val="center"/>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机构信息</w:t>
            </w:r>
          </w:p>
        </w:tc>
        <w:tc>
          <w:tcPr>
            <w:tcW w:w="0" w:type="auto"/>
            <w:vAlign w:val="center"/>
          </w:tcPr>
          <w:p w14:paraId="77B4274C">
            <w:pPr>
              <w:jc w:val="center"/>
              <w:rPr>
                <w:rFonts w:hint="eastAsia" w:ascii="宋体" w:hAnsi="宋体" w:eastAsia="宋体" w:cs="宋体"/>
                <w:b w:val="0"/>
                <w:bCs w:val="0"/>
                <w:vertAlign w:val="baseline"/>
                <w:lang w:val="en-US" w:eastAsia="zh-CN"/>
              </w:rPr>
            </w:pPr>
          </w:p>
          <w:p w14:paraId="6690BF9C">
            <w:pPr>
              <w:jc w:val="center"/>
              <w:rPr>
                <w:rFonts w:hint="eastAsia" w:ascii="宋体" w:hAnsi="宋体" w:eastAsia="宋体" w:cs="宋体"/>
                <w:b w:val="0"/>
                <w:bCs w:val="0"/>
                <w:vertAlign w:val="baseline"/>
                <w:lang w:val="en-US" w:eastAsia="zh-CN"/>
              </w:rPr>
            </w:pPr>
          </w:p>
          <w:p w14:paraId="47C3E3F5">
            <w:pPr>
              <w:jc w:val="center"/>
              <w:rPr>
                <w:rFonts w:hint="eastAsia" w:ascii="宋体" w:hAnsi="宋体" w:eastAsia="宋体" w:cs="宋体"/>
                <w:b w:val="0"/>
                <w:bCs w:val="0"/>
                <w:vertAlign w:val="baseline"/>
                <w:lang w:val="en-US" w:eastAsia="zh-CN"/>
              </w:rPr>
            </w:pPr>
          </w:p>
          <w:p w14:paraId="23F8B753">
            <w:pPr>
              <w:jc w:val="center"/>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基本信息</w:t>
            </w:r>
          </w:p>
        </w:tc>
        <w:tc>
          <w:tcPr>
            <w:tcW w:w="0" w:type="auto"/>
            <w:vAlign w:val="center"/>
          </w:tcPr>
          <w:p w14:paraId="740D7530">
            <w:pPr>
              <w:kinsoku w:val="0"/>
              <w:autoSpaceDE w:val="0"/>
              <w:autoSpaceDN w:val="0"/>
              <w:adjustRightInd w:val="0"/>
              <w:snapToGrid w:val="0"/>
              <w:spacing w:before="103" w:line="262" w:lineRule="auto"/>
              <w:ind w:left="48" w:right="146"/>
              <w:jc w:val="center"/>
              <w:textAlignment w:val="baseline"/>
              <w:rPr>
                <w:rFonts w:hint="eastAsia" w:ascii="宋体" w:hAnsi="宋体" w:eastAsia="宋体" w:cs="宋体"/>
                <w:b w:val="0"/>
                <w:bCs w:val="0"/>
                <w:kern w:val="2"/>
                <w:sz w:val="21"/>
                <w:szCs w:val="24"/>
                <w:vertAlign w:val="baseline"/>
                <w:lang w:val="en-US" w:eastAsia="zh-CN" w:bidi="ar-SA"/>
              </w:rPr>
            </w:pPr>
            <w:r>
              <w:rPr>
                <w:rFonts w:hint="eastAsia" w:ascii="宋体" w:hAnsi="宋体" w:eastAsia="宋体" w:cs="宋体"/>
                <w:b w:val="0"/>
                <w:bCs w:val="0"/>
                <w:kern w:val="2"/>
                <w:sz w:val="21"/>
                <w:szCs w:val="24"/>
                <w:vertAlign w:val="baseline"/>
                <w:lang w:val="en-US" w:eastAsia="en-US" w:bidi="ar-SA"/>
              </w:rPr>
              <w:t>办</w:t>
            </w:r>
            <w:r>
              <w:rPr>
                <w:rFonts w:hint="eastAsia" w:ascii="宋体" w:hAnsi="宋体" w:eastAsia="宋体" w:cs="宋体"/>
                <w:b w:val="0"/>
                <w:bCs w:val="0"/>
                <w:kern w:val="2"/>
                <w:sz w:val="21"/>
                <w:szCs w:val="24"/>
                <w:vertAlign w:val="baseline"/>
                <w:lang w:val="en-US" w:eastAsia="zh-CN" w:bidi="ar-SA"/>
              </w:rPr>
              <w:t>公地址</w:t>
            </w:r>
            <w:r>
              <w:rPr>
                <w:rFonts w:hint="eastAsia" w:ascii="宋体" w:hAnsi="宋体" w:eastAsia="宋体" w:cs="宋体"/>
                <w:b w:val="0"/>
                <w:bCs w:val="0"/>
                <w:kern w:val="2"/>
                <w:sz w:val="21"/>
                <w:szCs w:val="24"/>
                <w:vertAlign w:val="baseline"/>
                <w:lang w:val="en-US" w:eastAsia="en-US" w:bidi="ar-SA"/>
              </w:rPr>
              <w:t>、网址、办公电话、传真、通信地址、邮</w:t>
            </w:r>
            <w:r>
              <w:rPr>
                <w:rFonts w:hint="eastAsia" w:ascii="宋体" w:hAnsi="宋体" w:eastAsia="宋体" w:cs="宋体"/>
                <w:b w:val="0"/>
                <w:bCs w:val="0"/>
                <w:kern w:val="2"/>
                <w:sz w:val="21"/>
                <w:szCs w:val="24"/>
                <w:vertAlign w:val="baseline"/>
                <w:lang w:val="en-US" w:eastAsia="zh-CN" w:bidi="ar-SA"/>
              </w:rPr>
              <w:t>政</w:t>
            </w:r>
            <w:r>
              <w:rPr>
                <w:rFonts w:hint="eastAsia" w:ascii="宋体" w:hAnsi="宋体" w:eastAsia="宋体" w:cs="宋体"/>
                <w:b w:val="0"/>
                <w:bCs w:val="0"/>
                <w:kern w:val="2"/>
                <w:sz w:val="21"/>
                <w:szCs w:val="24"/>
                <w:vertAlign w:val="baseline"/>
                <w:lang w:val="en-US" w:eastAsia="en-US" w:bidi="ar-SA"/>
              </w:rPr>
              <w:t>编码</w:t>
            </w:r>
          </w:p>
        </w:tc>
        <w:tc>
          <w:tcPr>
            <w:tcW w:w="0" w:type="auto"/>
            <w:vMerge w:val="restart"/>
            <w:vAlign w:val="center"/>
          </w:tcPr>
          <w:p w14:paraId="79D0F74F">
            <w:pPr>
              <w:kinsoku w:val="0"/>
              <w:autoSpaceDE w:val="0"/>
              <w:autoSpaceDN w:val="0"/>
              <w:adjustRightInd w:val="0"/>
              <w:snapToGrid w:val="0"/>
              <w:spacing w:before="103" w:line="183" w:lineRule="auto"/>
              <w:jc w:val="center"/>
              <w:textAlignment w:val="baseline"/>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《中华人民共和国政府信息公开条例》（国务院令第 711</w:t>
            </w:r>
          </w:p>
          <w:p w14:paraId="3B531A0C">
            <w:pPr>
              <w:kinsoku w:val="0"/>
              <w:autoSpaceDE w:val="0"/>
              <w:autoSpaceDN w:val="0"/>
              <w:adjustRightInd w:val="0"/>
              <w:snapToGrid w:val="0"/>
              <w:spacing w:before="2" w:line="175" w:lineRule="auto"/>
              <w:ind w:left="41"/>
              <w:jc w:val="center"/>
              <w:textAlignment w:val="baseline"/>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号）、三</w:t>
            </w:r>
          </w:p>
          <w:p w14:paraId="26E581D0">
            <w:pPr>
              <w:jc w:val="center"/>
              <w:rPr>
                <w:rFonts w:hint="eastAsia" w:ascii="宋体" w:hAnsi="宋体" w:eastAsia="宋体" w:cs="宋体"/>
                <w:b w:val="0"/>
                <w:bCs w:val="0"/>
                <w:kern w:val="2"/>
                <w:sz w:val="21"/>
                <w:szCs w:val="24"/>
                <w:vertAlign w:val="baseline"/>
                <w:lang w:val="en-US" w:eastAsia="zh-CN" w:bidi="ar-SA"/>
              </w:rPr>
            </w:pPr>
            <w:r>
              <w:rPr>
                <w:rFonts w:hint="eastAsia" w:ascii="宋体" w:hAnsi="宋体" w:eastAsia="宋体" w:cs="宋体"/>
                <w:b w:val="0"/>
                <w:bCs w:val="0"/>
                <w:kern w:val="2"/>
                <w:sz w:val="21"/>
                <w:szCs w:val="24"/>
                <w:vertAlign w:val="baseline"/>
                <w:lang w:val="en-US" w:eastAsia="en-US" w:bidi="ar-SA"/>
              </w:rPr>
              <w:t>定方案</w:t>
            </w:r>
          </w:p>
        </w:tc>
        <w:tc>
          <w:tcPr>
            <w:tcW w:w="0" w:type="auto"/>
            <w:vAlign w:val="center"/>
          </w:tcPr>
          <w:p w14:paraId="02D254B4">
            <w:pPr>
              <w:jc w:val="center"/>
              <w:rPr>
                <w:rFonts w:hint="eastAsia" w:ascii="宋体" w:hAnsi="宋体" w:eastAsia="宋体" w:cs="宋体"/>
                <w:spacing w:val="-2"/>
              </w:rPr>
            </w:pPr>
          </w:p>
          <w:p w14:paraId="3CBB06F1">
            <w:pPr>
              <w:jc w:val="center"/>
              <w:rPr>
                <w:rFonts w:hint="eastAsia" w:ascii="宋体" w:hAnsi="宋体" w:eastAsia="宋体" w:cs="宋体"/>
                <w:spacing w:val="-2"/>
              </w:rPr>
            </w:pPr>
          </w:p>
          <w:p w14:paraId="51D2D6DD">
            <w:pPr>
              <w:jc w:val="center"/>
              <w:rPr>
                <w:rFonts w:hint="eastAsia" w:ascii="宋体" w:hAnsi="宋体" w:eastAsia="宋体" w:cs="宋体"/>
                <w:b w:val="0"/>
                <w:bCs w:val="0"/>
                <w:kern w:val="2"/>
                <w:sz w:val="21"/>
                <w:szCs w:val="24"/>
                <w:vertAlign w:val="baseline"/>
                <w:lang w:val="en-US" w:eastAsia="zh-CN" w:bidi="ar-SA"/>
              </w:rPr>
            </w:pPr>
            <w:r>
              <w:rPr>
                <w:rFonts w:hint="eastAsia" w:ascii="宋体" w:hAnsi="宋体" w:eastAsia="宋体" w:cs="宋体"/>
                <w:spacing w:val="-2"/>
              </w:rPr>
              <w:t>办公</w:t>
            </w:r>
            <w:r>
              <w:rPr>
                <w:rFonts w:hint="eastAsia" w:ascii="宋体" w:hAnsi="宋体" w:eastAsia="宋体" w:cs="宋体"/>
              </w:rPr>
              <w:t>室</w:t>
            </w:r>
          </w:p>
        </w:tc>
        <w:tc>
          <w:tcPr>
            <w:tcW w:w="0" w:type="auto"/>
            <w:vAlign w:val="center"/>
          </w:tcPr>
          <w:p w14:paraId="5D34424B">
            <w:pPr>
              <w:kinsoku w:val="0"/>
              <w:autoSpaceDE w:val="0"/>
              <w:autoSpaceDN w:val="0"/>
              <w:adjustRightInd w:val="0"/>
              <w:snapToGrid w:val="0"/>
              <w:spacing w:before="103" w:line="183" w:lineRule="auto"/>
              <w:ind w:left="34"/>
              <w:jc w:val="center"/>
              <w:textAlignment w:val="baseline"/>
              <w:rPr>
                <w:rFonts w:hint="eastAsia" w:ascii="宋体" w:hAnsi="宋体" w:eastAsia="宋体" w:cs="宋体"/>
                <w:b w:val="0"/>
                <w:bCs w:val="0"/>
                <w:kern w:val="2"/>
                <w:sz w:val="21"/>
                <w:szCs w:val="24"/>
                <w:vertAlign w:val="baseline"/>
                <w:lang w:val="en-US" w:eastAsia="zh-CN" w:bidi="ar-SA"/>
              </w:rPr>
            </w:pPr>
            <w:r>
              <w:rPr>
                <w:rFonts w:hint="eastAsia" w:ascii="宋体" w:hAnsi="宋体" w:eastAsia="宋体" w:cs="宋体"/>
                <w:b w:val="0"/>
                <w:bCs w:val="0"/>
                <w:kern w:val="2"/>
                <w:sz w:val="21"/>
                <w:szCs w:val="24"/>
                <w:vertAlign w:val="baseline"/>
                <w:lang w:val="en-US" w:eastAsia="zh-CN" w:bidi="ar-SA"/>
              </w:rPr>
              <w:t>信息形</w:t>
            </w:r>
            <w:r>
              <w:rPr>
                <w:rFonts w:hint="eastAsia" w:ascii="宋体" w:hAnsi="宋体" w:eastAsia="宋体" w:cs="宋体"/>
                <w:b w:val="0"/>
                <w:bCs w:val="0"/>
                <w:kern w:val="2"/>
                <w:sz w:val="21"/>
                <w:szCs w:val="24"/>
                <w:vertAlign w:val="baseline"/>
                <w:lang w:val="en-US" w:eastAsia="en-US" w:bidi="ar-SA"/>
              </w:rPr>
              <w:t>成（变更</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5个工作日内</w:t>
            </w:r>
          </w:p>
        </w:tc>
        <w:tc>
          <w:tcPr>
            <w:tcW w:w="0" w:type="auto"/>
            <w:vMerge w:val="restart"/>
            <w:vAlign w:val="center"/>
          </w:tcPr>
          <w:p w14:paraId="0A30BB9E">
            <w:pPr>
              <w:kinsoku w:val="0"/>
              <w:autoSpaceDE w:val="0"/>
              <w:autoSpaceDN w:val="0"/>
              <w:adjustRightInd w:val="0"/>
              <w:snapToGrid w:val="0"/>
              <w:spacing w:before="103" w:line="183" w:lineRule="auto"/>
              <w:ind w:left="37"/>
              <w:jc w:val="center"/>
              <w:textAlignment w:val="baseline"/>
              <w:rPr>
                <w:rFonts w:hint="eastAsia" w:ascii="宋体" w:hAnsi="宋体" w:eastAsia="宋体" w:cs="宋体"/>
                <w:b w:val="0"/>
                <w:bCs w:val="0"/>
                <w:kern w:val="2"/>
                <w:sz w:val="21"/>
                <w:szCs w:val="24"/>
                <w:vertAlign w:val="baseline"/>
                <w:lang w:val="en-US" w:eastAsia="zh-CN" w:bidi="ar-SA"/>
              </w:rPr>
            </w:pPr>
            <w:r>
              <w:rPr>
                <w:rFonts w:hint="eastAsia" w:ascii="宋体" w:hAnsi="宋体" w:eastAsia="宋体" w:cs="宋体"/>
                <w:b w:val="0"/>
                <w:bCs w:val="0"/>
                <w:kern w:val="2"/>
                <w:sz w:val="21"/>
                <w:szCs w:val="24"/>
                <w:vertAlign w:val="baseline"/>
                <w:lang w:val="en-US" w:eastAsia="en-US" w:bidi="ar-SA"/>
              </w:rPr>
              <w:t>■政府网站□政府公报</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政务微博□政务微信□移动客户端</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微视□手机短信推送□电视□广播□报刊□信息公告栏□电子信息屏□政务服务中心（行政审批局）□便民服务中心□便民服务点（室）□图书馆□档案馆□其他</w:t>
            </w:r>
          </w:p>
        </w:tc>
        <w:tc>
          <w:tcPr>
            <w:tcW w:w="0" w:type="auto"/>
            <w:vMerge w:val="restart"/>
            <w:vAlign w:val="center"/>
          </w:tcPr>
          <w:p w14:paraId="663BBC58">
            <w:pPr>
              <w:kinsoku w:val="0"/>
              <w:autoSpaceDE w:val="0"/>
              <w:autoSpaceDN w:val="0"/>
              <w:adjustRightInd w:val="0"/>
              <w:snapToGrid w:val="0"/>
              <w:spacing w:before="103" w:line="183" w:lineRule="auto"/>
              <w:ind w:left="37"/>
              <w:jc w:val="center"/>
              <w:textAlignment w:val="baseline"/>
              <w:rPr>
                <w:rFonts w:hint="eastAsia" w:ascii="宋体" w:hAnsi="宋体" w:eastAsia="宋体" w:cs="宋体"/>
                <w:b w:val="0"/>
                <w:bCs w:val="0"/>
                <w:kern w:val="2"/>
                <w:sz w:val="21"/>
                <w:szCs w:val="24"/>
                <w:vertAlign w:val="baseline"/>
                <w:lang w:val="en-US" w:eastAsia="zh-CN" w:bidi="ar-SA"/>
              </w:rPr>
            </w:pPr>
            <w:r>
              <w:rPr>
                <w:rFonts w:hint="eastAsia" w:ascii="宋体" w:hAnsi="宋体" w:eastAsia="宋体" w:cs="宋体"/>
                <w:b w:val="0"/>
                <w:bCs w:val="0"/>
                <w:kern w:val="2"/>
                <w:sz w:val="21"/>
                <w:szCs w:val="24"/>
                <w:vertAlign w:val="baseline"/>
                <w:lang w:val="en-US" w:eastAsia="en-US" w:bidi="ar-SA"/>
              </w:rPr>
              <w:t>■全文</w:t>
            </w:r>
            <w:r>
              <w:rPr>
                <w:rFonts w:hint="eastAsia" w:ascii="宋体" w:hAnsi="宋体" w:eastAsia="宋体" w:cs="宋体"/>
                <w:b w:val="0"/>
                <w:bCs w:val="0"/>
                <w:kern w:val="2"/>
                <w:sz w:val="21"/>
                <w:szCs w:val="24"/>
                <w:vertAlign w:val="baseline"/>
                <w:lang w:val="en-US" w:eastAsia="zh-CN" w:bidi="ar-SA"/>
              </w:rPr>
              <w:t>发</w:t>
            </w:r>
            <w:r>
              <w:rPr>
                <w:rFonts w:hint="eastAsia" w:ascii="宋体" w:hAnsi="宋体" w:eastAsia="宋体" w:cs="宋体"/>
                <w:b w:val="0"/>
                <w:bCs w:val="0"/>
                <w:kern w:val="2"/>
                <w:sz w:val="21"/>
                <w:szCs w:val="24"/>
                <w:vertAlign w:val="baseline"/>
                <w:lang w:val="en-US" w:eastAsia="en-US" w:bidi="ar-SA"/>
              </w:rPr>
              <w:t>布</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区分处理后发布</w:t>
            </w:r>
          </w:p>
        </w:tc>
        <w:tc>
          <w:tcPr>
            <w:tcW w:w="0" w:type="auto"/>
            <w:vAlign w:val="center"/>
          </w:tcPr>
          <w:p w14:paraId="5B6D5B13">
            <w:pPr>
              <w:jc w:val="center"/>
              <w:rPr>
                <w:rFonts w:hint="eastAsia" w:ascii="宋体" w:hAnsi="宋体" w:eastAsia="宋体" w:cs="宋体"/>
                <w:b w:val="0"/>
                <w:bCs w:val="0"/>
                <w:kern w:val="2"/>
                <w:sz w:val="21"/>
                <w:szCs w:val="24"/>
                <w:vertAlign w:val="baseline"/>
                <w:lang w:val="en-US" w:eastAsia="zh-CN" w:bidi="ar-SA"/>
              </w:rPr>
            </w:pPr>
            <w:r>
              <w:rPr>
                <w:rFonts w:hint="eastAsia" w:ascii="宋体" w:hAnsi="宋体" w:eastAsia="宋体" w:cs="宋体"/>
                <w:spacing w:val="-1"/>
              </w:rPr>
              <w:t>社会</w:t>
            </w:r>
          </w:p>
        </w:tc>
        <w:tc>
          <w:tcPr>
            <w:tcW w:w="0" w:type="auto"/>
            <w:vAlign w:val="center"/>
          </w:tcPr>
          <w:p w14:paraId="6674A415">
            <w:pPr>
              <w:kinsoku w:val="0"/>
              <w:autoSpaceDE w:val="0"/>
              <w:autoSpaceDN w:val="0"/>
              <w:adjustRightInd w:val="0"/>
              <w:snapToGrid w:val="0"/>
              <w:spacing w:before="103" w:line="417" w:lineRule="exact"/>
              <w:ind w:left="62"/>
              <w:jc w:val="center"/>
              <w:textAlignment w:val="baseline"/>
              <w:rPr>
                <w:rFonts w:hint="eastAsia" w:ascii="宋体" w:hAnsi="宋体" w:eastAsia="宋体" w:cs="宋体"/>
                <w:b w:val="0"/>
                <w:bCs w:val="0"/>
                <w:kern w:val="2"/>
                <w:sz w:val="21"/>
                <w:szCs w:val="24"/>
                <w:vertAlign w:val="baseline"/>
                <w:lang w:val="en-US" w:eastAsia="zh-CN" w:bidi="ar-SA"/>
              </w:rPr>
            </w:pPr>
            <w:r>
              <w:rPr>
                <w:rFonts w:hint="eastAsia" w:ascii="宋体" w:hAnsi="宋体" w:eastAsia="宋体" w:cs="宋体"/>
                <w:spacing w:val="-2"/>
                <w:kern w:val="2"/>
                <w:sz w:val="21"/>
                <w:szCs w:val="24"/>
                <w:lang w:val="en-US" w:eastAsia="en-US" w:bidi="ar-SA"/>
              </w:rPr>
              <w:t>0825-541360</w:t>
            </w:r>
            <w:r>
              <w:rPr>
                <w:rFonts w:hint="eastAsia" w:ascii="宋体" w:hAnsi="宋体" w:eastAsia="宋体" w:cs="宋体"/>
                <w:spacing w:val="-2"/>
                <w:kern w:val="2"/>
                <w:sz w:val="21"/>
                <w:szCs w:val="24"/>
                <w:lang w:val="en-US" w:eastAsia="zh-CN" w:bidi="ar-SA"/>
              </w:rPr>
              <w:t>0</w:t>
            </w:r>
          </w:p>
        </w:tc>
      </w:tr>
      <w:tr w14:paraId="2F56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0" w:type="auto"/>
            <w:vMerge w:val="continue"/>
            <w:vAlign w:val="center"/>
          </w:tcPr>
          <w:p w14:paraId="0EDFFE26">
            <w:pPr>
              <w:jc w:val="center"/>
              <w:rPr>
                <w:rFonts w:hint="eastAsia" w:ascii="宋体" w:hAnsi="宋体" w:eastAsia="宋体" w:cs="宋体"/>
                <w:b w:val="0"/>
                <w:bCs w:val="0"/>
                <w:vertAlign w:val="baseline"/>
                <w:lang w:val="en-US" w:eastAsia="zh-CN"/>
              </w:rPr>
            </w:pPr>
          </w:p>
        </w:tc>
        <w:tc>
          <w:tcPr>
            <w:tcW w:w="0" w:type="auto"/>
            <w:vAlign w:val="center"/>
          </w:tcPr>
          <w:p w14:paraId="7378326B">
            <w:pPr>
              <w:jc w:val="center"/>
              <w:rPr>
                <w:rFonts w:hint="eastAsia" w:ascii="宋体" w:hAnsi="宋体" w:eastAsia="宋体" w:cs="宋体"/>
                <w:b w:val="0"/>
                <w:bCs w:val="0"/>
                <w:vertAlign w:val="baseline"/>
                <w:lang w:val="en-US" w:eastAsia="zh-CN"/>
              </w:rPr>
            </w:pPr>
          </w:p>
          <w:p w14:paraId="5DA21F61">
            <w:pPr>
              <w:jc w:val="center"/>
              <w:rPr>
                <w:rFonts w:hint="eastAsia" w:ascii="宋体" w:hAnsi="宋体" w:eastAsia="宋体" w:cs="宋体"/>
                <w:b w:val="0"/>
                <w:bCs w:val="0"/>
                <w:vertAlign w:val="baseline"/>
                <w:lang w:val="en-US" w:eastAsia="zh-CN"/>
              </w:rPr>
            </w:pPr>
          </w:p>
          <w:p w14:paraId="370E63CC">
            <w:pPr>
              <w:jc w:val="center"/>
              <w:rPr>
                <w:rFonts w:hint="eastAsia" w:ascii="宋体" w:hAnsi="宋体" w:eastAsia="宋体" w:cs="宋体"/>
                <w:b w:val="0"/>
                <w:bCs w:val="0"/>
                <w:vertAlign w:val="baseline"/>
                <w:lang w:val="en-US" w:eastAsia="zh-CN"/>
              </w:rPr>
            </w:pPr>
          </w:p>
          <w:p w14:paraId="2AE2A7CF">
            <w:pPr>
              <w:jc w:val="center"/>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机构职能</w:t>
            </w:r>
          </w:p>
        </w:tc>
        <w:tc>
          <w:tcPr>
            <w:tcW w:w="0" w:type="auto"/>
            <w:vAlign w:val="center"/>
          </w:tcPr>
          <w:p w14:paraId="30B86316">
            <w:pPr>
              <w:jc w:val="center"/>
              <w:rPr>
                <w:rFonts w:hint="eastAsia" w:ascii="宋体" w:hAnsi="宋体" w:eastAsia="宋体" w:cs="宋体"/>
                <w:b/>
                <w:bCs/>
                <w:vertAlign w:val="baseline"/>
                <w:lang w:val="en-US" w:eastAsia="zh-CN"/>
              </w:rPr>
            </w:pPr>
            <w:r>
              <w:rPr>
                <w:rFonts w:hint="eastAsia" w:ascii="宋体" w:hAnsi="宋体" w:eastAsia="宋体" w:cs="宋体"/>
                <w:b w:val="0"/>
                <w:bCs w:val="0"/>
                <w:vertAlign w:val="baseline"/>
                <w:lang w:val="en-US" w:eastAsia="zh-CN"/>
              </w:rPr>
              <w:t>依据“三定”方案及职责调整情况确定的本部门最新机构职能</w:t>
            </w:r>
          </w:p>
        </w:tc>
        <w:tc>
          <w:tcPr>
            <w:tcW w:w="0" w:type="auto"/>
            <w:vMerge w:val="continue"/>
            <w:vAlign w:val="center"/>
          </w:tcPr>
          <w:p w14:paraId="23885047">
            <w:pPr>
              <w:jc w:val="center"/>
              <w:rPr>
                <w:rFonts w:hint="eastAsia" w:ascii="宋体" w:hAnsi="宋体" w:eastAsia="宋体" w:cs="宋体"/>
                <w:b/>
                <w:bCs/>
                <w:vertAlign w:val="baseline"/>
                <w:lang w:val="en-US" w:eastAsia="zh-CN"/>
              </w:rPr>
            </w:pPr>
          </w:p>
        </w:tc>
        <w:tc>
          <w:tcPr>
            <w:tcW w:w="0" w:type="auto"/>
            <w:vAlign w:val="center"/>
          </w:tcPr>
          <w:p w14:paraId="31E953B0">
            <w:pPr>
              <w:jc w:val="center"/>
              <w:rPr>
                <w:rFonts w:hint="eastAsia" w:ascii="宋体" w:hAnsi="宋体" w:eastAsia="宋体" w:cs="宋体"/>
                <w:spacing w:val="-2"/>
              </w:rPr>
            </w:pPr>
          </w:p>
          <w:p w14:paraId="1628D645">
            <w:pPr>
              <w:jc w:val="center"/>
              <w:rPr>
                <w:rFonts w:hint="eastAsia" w:ascii="宋体" w:hAnsi="宋体" w:eastAsia="宋体" w:cs="宋体"/>
                <w:spacing w:val="-2"/>
              </w:rPr>
            </w:pPr>
          </w:p>
          <w:p w14:paraId="41357229">
            <w:pPr>
              <w:jc w:val="center"/>
              <w:rPr>
                <w:rFonts w:hint="eastAsia" w:ascii="宋体" w:hAnsi="宋体" w:eastAsia="宋体" w:cs="宋体"/>
                <w:b/>
                <w:bCs/>
                <w:vertAlign w:val="baseline"/>
                <w:lang w:val="en-US" w:eastAsia="zh-CN"/>
              </w:rPr>
            </w:pPr>
            <w:r>
              <w:rPr>
                <w:rFonts w:hint="eastAsia" w:ascii="宋体" w:hAnsi="宋体" w:eastAsia="宋体" w:cs="宋体"/>
                <w:spacing w:val="-2"/>
              </w:rPr>
              <w:t>人</w:t>
            </w:r>
            <w:r>
              <w:rPr>
                <w:rFonts w:hint="eastAsia" w:ascii="宋体" w:hAnsi="宋体" w:eastAsia="宋体" w:cs="宋体"/>
                <w:spacing w:val="-2"/>
                <w:lang w:val="en-US" w:eastAsia="zh-CN"/>
              </w:rPr>
              <w:t>事</w:t>
            </w:r>
            <w:r>
              <w:rPr>
                <w:rFonts w:hint="eastAsia" w:ascii="宋体" w:hAnsi="宋体" w:eastAsia="宋体" w:cs="宋体"/>
              </w:rPr>
              <w:t>股</w:t>
            </w:r>
          </w:p>
        </w:tc>
        <w:tc>
          <w:tcPr>
            <w:tcW w:w="0" w:type="auto"/>
            <w:vAlign w:val="center"/>
          </w:tcPr>
          <w:p w14:paraId="6770400D">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信息形成</w:t>
            </w:r>
          </w:p>
          <w:p w14:paraId="54E80452">
            <w:pPr>
              <w:kinsoku w:val="0"/>
              <w:autoSpaceDE w:val="0"/>
              <w:autoSpaceDN w:val="0"/>
              <w:adjustRightInd w:val="0"/>
              <w:snapToGrid w:val="0"/>
              <w:spacing w:before="136" w:line="183" w:lineRule="auto"/>
              <w:ind w:left="74"/>
              <w:jc w:val="center"/>
              <w:textAlignment w:val="baseline"/>
              <w:rPr>
                <w:rFonts w:hint="eastAsia" w:ascii="宋体" w:hAnsi="宋体" w:eastAsia="宋体" w:cs="宋体"/>
                <w:b/>
                <w:bCs/>
                <w:vertAlign w:val="baseline"/>
                <w:lang w:val="en-US" w:eastAsia="zh-CN"/>
              </w:rPr>
            </w:pPr>
            <w:r>
              <w:rPr>
                <w:rFonts w:hint="eastAsia" w:ascii="宋体" w:hAnsi="宋体" w:eastAsia="宋体" w:cs="宋体"/>
                <w:b w:val="0"/>
                <w:bCs w:val="0"/>
                <w:kern w:val="2"/>
                <w:sz w:val="21"/>
                <w:szCs w:val="24"/>
                <w:vertAlign w:val="baseline"/>
                <w:lang w:val="en-US" w:eastAsia="en-US" w:bidi="ar-SA"/>
              </w:rPr>
              <w:t>（变更）5个工作</w:t>
            </w:r>
            <w:r>
              <w:rPr>
                <w:rFonts w:hint="eastAsia" w:ascii="宋体" w:hAnsi="宋体" w:eastAsia="宋体" w:cs="宋体"/>
                <w:b w:val="0"/>
                <w:bCs w:val="0"/>
                <w:kern w:val="2"/>
                <w:sz w:val="21"/>
                <w:szCs w:val="24"/>
                <w:vertAlign w:val="baseline"/>
                <w:lang w:val="en-US" w:eastAsia="zh-CN" w:bidi="ar-SA"/>
              </w:rPr>
              <w:t>日</w:t>
            </w:r>
            <w:r>
              <w:rPr>
                <w:rFonts w:hint="eastAsia" w:ascii="宋体" w:hAnsi="宋体" w:eastAsia="宋体" w:cs="宋体"/>
                <w:b w:val="0"/>
                <w:bCs w:val="0"/>
                <w:kern w:val="2"/>
                <w:sz w:val="21"/>
                <w:szCs w:val="24"/>
                <w:vertAlign w:val="baseline"/>
                <w:lang w:val="en-US" w:eastAsia="en-US" w:bidi="ar-SA"/>
              </w:rPr>
              <w:t>内</w:t>
            </w:r>
          </w:p>
        </w:tc>
        <w:tc>
          <w:tcPr>
            <w:tcW w:w="0" w:type="auto"/>
            <w:vMerge w:val="continue"/>
            <w:vAlign w:val="center"/>
          </w:tcPr>
          <w:p w14:paraId="1FA6A66B">
            <w:pPr>
              <w:jc w:val="center"/>
              <w:rPr>
                <w:rFonts w:hint="eastAsia" w:ascii="宋体" w:hAnsi="宋体" w:eastAsia="宋体" w:cs="宋体"/>
                <w:b/>
                <w:bCs/>
                <w:vertAlign w:val="baseline"/>
                <w:lang w:val="en-US" w:eastAsia="zh-CN"/>
              </w:rPr>
            </w:pPr>
          </w:p>
        </w:tc>
        <w:tc>
          <w:tcPr>
            <w:tcW w:w="0" w:type="auto"/>
            <w:vMerge w:val="continue"/>
            <w:vAlign w:val="center"/>
          </w:tcPr>
          <w:p w14:paraId="668E5B68">
            <w:pPr>
              <w:jc w:val="center"/>
              <w:rPr>
                <w:rFonts w:hint="eastAsia" w:ascii="宋体" w:hAnsi="宋体" w:eastAsia="宋体" w:cs="宋体"/>
                <w:b/>
                <w:bCs/>
                <w:vertAlign w:val="baseline"/>
                <w:lang w:val="en-US" w:eastAsia="zh-CN"/>
              </w:rPr>
            </w:pPr>
          </w:p>
        </w:tc>
        <w:tc>
          <w:tcPr>
            <w:tcW w:w="0" w:type="auto"/>
            <w:vAlign w:val="center"/>
          </w:tcPr>
          <w:p w14:paraId="3DCF0F54">
            <w:pPr>
              <w:jc w:val="center"/>
              <w:rPr>
                <w:rFonts w:hint="eastAsia" w:ascii="宋体" w:hAnsi="宋体" w:eastAsia="宋体" w:cs="宋体"/>
                <w:b/>
                <w:bCs/>
                <w:vertAlign w:val="baseline"/>
                <w:lang w:val="en-US" w:eastAsia="zh-CN"/>
              </w:rPr>
            </w:pPr>
            <w:r>
              <w:rPr>
                <w:rFonts w:hint="eastAsia" w:ascii="宋体" w:hAnsi="宋体" w:eastAsia="宋体" w:cs="宋体"/>
                <w:b w:val="0"/>
                <w:bCs w:val="0"/>
                <w:kern w:val="2"/>
                <w:sz w:val="21"/>
                <w:szCs w:val="24"/>
                <w:vertAlign w:val="baseline"/>
                <w:lang w:val="en-US" w:eastAsia="zh-CN" w:bidi="ar-SA"/>
              </w:rPr>
              <w:t>社会</w:t>
            </w:r>
          </w:p>
        </w:tc>
        <w:tc>
          <w:tcPr>
            <w:tcW w:w="0" w:type="auto"/>
            <w:vAlign w:val="center"/>
          </w:tcPr>
          <w:p w14:paraId="7BA8C2D2">
            <w:pPr>
              <w:kinsoku w:val="0"/>
              <w:autoSpaceDE w:val="0"/>
              <w:autoSpaceDN w:val="0"/>
              <w:adjustRightInd w:val="0"/>
              <w:snapToGrid w:val="0"/>
              <w:spacing w:before="103" w:line="417" w:lineRule="exact"/>
              <w:ind w:left="62"/>
              <w:jc w:val="center"/>
              <w:textAlignment w:val="baseline"/>
              <w:rPr>
                <w:rFonts w:hint="eastAsia" w:ascii="宋体" w:hAnsi="宋体" w:eastAsia="宋体" w:cs="宋体"/>
                <w:b/>
                <w:bCs/>
                <w:kern w:val="2"/>
                <w:sz w:val="21"/>
                <w:szCs w:val="24"/>
                <w:vertAlign w:val="baseline"/>
                <w:lang w:val="en-US" w:eastAsia="en-US" w:bidi="ar-SA"/>
              </w:rPr>
            </w:pPr>
            <w:r>
              <w:rPr>
                <w:rFonts w:hint="eastAsia" w:ascii="宋体" w:hAnsi="宋体" w:eastAsia="宋体" w:cs="宋体"/>
                <w:spacing w:val="-2"/>
                <w:kern w:val="2"/>
                <w:sz w:val="21"/>
                <w:szCs w:val="24"/>
                <w:lang w:val="en-US" w:eastAsia="en-US" w:bidi="ar-SA"/>
              </w:rPr>
              <w:t>0825-5413613</w:t>
            </w:r>
          </w:p>
        </w:tc>
      </w:tr>
      <w:tr w14:paraId="0B7A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continue"/>
            <w:vAlign w:val="center"/>
          </w:tcPr>
          <w:p w14:paraId="3D3854FA">
            <w:pPr>
              <w:jc w:val="center"/>
              <w:rPr>
                <w:rFonts w:hint="eastAsia" w:ascii="宋体" w:hAnsi="宋体" w:eastAsia="宋体" w:cs="宋体"/>
                <w:b/>
                <w:bCs/>
                <w:vertAlign w:val="baseline"/>
                <w:lang w:val="en-US" w:eastAsia="zh-CN"/>
              </w:rPr>
            </w:pPr>
          </w:p>
        </w:tc>
        <w:tc>
          <w:tcPr>
            <w:tcW w:w="0" w:type="auto"/>
            <w:vAlign w:val="center"/>
          </w:tcPr>
          <w:p w14:paraId="0010ACA7">
            <w:pPr>
              <w:jc w:val="center"/>
              <w:rPr>
                <w:rFonts w:hint="eastAsia" w:ascii="宋体" w:hAnsi="宋体" w:eastAsia="宋体" w:cs="宋体"/>
                <w:b w:val="0"/>
                <w:bCs w:val="0"/>
                <w:vertAlign w:val="baseline"/>
                <w:lang w:val="en-US" w:eastAsia="zh-CN"/>
              </w:rPr>
            </w:pPr>
          </w:p>
          <w:p w14:paraId="7383EF2C">
            <w:pPr>
              <w:jc w:val="center"/>
              <w:rPr>
                <w:rFonts w:hint="eastAsia" w:ascii="宋体" w:hAnsi="宋体" w:eastAsia="宋体" w:cs="宋体"/>
                <w:b/>
                <w:bCs/>
                <w:vertAlign w:val="baseline"/>
                <w:lang w:val="en-US" w:eastAsia="zh-CN"/>
              </w:rPr>
            </w:pPr>
            <w:r>
              <w:rPr>
                <w:rFonts w:hint="eastAsia" w:ascii="宋体" w:hAnsi="宋体" w:eastAsia="宋体" w:cs="宋体"/>
                <w:b w:val="0"/>
                <w:bCs w:val="0"/>
                <w:vertAlign w:val="baseline"/>
                <w:lang w:val="en-US" w:eastAsia="zh-CN"/>
              </w:rPr>
              <w:t>领导分工</w:t>
            </w:r>
          </w:p>
        </w:tc>
        <w:tc>
          <w:tcPr>
            <w:tcW w:w="0" w:type="auto"/>
            <w:vAlign w:val="center"/>
          </w:tcPr>
          <w:p w14:paraId="1F66E5C9">
            <w:pPr>
              <w:jc w:val="center"/>
              <w:rPr>
                <w:rFonts w:hint="eastAsia" w:ascii="宋体" w:hAnsi="宋体" w:eastAsia="宋体" w:cs="宋体"/>
                <w:b/>
                <w:bCs/>
                <w:vertAlign w:val="baseline"/>
                <w:lang w:val="en-US" w:eastAsia="zh-CN"/>
              </w:rPr>
            </w:pPr>
            <w:r>
              <w:rPr>
                <w:rFonts w:hint="eastAsia" w:ascii="宋体" w:hAnsi="宋体" w:eastAsia="宋体" w:cs="宋体"/>
                <w:b w:val="0"/>
                <w:bCs w:val="0"/>
                <w:vertAlign w:val="baseline"/>
                <w:lang w:val="en-US" w:eastAsia="zh-CN"/>
              </w:rPr>
              <w:t>领导姓名、工作职务、工作分工</w:t>
            </w:r>
          </w:p>
        </w:tc>
        <w:tc>
          <w:tcPr>
            <w:tcW w:w="0" w:type="auto"/>
            <w:vMerge w:val="continue"/>
            <w:vAlign w:val="center"/>
          </w:tcPr>
          <w:p w14:paraId="1D36A9E6">
            <w:pPr>
              <w:jc w:val="center"/>
              <w:rPr>
                <w:rFonts w:hint="eastAsia" w:ascii="宋体" w:hAnsi="宋体" w:eastAsia="宋体" w:cs="宋体"/>
                <w:b/>
                <w:bCs/>
                <w:vertAlign w:val="baseline"/>
                <w:lang w:val="en-US" w:eastAsia="zh-CN"/>
              </w:rPr>
            </w:pPr>
          </w:p>
        </w:tc>
        <w:tc>
          <w:tcPr>
            <w:tcW w:w="0" w:type="auto"/>
            <w:vAlign w:val="center"/>
          </w:tcPr>
          <w:p w14:paraId="222EA390">
            <w:pPr>
              <w:jc w:val="center"/>
              <w:rPr>
                <w:rFonts w:hint="eastAsia" w:ascii="宋体" w:hAnsi="宋体" w:eastAsia="宋体" w:cs="宋体"/>
                <w:spacing w:val="-2"/>
              </w:rPr>
            </w:pPr>
          </w:p>
          <w:p w14:paraId="7AA6955F">
            <w:pPr>
              <w:ind w:firstLine="206" w:firstLineChars="100"/>
              <w:jc w:val="center"/>
              <w:rPr>
                <w:rFonts w:hint="eastAsia" w:ascii="宋体" w:hAnsi="宋体" w:eastAsia="宋体" w:cs="宋体"/>
                <w:b/>
                <w:bCs/>
                <w:vertAlign w:val="baseline"/>
                <w:lang w:val="en-US" w:eastAsia="zh-CN"/>
              </w:rPr>
            </w:pPr>
            <w:r>
              <w:rPr>
                <w:rFonts w:hint="eastAsia" w:ascii="宋体" w:hAnsi="宋体" w:eastAsia="宋体" w:cs="宋体"/>
                <w:spacing w:val="-2"/>
              </w:rPr>
              <w:t>人</w:t>
            </w:r>
            <w:r>
              <w:rPr>
                <w:rFonts w:hint="eastAsia" w:ascii="宋体" w:hAnsi="宋体" w:eastAsia="宋体" w:cs="宋体"/>
                <w:spacing w:val="-2"/>
                <w:lang w:val="en-US" w:eastAsia="zh-CN"/>
              </w:rPr>
              <w:t>事</w:t>
            </w:r>
            <w:r>
              <w:rPr>
                <w:rFonts w:hint="eastAsia" w:ascii="宋体" w:hAnsi="宋体" w:eastAsia="宋体" w:cs="宋体"/>
              </w:rPr>
              <w:t>股</w:t>
            </w:r>
          </w:p>
        </w:tc>
        <w:tc>
          <w:tcPr>
            <w:tcW w:w="0" w:type="auto"/>
            <w:vAlign w:val="center"/>
          </w:tcPr>
          <w:p w14:paraId="60AF0CAB">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信息形成</w:t>
            </w:r>
          </w:p>
          <w:p w14:paraId="00451ABB">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bCs/>
                <w:vertAlign w:val="baseline"/>
                <w:lang w:val="en-US" w:eastAsia="zh-CN"/>
              </w:rPr>
            </w:pPr>
            <w:r>
              <w:rPr>
                <w:rFonts w:hint="eastAsia" w:ascii="宋体" w:hAnsi="宋体" w:eastAsia="宋体" w:cs="宋体"/>
                <w:b w:val="0"/>
                <w:bCs w:val="0"/>
                <w:kern w:val="2"/>
                <w:sz w:val="21"/>
                <w:szCs w:val="24"/>
                <w:vertAlign w:val="baseline"/>
                <w:lang w:val="en-US" w:eastAsia="en-US" w:bidi="ar-SA"/>
              </w:rPr>
              <w:t>（变更</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5个工作</w:t>
            </w:r>
            <w:r>
              <w:rPr>
                <w:rFonts w:hint="eastAsia" w:ascii="宋体" w:hAnsi="宋体" w:eastAsia="宋体" w:cs="宋体"/>
                <w:b w:val="0"/>
                <w:bCs w:val="0"/>
                <w:kern w:val="2"/>
                <w:sz w:val="21"/>
                <w:szCs w:val="24"/>
                <w:vertAlign w:val="baseline"/>
                <w:lang w:val="en-US" w:eastAsia="zh-CN" w:bidi="ar-SA"/>
              </w:rPr>
              <w:t>日</w:t>
            </w:r>
            <w:r>
              <w:rPr>
                <w:rFonts w:hint="eastAsia" w:ascii="宋体" w:hAnsi="宋体" w:eastAsia="宋体" w:cs="宋体"/>
                <w:b w:val="0"/>
                <w:bCs w:val="0"/>
                <w:kern w:val="2"/>
                <w:sz w:val="21"/>
                <w:szCs w:val="24"/>
                <w:vertAlign w:val="baseline"/>
                <w:lang w:val="en-US" w:eastAsia="en-US" w:bidi="ar-SA"/>
              </w:rPr>
              <w:t>内</w:t>
            </w:r>
          </w:p>
        </w:tc>
        <w:tc>
          <w:tcPr>
            <w:tcW w:w="0" w:type="auto"/>
            <w:vMerge w:val="continue"/>
            <w:vAlign w:val="center"/>
          </w:tcPr>
          <w:p w14:paraId="36E28D40">
            <w:pPr>
              <w:jc w:val="center"/>
              <w:rPr>
                <w:rFonts w:hint="eastAsia" w:ascii="宋体" w:hAnsi="宋体" w:eastAsia="宋体" w:cs="宋体"/>
                <w:b/>
                <w:bCs/>
                <w:vertAlign w:val="baseline"/>
                <w:lang w:val="en-US" w:eastAsia="zh-CN"/>
              </w:rPr>
            </w:pPr>
          </w:p>
        </w:tc>
        <w:tc>
          <w:tcPr>
            <w:tcW w:w="0" w:type="auto"/>
            <w:vMerge w:val="continue"/>
            <w:vAlign w:val="center"/>
          </w:tcPr>
          <w:p w14:paraId="0847580B">
            <w:pPr>
              <w:jc w:val="center"/>
              <w:rPr>
                <w:rFonts w:hint="eastAsia" w:ascii="宋体" w:hAnsi="宋体" w:eastAsia="宋体" w:cs="宋体"/>
                <w:b/>
                <w:bCs/>
                <w:vertAlign w:val="baseline"/>
                <w:lang w:val="en-US" w:eastAsia="zh-CN"/>
              </w:rPr>
            </w:pPr>
          </w:p>
        </w:tc>
        <w:tc>
          <w:tcPr>
            <w:tcW w:w="0" w:type="auto"/>
            <w:vAlign w:val="center"/>
          </w:tcPr>
          <w:p w14:paraId="1A52C866">
            <w:pPr>
              <w:jc w:val="center"/>
              <w:rPr>
                <w:rFonts w:hint="eastAsia" w:ascii="宋体" w:hAnsi="宋体" w:eastAsia="宋体" w:cs="宋体"/>
                <w:b/>
                <w:bCs/>
                <w:vertAlign w:val="baseline"/>
                <w:lang w:val="en-US" w:eastAsia="zh-CN"/>
              </w:rPr>
            </w:pPr>
            <w:r>
              <w:rPr>
                <w:rFonts w:hint="eastAsia" w:ascii="宋体" w:hAnsi="宋体" w:eastAsia="宋体" w:cs="宋体"/>
                <w:spacing w:val="-1"/>
              </w:rPr>
              <w:t>社会</w:t>
            </w:r>
          </w:p>
        </w:tc>
        <w:tc>
          <w:tcPr>
            <w:tcW w:w="0" w:type="auto"/>
            <w:vAlign w:val="center"/>
          </w:tcPr>
          <w:p w14:paraId="31BAC096">
            <w:pPr>
              <w:jc w:val="center"/>
              <w:rPr>
                <w:rFonts w:hint="eastAsia" w:ascii="宋体" w:hAnsi="宋体" w:eastAsia="宋体" w:cs="宋体"/>
                <w:b/>
                <w:bCs/>
                <w:kern w:val="2"/>
                <w:sz w:val="21"/>
                <w:szCs w:val="24"/>
                <w:vertAlign w:val="baseline"/>
                <w:lang w:val="en-US" w:eastAsia="en-US" w:bidi="ar-SA"/>
              </w:rPr>
            </w:pPr>
            <w:r>
              <w:rPr>
                <w:rFonts w:hint="eastAsia" w:ascii="宋体" w:hAnsi="宋体" w:eastAsia="宋体" w:cs="宋体"/>
                <w:spacing w:val="-2"/>
                <w:kern w:val="2"/>
                <w:sz w:val="21"/>
                <w:szCs w:val="24"/>
                <w:lang w:val="en-US" w:eastAsia="en-US" w:bidi="ar-SA"/>
              </w:rPr>
              <w:t>0825-5413613</w:t>
            </w:r>
          </w:p>
        </w:tc>
      </w:tr>
      <w:tr w14:paraId="1C27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restart"/>
            <w:vAlign w:val="center"/>
          </w:tcPr>
          <w:p w14:paraId="0C3432DC">
            <w:pPr>
              <w:jc w:val="center"/>
              <w:rPr>
                <w:rFonts w:hint="eastAsia" w:ascii="宋体" w:hAnsi="宋体" w:eastAsia="宋体" w:cs="宋体"/>
                <w:b/>
                <w:bCs/>
                <w:vertAlign w:val="baseline"/>
                <w:lang w:val="en-US" w:eastAsia="zh-CN"/>
              </w:rPr>
            </w:pPr>
            <w:r>
              <w:rPr>
                <w:rFonts w:hint="eastAsia" w:ascii="宋体" w:hAnsi="宋体" w:eastAsia="宋体" w:cs="宋体"/>
                <w:b w:val="0"/>
                <w:bCs w:val="0"/>
                <w:vertAlign w:val="baseline"/>
                <w:lang w:val="en-US" w:eastAsia="zh-CN"/>
              </w:rPr>
              <w:t>政策文件</w:t>
            </w:r>
          </w:p>
        </w:tc>
        <w:tc>
          <w:tcPr>
            <w:tcW w:w="0" w:type="auto"/>
            <w:vAlign w:val="center"/>
          </w:tcPr>
          <w:p w14:paraId="4BCB638D">
            <w:pPr>
              <w:jc w:val="center"/>
              <w:rPr>
                <w:rFonts w:hint="eastAsia" w:ascii="宋体" w:hAnsi="宋体" w:eastAsia="宋体" w:cs="宋体"/>
                <w:b w:val="0"/>
                <w:bCs w:val="0"/>
                <w:vertAlign w:val="baseline"/>
                <w:lang w:val="en-US" w:eastAsia="zh-CN"/>
              </w:rPr>
            </w:pPr>
            <w:r>
              <w:rPr>
                <w:rFonts w:hint="eastAsia" w:ascii="宋体" w:hAnsi="宋体" w:eastAsia="宋体" w:cs="宋体"/>
                <w:spacing w:val="-13"/>
                <w:w w:val="98"/>
              </w:rPr>
              <w:t>法律</w:t>
            </w:r>
            <w:r>
              <w:rPr>
                <w:rFonts w:hint="eastAsia" w:ascii="宋体" w:hAnsi="宋体" w:eastAsia="宋体" w:cs="宋体"/>
                <w:spacing w:val="-13"/>
                <w:w w:val="98"/>
                <w:lang w:eastAsia="zh-CN"/>
              </w:rPr>
              <w:t>、</w:t>
            </w:r>
            <w:r>
              <w:rPr>
                <w:rFonts w:hint="eastAsia" w:ascii="宋体" w:hAnsi="宋体" w:eastAsia="宋体" w:cs="宋体"/>
                <w:spacing w:val="-1"/>
              </w:rPr>
              <w:t>法规</w:t>
            </w:r>
          </w:p>
        </w:tc>
        <w:tc>
          <w:tcPr>
            <w:tcW w:w="0" w:type="auto"/>
            <w:vAlign w:val="center"/>
          </w:tcPr>
          <w:p w14:paraId="729A2FB8">
            <w:pPr>
              <w:kinsoku w:val="0"/>
              <w:autoSpaceDE w:val="0"/>
              <w:autoSpaceDN w:val="0"/>
              <w:adjustRightInd w:val="0"/>
              <w:snapToGrid w:val="0"/>
              <w:spacing w:before="103" w:line="184" w:lineRule="auto"/>
              <w:ind w:left="62"/>
              <w:jc w:val="center"/>
              <w:textAlignment w:val="baseline"/>
              <w:rPr>
                <w:rFonts w:hint="eastAsia" w:ascii="宋体" w:hAnsi="宋体" w:eastAsia="宋体" w:cs="宋体"/>
                <w:b w:val="0"/>
                <w:bCs w:val="0"/>
                <w:vertAlign w:val="baseline"/>
                <w:lang w:val="en-US" w:eastAsia="zh-CN"/>
              </w:rPr>
            </w:pPr>
            <w:r>
              <w:rPr>
                <w:rFonts w:hint="eastAsia" w:ascii="宋体" w:hAnsi="宋体" w:eastAsia="宋体" w:cs="宋体"/>
                <w:spacing w:val="-13"/>
                <w:w w:val="98"/>
                <w:kern w:val="2"/>
                <w:sz w:val="21"/>
                <w:szCs w:val="24"/>
                <w:lang w:val="en-US" w:eastAsia="en-US" w:bidi="ar-SA"/>
              </w:rPr>
              <w:t>国家有关财政、税收、金融等的法律法规和全省有关财政、税收、</w:t>
            </w:r>
            <w:r>
              <w:rPr>
                <w:rFonts w:hint="eastAsia" w:ascii="宋体" w:hAnsi="宋体" w:eastAsia="宋体" w:cs="宋体"/>
                <w:spacing w:val="-13"/>
                <w:w w:val="98"/>
                <w:kern w:val="2"/>
                <w:sz w:val="21"/>
                <w:szCs w:val="24"/>
                <w:lang w:val="en-US" w:eastAsia="zh-CN" w:bidi="ar-SA"/>
              </w:rPr>
              <w:t>金融的地</w:t>
            </w:r>
            <w:r>
              <w:rPr>
                <w:rFonts w:hint="eastAsia" w:ascii="宋体" w:hAnsi="宋体" w:eastAsia="宋体" w:cs="宋体"/>
                <w:spacing w:val="-13"/>
                <w:w w:val="98"/>
                <w:kern w:val="2"/>
                <w:sz w:val="21"/>
                <w:szCs w:val="24"/>
                <w:lang w:val="en-US" w:eastAsia="en-US" w:bidi="ar-SA"/>
              </w:rPr>
              <w:t>方性法规</w:t>
            </w:r>
          </w:p>
        </w:tc>
        <w:tc>
          <w:tcPr>
            <w:tcW w:w="0" w:type="auto"/>
            <w:vMerge w:val="restart"/>
            <w:vAlign w:val="center"/>
          </w:tcPr>
          <w:p w14:paraId="212838C6">
            <w:pPr>
              <w:kinsoku w:val="0"/>
              <w:autoSpaceDE w:val="0"/>
              <w:autoSpaceDN w:val="0"/>
              <w:adjustRightInd w:val="0"/>
              <w:snapToGrid w:val="0"/>
              <w:spacing w:before="103" w:line="183" w:lineRule="auto"/>
              <w:jc w:val="center"/>
              <w:textAlignment w:val="baseline"/>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《中华人民共和国政府信息公开条例》（国务院令第 711</w:t>
            </w:r>
          </w:p>
          <w:p w14:paraId="677881F2">
            <w:pPr>
              <w:widowControl/>
              <w:kinsoku w:val="0"/>
              <w:autoSpaceDE w:val="0"/>
              <w:autoSpaceDN w:val="0"/>
              <w:adjustRightInd w:val="0"/>
              <w:snapToGrid w:val="0"/>
              <w:spacing w:before="5" w:line="182" w:lineRule="auto"/>
              <w:ind w:left="34"/>
              <w:jc w:val="center"/>
              <w:textAlignment w:val="baseline"/>
              <w:rPr>
                <w:rFonts w:hint="eastAsia" w:ascii="宋体" w:hAnsi="宋体" w:eastAsia="宋体" w:cs="宋体"/>
                <w:b/>
                <w:bCs/>
                <w:vertAlign w:val="baseline"/>
                <w:lang w:val="en-US" w:eastAsia="zh-CN"/>
              </w:rPr>
            </w:pPr>
            <w:r>
              <w:rPr>
                <w:rFonts w:hint="eastAsia" w:ascii="宋体" w:hAnsi="宋体" w:eastAsia="宋体" w:cs="宋体"/>
                <w:b w:val="0"/>
                <w:bCs w:val="0"/>
                <w:kern w:val="2"/>
                <w:sz w:val="21"/>
                <w:szCs w:val="24"/>
                <w:vertAlign w:val="baseline"/>
                <w:lang w:val="en-US" w:eastAsia="en-US" w:bidi="ar-SA"/>
              </w:rPr>
              <w:t>号）、《四川省行政规范性文件管理办法》（省政府 令第327号）</w:t>
            </w:r>
          </w:p>
        </w:tc>
        <w:tc>
          <w:tcPr>
            <w:tcW w:w="0" w:type="auto"/>
            <w:vAlign w:val="center"/>
          </w:tcPr>
          <w:p w14:paraId="5809253B">
            <w:pPr>
              <w:ind w:firstLine="210" w:firstLineChars="100"/>
              <w:jc w:val="center"/>
              <w:rPr>
                <w:rFonts w:hint="eastAsia" w:ascii="宋体" w:hAnsi="宋体" w:eastAsia="宋体" w:cs="宋体"/>
                <w:spacing w:val="-2"/>
              </w:rPr>
            </w:pPr>
            <w:r>
              <w:rPr>
                <w:rFonts w:hint="eastAsia" w:ascii="宋体" w:hAnsi="宋体" w:eastAsia="宋体" w:cs="宋体"/>
                <w:b w:val="0"/>
                <w:bCs w:val="0"/>
                <w:kern w:val="2"/>
                <w:sz w:val="21"/>
                <w:szCs w:val="24"/>
                <w:vertAlign w:val="baseline"/>
                <w:lang w:val="en-US" w:eastAsia="zh-CN" w:bidi="ar-SA"/>
              </w:rPr>
              <w:t>办公室及相关业务股室</w:t>
            </w:r>
          </w:p>
        </w:tc>
        <w:tc>
          <w:tcPr>
            <w:tcW w:w="0" w:type="auto"/>
            <w:vAlign w:val="center"/>
          </w:tcPr>
          <w:p w14:paraId="6A7B3425">
            <w:pPr>
              <w:kinsoku w:val="0"/>
              <w:autoSpaceDE w:val="0"/>
              <w:autoSpaceDN w:val="0"/>
              <w:adjustRightInd w:val="0"/>
              <w:snapToGrid w:val="0"/>
              <w:spacing w:before="103" w:line="182" w:lineRule="auto"/>
              <w:ind w:left="44"/>
              <w:jc w:val="center"/>
              <w:textAlignment w:val="baseline"/>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上级机关发布信息或信息形 成（变更）5个工作日内</w:t>
            </w:r>
          </w:p>
        </w:tc>
        <w:tc>
          <w:tcPr>
            <w:tcW w:w="0" w:type="auto"/>
            <w:vMerge w:val="restart"/>
            <w:vAlign w:val="center"/>
          </w:tcPr>
          <w:p w14:paraId="7626C6BA">
            <w:pPr>
              <w:jc w:val="center"/>
              <w:rPr>
                <w:rFonts w:hint="eastAsia" w:ascii="宋体" w:hAnsi="宋体" w:eastAsia="宋体" w:cs="宋体"/>
                <w:b/>
                <w:bCs/>
                <w:vertAlign w:val="baseline"/>
                <w:lang w:val="en-US" w:eastAsia="zh-CN"/>
              </w:rPr>
            </w:pPr>
            <w:r>
              <w:rPr>
                <w:rFonts w:hint="eastAsia" w:ascii="宋体" w:hAnsi="宋体" w:eastAsia="宋体" w:cs="宋体"/>
                <w:b w:val="0"/>
                <w:bCs w:val="0"/>
                <w:kern w:val="2"/>
                <w:sz w:val="21"/>
                <w:szCs w:val="24"/>
                <w:vertAlign w:val="baseline"/>
                <w:lang w:val="en-US" w:eastAsia="en-US" w:bidi="ar-SA"/>
              </w:rPr>
              <w:t>■政府网</w:t>
            </w:r>
            <w:r>
              <w:rPr>
                <w:rFonts w:hint="eastAsia" w:ascii="宋体" w:hAnsi="宋体" w:eastAsia="宋体" w:cs="宋体"/>
                <w:b w:val="0"/>
                <w:bCs w:val="0"/>
                <w:kern w:val="2"/>
                <w:sz w:val="21"/>
                <w:szCs w:val="24"/>
                <w:vertAlign w:val="baseline"/>
                <w:lang w:val="en-US" w:eastAsia="zh-CN" w:bidi="ar-SA"/>
              </w:rPr>
              <w:t>站□</w:t>
            </w:r>
            <w:r>
              <w:rPr>
                <w:rFonts w:hint="eastAsia" w:ascii="宋体" w:hAnsi="宋体" w:eastAsia="宋体" w:cs="宋体"/>
                <w:b w:val="0"/>
                <w:bCs w:val="0"/>
                <w:kern w:val="2"/>
                <w:sz w:val="21"/>
                <w:szCs w:val="24"/>
                <w:vertAlign w:val="baseline"/>
                <w:lang w:val="en-US" w:eastAsia="en-US" w:bidi="ar-SA"/>
              </w:rPr>
              <w:t>政府公报</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政务微博□政务微信□移动客户端</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微视□手机短信推送□电视□广播□报刊□信息公告栏□电子信息屏□政务服务中心（行政审批局）□便民服务中心□便民服务点（室）□图书馆□档案馆□其他</w:t>
            </w:r>
          </w:p>
        </w:tc>
        <w:tc>
          <w:tcPr>
            <w:tcW w:w="0" w:type="auto"/>
            <w:vMerge w:val="restart"/>
            <w:vAlign w:val="center"/>
          </w:tcPr>
          <w:p w14:paraId="7969F6D8">
            <w:pPr>
              <w:jc w:val="center"/>
              <w:rPr>
                <w:rFonts w:hint="eastAsia" w:ascii="宋体" w:hAnsi="宋体" w:eastAsia="宋体" w:cs="宋体"/>
                <w:b w:val="0"/>
                <w:bCs w:val="0"/>
                <w:kern w:val="2"/>
                <w:sz w:val="21"/>
                <w:szCs w:val="24"/>
                <w:vertAlign w:val="baseline"/>
                <w:lang w:val="en-US" w:eastAsia="en-US" w:bidi="ar-SA"/>
              </w:rPr>
            </w:pPr>
          </w:p>
          <w:p w14:paraId="55833083">
            <w:pPr>
              <w:jc w:val="center"/>
              <w:rPr>
                <w:rFonts w:hint="eastAsia" w:ascii="宋体" w:hAnsi="宋体" w:eastAsia="宋体" w:cs="宋体"/>
                <w:b w:val="0"/>
                <w:bCs w:val="0"/>
                <w:kern w:val="2"/>
                <w:sz w:val="21"/>
                <w:szCs w:val="24"/>
                <w:vertAlign w:val="baseline"/>
                <w:lang w:val="en-US" w:eastAsia="en-US" w:bidi="ar-SA"/>
              </w:rPr>
            </w:pPr>
          </w:p>
          <w:p w14:paraId="18EC0D3D">
            <w:pPr>
              <w:jc w:val="center"/>
              <w:rPr>
                <w:rFonts w:hint="eastAsia" w:ascii="宋体" w:hAnsi="宋体" w:eastAsia="宋体" w:cs="宋体"/>
                <w:b w:val="0"/>
                <w:bCs w:val="0"/>
                <w:kern w:val="2"/>
                <w:sz w:val="21"/>
                <w:szCs w:val="24"/>
                <w:vertAlign w:val="baseline"/>
                <w:lang w:val="en-US" w:eastAsia="en-US" w:bidi="ar-SA"/>
              </w:rPr>
            </w:pPr>
          </w:p>
          <w:p w14:paraId="6E9E463A">
            <w:pPr>
              <w:jc w:val="center"/>
              <w:rPr>
                <w:rFonts w:hint="eastAsia" w:ascii="宋体" w:hAnsi="宋体" w:eastAsia="宋体" w:cs="宋体"/>
                <w:b w:val="0"/>
                <w:bCs w:val="0"/>
                <w:kern w:val="2"/>
                <w:sz w:val="21"/>
                <w:szCs w:val="24"/>
                <w:vertAlign w:val="baseline"/>
                <w:lang w:val="en-US" w:eastAsia="en-US" w:bidi="ar-SA"/>
              </w:rPr>
            </w:pPr>
          </w:p>
          <w:p w14:paraId="7F41CF91">
            <w:pPr>
              <w:jc w:val="center"/>
              <w:rPr>
                <w:rFonts w:hint="eastAsia" w:ascii="宋体" w:hAnsi="宋体" w:eastAsia="宋体" w:cs="宋体"/>
                <w:b w:val="0"/>
                <w:bCs w:val="0"/>
                <w:kern w:val="2"/>
                <w:sz w:val="21"/>
                <w:szCs w:val="24"/>
                <w:vertAlign w:val="baseline"/>
                <w:lang w:val="en-US" w:eastAsia="en-US" w:bidi="ar-SA"/>
              </w:rPr>
            </w:pPr>
          </w:p>
          <w:p w14:paraId="18242CF9">
            <w:pPr>
              <w:jc w:val="center"/>
              <w:rPr>
                <w:rFonts w:hint="eastAsia" w:ascii="宋体" w:hAnsi="宋体" w:eastAsia="宋体" w:cs="宋体"/>
                <w:b w:val="0"/>
                <w:bCs w:val="0"/>
                <w:kern w:val="2"/>
                <w:sz w:val="21"/>
                <w:szCs w:val="24"/>
                <w:vertAlign w:val="baseline"/>
                <w:lang w:val="en-US" w:eastAsia="en-US" w:bidi="ar-SA"/>
              </w:rPr>
            </w:pPr>
          </w:p>
          <w:p w14:paraId="40357EE7">
            <w:pPr>
              <w:jc w:val="center"/>
              <w:rPr>
                <w:rFonts w:hint="eastAsia" w:ascii="宋体" w:hAnsi="宋体" w:eastAsia="宋体" w:cs="宋体"/>
                <w:b w:val="0"/>
                <w:bCs w:val="0"/>
                <w:kern w:val="2"/>
                <w:sz w:val="21"/>
                <w:szCs w:val="24"/>
                <w:vertAlign w:val="baseline"/>
                <w:lang w:val="en-US" w:eastAsia="en-US" w:bidi="ar-SA"/>
              </w:rPr>
            </w:pPr>
          </w:p>
          <w:p w14:paraId="061712DE">
            <w:pPr>
              <w:jc w:val="center"/>
              <w:rPr>
                <w:rFonts w:hint="eastAsia" w:ascii="宋体" w:hAnsi="宋体" w:eastAsia="宋体" w:cs="宋体"/>
                <w:b/>
                <w:bCs/>
                <w:vertAlign w:val="baseline"/>
                <w:lang w:val="en-US" w:eastAsia="zh-CN"/>
              </w:rPr>
            </w:pPr>
            <w:r>
              <w:rPr>
                <w:rFonts w:hint="eastAsia" w:ascii="宋体" w:hAnsi="宋体" w:eastAsia="宋体" w:cs="宋体"/>
                <w:b w:val="0"/>
                <w:bCs w:val="0"/>
                <w:kern w:val="2"/>
                <w:sz w:val="21"/>
                <w:szCs w:val="24"/>
                <w:vertAlign w:val="baseline"/>
                <w:lang w:val="en-US" w:eastAsia="en-US" w:bidi="ar-SA"/>
              </w:rPr>
              <w:t>■全文发布□区分处理后发布</w:t>
            </w:r>
          </w:p>
        </w:tc>
        <w:tc>
          <w:tcPr>
            <w:tcW w:w="0" w:type="auto"/>
            <w:vAlign w:val="center"/>
          </w:tcPr>
          <w:p w14:paraId="3E4DD810">
            <w:pPr>
              <w:jc w:val="center"/>
              <w:rPr>
                <w:rFonts w:hint="eastAsia" w:ascii="宋体" w:hAnsi="宋体" w:eastAsia="宋体" w:cs="宋体"/>
                <w:spacing w:val="-1"/>
              </w:rPr>
            </w:pPr>
            <w:r>
              <w:rPr>
                <w:rFonts w:hint="eastAsia" w:ascii="宋体" w:hAnsi="宋体" w:eastAsia="宋体" w:cs="宋体"/>
                <w:spacing w:val="-1"/>
              </w:rPr>
              <w:t>社会</w:t>
            </w:r>
          </w:p>
        </w:tc>
        <w:tc>
          <w:tcPr>
            <w:tcW w:w="0" w:type="auto"/>
            <w:vAlign w:val="center"/>
          </w:tcPr>
          <w:p w14:paraId="5089592B">
            <w:pPr>
              <w:jc w:val="center"/>
              <w:rPr>
                <w:rFonts w:hint="eastAsia" w:ascii="宋体" w:hAnsi="宋体" w:eastAsia="宋体" w:cs="宋体"/>
                <w:spacing w:val="-2"/>
                <w:kern w:val="2"/>
                <w:sz w:val="21"/>
                <w:szCs w:val="24"/>
                <w:lang w:val="en-US" w:eastAsia="en-US" w:bidi="ar-SA"/>
              </w:rPr>
            </w:pPr>
            <w:r>
              <w:rPr>
                <w:rFonts w:hint="eastAsia" w:ascii="宋体" w:hAnsi="宋体" w:eastAsia="宋体" w:cs="宋体"/>
                <w:spacing w:val="-2"/>
                <w:kern w:val="2"/>
                <w:sz w:val="21"/>
                <w:szCs w:val="24"/>
                <w:lang w:val="en-US" w:eastAsia="en-US" w:bidi="ar-SA"/>
              </w:rPr>
              <w:t>0825-541360</w:t>
            </w:r>
            <w:r>
              <w:rPr>
                <w:rFonts w:hint="eastAsia" w:ascii="宋体" w:hAnsi="宋体" w:eastAsia="宋体" w:cs="宋体"/>
                <w:spacing w:val="-2"/>
                <w:kern w:val="2"/>
                <w:sz w:val="21"/>
                <w:szCs w:val="24"/>
                <w:lang w:val="en-US" w:eastAsia="zh-CN" w:bidi="ar-SA"/>
              </w:rPr>
              <w:t>0</w:t>
            </w:r>
          </w:p>
        </w:tc>
      </w:tr>
      <w:tr w14:paraId="65D6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continue"/>
            <w:vAlign w:val="center"/>
          </w:tcPr>
          <w:p w14:paraId="7FAF53C7">
            <w:pPr>
              <w:jc w:val="center"/>
              <w:rPr>
                <w:rFonts w:hint="eastAsia" w:ascii="宋体" w:hAnsi="宋体" w:eastAsia="宋体" w:cs="宋体"/>
                <w:b/>
                <w:bCs/>
                <w:vertAlign w:val="baseline"/>
                <w:lang w:val="en-US" w:eastAsia="zh-CN"/>
              </w:rPr>
            </w:pPr>
          </w:p>
        </w:tc>
        <w:tc>
          <w:tcPr>
            <w:tcW w:w="0" w:type="auto"/>
            <w:vAlign w:val="center"/>
          </w:tcPr>
          <w:p w14:paraId="180968D9">
            <w:pPr>
              <w:kinsoku w:val="0"/>
              <w:autoSpaceDE w:val="0"/>
              <w:autoSpaceDN w:val="0"/>
              <w:adjustRightInd w:val="0"/>
              <w:snapToGrid w:val="0"/>
              <w:spacing w:before="103" w:line="183" w:lineRule="auto"/>
              <w:ind w:left="45"/>
              <w:jc w:val="center"/>
              <w:textAlignment w:val="baseline"/>
              <w:rPr>
                <w:rFonts w:hint="eastAsia" w:ascii="宋体" w:hAnsi="宋体" w:eastAsia="宋体" w:cs="宋体"/>
                <w:spacing w:val="-13"/>
                <w:w w:val="98"/>
                <w:kern w:val="2"/>
                <w:sz w:val="21"/>
                <w:szCs w:val="24"/>
                <w:lang w:val="en-US" w:eastAsia="en-US" w:bidi="ar-SA"/>
              </w:rPr>
            </w:pPr>
            <w:r>
              <w:rPr>
                <w:rFonts w:hint="eastAsia" w:ascii="宋体" w:hAnsi="宋体" w:eastAsia="宋体" w:cs="宋体"/>
                <w:spacing w:val="-13"/>
                <w:w w:val="98"/>
                <w:kern w:val="2"/>
                <w:sz w:val="21"/>
                <w:szCs w:val="24"/>
                <w:lang w:val="en-US" w:eastAsia="en-US" w:bidi="ar-SA"/>
              </w:rPr>
              <w:t>部门和地方政</w:t>
            </w:r>
          </w:p>
          <w:p w14:paraId="4EFAD7C2">
            <w:pPr>
              <w:jc w:val="center"/>
              <w:rPr>
                <w:rFonts w:hint="eastAsia" w:ascii="宋体" w:hAnsi="宋体" w:eastAsia="宋体" w:cs="宋体"/>
                <w:b w:val="0"/>
                <w:bCs w:val="0"/>
                <w:vertAlign w:val="baseline"/>
                <w:lang w:val="en-US" w:eastAsia="zh-CN"/>
              </w:rPr>
            </w:pPr>
            <w:r>
              <w:rPr>
                <w:rFonts w:hint="eastAsia" w:ascii="宋体" w:hAnsi="宋体" w:eastAsia="宋体" w:cs="宋体"/>
                <w:spacing w:val="-13"/>
                <w:w w:val="98"/>
                <w:kern w:val="2"/>
                <w:sz w:val="21"/>
                <w:szCs w:val="24"/>
                <w:lang w:val="en-US" w:eastAsia="en-US" w:bidi="ar-SA"/>
              </w:rPr>
              <w:t>府规章</w:t>
            </w:r>
          </w:p>
        </w:tc>
        <w:tc>
          <w:tcPr>
            <w:tcW w:w="0" w:type="auto"/>
            <w:vAlign w:val="center"/>
          </w:tcPr>
          <w:p w14:paraId="12809E1C">
            <w:pPr>
              <w:kinsoku w:val="0"/>
              <w:autoSpaceDE w:val="0"/>
              <w:autoSpaceDN w:val="0"/>
              <w:adjustRightInd w:val="0"/>
              <w:snapToGrid w:val="0"/>
              <w:spacing w:before="103" w:line="183" w:lineRule="auto"/>
              <w:ind w:left="45"/>
              <w:jc w:val="center"/>
              <w:textAlignment w:val="baseline"/>
              <w:rPr>
                <w:rFonts w:hint="eastAsia" w:ascii="宋体" w:hAnsi="宋体" w:eastAsia="宋体" w:cs="宋体"/>
                <w:b w:val="0"/>
                <w:bCs w:val="0"/>
                <w:vertAlign w:val="baseline"/>
                <w:lang w:val="en-US" w:eastAsia="zh-CN"/>
              </w:rPr>
            </w:pPr>
            <w:r>
              <w:rPr>
                <w:rFonts w:hint="eastAsia" w:ascii="宋体" w:hAnsi="宋体" w:eastAsia="宋体" w:cs="宋体"/>
                <w:spacing w:val="-13"/>
                <w:w w:val="98"/>
                <w:kern w:val="2"/>
                <w:sz w:val="21"/>
                <w:szCs w:val="24"/>
                <w:lang w:val="en-US" w:eastAsia="en-US" w:bidi="ar-SA"/>
              </w:rPr>
              <w:t>国家部委和省</w:t>
            </w:r>
            <w:r>
              <w:rPr>
                <w:rFonts w:hint="eastAsia" w:ascii="宋体" w:hAnsi="宋体" w:eastAsia="宋体" w:cs="宋体"/>
                <w:spacing w:val="-13"/>
                <w:w w:val="98"/>
                <w:kern w:val="2"/>
                <w:sz w:val="21"/>
                <w:szCs w:val="24"/>
                <w:lang w:val="en-US" w:eastAsia="zh-CN" w:bidi="ar-SA"/>
              </w:rPr>
              <w:t>政</w:t>
            </w:r>
            <w:r>
              <w:rPr>
                <w:rFonts w:hint="eastAsia" w:ascii="宋体" w:hAnsi="宋体" w:eastAsia="宋体" w:cs="宋体"/>
                <w:spacing w:val="-13"/>
                <w:w w:val="98"/>
                <w:kern w:val="2"/>
                <w:sz w:val="21"/>
                <w:szCs w:val="24"/>
                <w:lang w:val="en-US" w:eastAsia="en-US" w:bidi="ar-SA"/>
              </w:rPr>
              <w:t>府有关财政、税收、金融等的规章</w:t>
            </w:r>
          </w:p>
        </w:tc>
        <w:tc>
          <w:tcPr>
            <w:tcW w:w="0" w:type="auto"/>
            <w:vMerge w:val="continue"/>
            <w:vAlign w:val="center"/>
          </w:tcPr>
          <w:p w14:paraId="4CCA89F7">
            <w:pPr>
              <w:jc w:val="center"/>
              <w:rPr>
                <w:rFonts w:hint="eastAsia" w:ascii="宋体" w:hAnsi="宋体" w:eastAsia="宋体" w:cs="宋体"/>
                <w:b/>
                <w:bCs/>
                <w:vertAlign w:val="baseline"/>
                <w:lang w:val="en-US" w:eastAsia="zh-CN"/>
              </w:rPr>
            </w:pPr>
          </w:p>
        </w:tc>
        <w:tc>
          <w:tcPr>
            <w:tcW w:w="0" w:type="auto"/>
            <w:vAlign w:val="center"/>
          </w:tcPr>
          <w:p w14:paraId="4DAF6C19">
            <w:pPr>
              <w:ind w:firstLine="210" w:firstLineChars="100"/>
              <w:jc w:val="center"/>
              <w:rPr>
                <w:rFonts w:hint="eastAsia" w:ascii="宋体" w:hAnsi="宋体" w:eastAsia="宋体" w:cs="宋体"/>
                <w:spacing w:val="-2"/>
              </w:rPr>
            </w:pPr>
            <w:r>
              <w:rPr>
                <w:rFonts w:hint="eastAsia" w:ascii="宋体" w:hAnsi="宋体" w:eastAsia="宋体" w:cs="宋体"/>
                <w:b w:val="0"/>
                <w:bCs w:val="0"/>
                <w:kern w:val="2"/>
                <w:sz w:val="21"/>
                <w:szCs w:val="24"/>
                <w:vertAlign w:val="baseline"/>
                <w:lang w:val="en-US" w:eastAsia="zh-CN" w:bidi="ar-SA"/>
              </w:rPr>
              <w:t>办公室及相关业务股室</w:t>
            </w:r>
          </w:p>
        </w:tc>
        <w:tc>
          <w:tcPr>
            <w:tcW w:w="0" w:type="auto"/>
            <w:vAlign w:val="center"/>
          </w:tcPr>
          <w:p w14:paraId="7B65114C">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上级机关发布信息或信息形 成（变更）5个工作日内</w:t>
            </w:r>
          </w:p>
        </w:tc>
        <w:tc>
          <w:tcPr>
            <w:tcW w:w="0" w:type="auto"/>
            <w:vMerge w:val="continue"/>
            <w:vAlign w:val="center"/>
          </w:tcPr>
          <w:p w14:paraId="4960BD81">
            <w:pPr>
              <w:jc w:val="center"/>
              <w:rPr>
                <w:rFonts w:hint="eastAsia" w:ascii="宋体" w:hAnsi="宋体" w:eastAsia="宋体" w:cs="宋体"/>
                <w:b/>
                <w:bCs/>
                <w:vertAlign w:val="baseline"/>
                <w:lang w:val="en-US" w:eastAsia="zh-CN"/>
              </w:rPr>
            </w:pPr>
          </w:p>
        </w:tc>
        <w:tc>
          <w:tcPr>
            <w:tcW w:w="0" w:type="auto"/>
            <w:vMerge w:val="continue"/>
            <w:vAlign w:val="center"/>
          </w:tcPr>
          <w:p w14:paraId="50EDFD72">
            <w:pPr>
              <w:jc w:val="center"/>
              <w:rPr>
                <w:rFonts w:hint="eastAsia" w:ascii="宋体" w:hAnsi="宋体" w:eastAsia="宋体" w:cs="宋体"/>
                <w:b/>
                <w:bCs/>
                <w:vertAlign w:val="baseline"/>
                <w:lang w:val="en-US" w:eastAsia="zh-CN"/>
              </w:rPr>
            </w:pPr>
          </w:p>
        </w:tc>
        <w:tc>
          <w:tcPr>
            <w:tcW w:w="0" w:type="auto"/>
            <w:vAlign w:val="center"/>
          </w:tcPr>
          <w:p w14:paraId="4AEF2492">
            <w:pPr>
              <w:jc w:val="center"/>
              <w:rPr>
                <w:rFonts w:hint="eastAsia" w:ascii="宋体" w:hAnsi="宋体" w:eastAsia="宋体" w:cs="宋体"/>
                <w:spacing w:val="-1"/>
              </w:rPr>
            </w:pPr>
            <w:r>
              <w:rPr>
                <w:rFonts w:hint="eastAsia" w:ascii="宋体" w:hAnsi="宋体" w:eastAsia="宋体" w:cs="宋体"/>
                <w:spacing w:val="-1"/>
              </w:rPr>
              <w:t>社会</w:t>
            </w:r>
          </w:p>
        </w:tc>
        <w:tc>
          <w:tcPr>
            <w:tcW w:w="0" w:type="auto"/>
            <w:vAlign w:val="center"/>
          </w:tcPr>
          <w:p w14:paraId="3B5223DE">
            <w:pPr>
              <w:jc w:val="center"/>
              <w:rPr>
                <w:rFonts w:hint="eastAsia" w:ascii="宋体" w:hAnsi="宋体" w:eastAsia="宋体" w:cs="宋体"/>
                <w:spacing w:val="-2"/>
                <w:kern w:val="2"/>
                <w:sz w:val="21"/>
                <w:szCs w:val="24"/>
                <w:lang w:val="en-US" w:eastAsia="en-US" w:bidi="ar-SA"/>
              </w:rPr>
            </w:pPr>
            <w:r>
              <w:rPr>
                <w:rFonts w:hint="eastAsia" w:ascii="宋体" w:hAnsi="宋体" w:eastAsia="宋体" w:cs="宋体"/>
                <w:spacing w:val="-2"/>
                <w:kern w:val="2"/>
                <w:sz w:val="21"/>
                <w:szCs w:val="24"/>
                <w:lang w:val="en-US" w:eastAsia="en-US" w:bidi="ar-SA"/>
              </w:rPr>
              <w:t>0825-541360</w:t>
            </w:r>
            <w:r>
              <w:rPr>
                <w:rFonts w:hint="eastAsia" w:ascii="宋体" w:hAnsi="宋体" w:eastAsia="宋体" w:cs="宋体"/>
                <w:spacing w:val="-2"/>
                <w:kern w:val="2"/>
                <w:sz w:val="21"/>
                <w:szCs w:val="24"/>
                <w:lang w:val="en-US" w:eastAsia="zh-CN" w:bidi="ar-SA"/>
              </w:rPr>
              <w:t>0</w:t>
            </w:r>
          </w:p>
        </w:tc>
      </w:tr>
      <w:tr w14:paraId="7E90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continue"/>
            <w:vAlign w:val="center"/>
          </w:tcPr>
          <w:p w14:paraId="3162F72A">
            <w:pPr>
              <w:jc w:val="center"/>
              <w:rPr>
                <w:rFonts w:hint="eastAsia" w:ascii="宋体" w:hAnsi="宋体" w:eastAsia="宋体" w:cs="宋体"/>
                <w:b/>
                <w:bCs/>
                <w:vertAlign w:val="baseline"/>
                <w:lang w:val="en-US" w:eastAsia="zh-CN"/>
              </w:rPr>
            </w:pPr>
          </w:p>
        </w:tc>
        <w:tc>
          <w:tcPr>
            <w:tcW w:w="0" w:type="auto"/>
            <w:vAlign w:val="center"/>
          </w:tcPr>
          <w:p w14:paraId="074F7D4E">
            <w:pPr>
              <w:kinsoku w:val="0"/>
              <w:autoSpaceDE w:val="0"/>
              <w:autoSpaceDN w:val="0"/>
              <w:adjustRightInd w:val="0"/>
              <w:snapToGrid w:val="0"/>
              <w:spacing w:before="103" w:line="183" w:lineRule="auto"/>
              <w:ind w:left="45"/>
              <w:jc w:val="center"/>
              <w:textAlignment w:val="baseline"/>
              <w:rPr>
                <w:rFonts w:hint="eastAsia" w:ascii="宋体" w:hAnsi="宋体" w:eastAsia="宋体" w:cs="宋体"/>
                <w:b w:val="0"/>
                <w:bCs w:val="0"/>
                <w:vertAlign w:val="baseline"/>
                <w:lang w:val="en-US" w:eastAsia="zh-CN"/>
              </w:rPr>
            </w:pPr>
            <w:r>
              <w:rPr>
                <w:rFonts w:hint="eastAsia" w:ascii="宋体" w:hAnsi="宋体" w:eastAsia="宋体" w:cs="宋体"/>
                <w:spacing w:val="-13"/>
                <w:w w:val="98"/>
                <w:kern w:val="2"/>
                <w:sz w:val="21"/>
                <w:szCs w:val="24"/>
                <w:lang w:val="en-US" w:eastAsia="en-US" w:bidi="ar-SA"/>
              </w:rPr>
              <w:t>其他政策文件</w:t>
            </w:r>
          </w:p>
        </w:tc>
        <w:tc>
          <w:tcPr>
            <w:tcW w:w="0" w:type="auto"/>
            <w:vAlign w:val="center"/>
          </w:tcPr>
          <w:p w14:paraId="55CC80CA">
            <w:pPr>
              <w:kinsoku w:val="0"/>
              <w:autoSpaceDE w:val="0"/>
              <w:autoSpaceDN w:val="0"/>
              <w:adjustRightInd w:val="0"/>
              <w:snapToGrid w:val="0"/>
              <w:spacing w:before="103" w:line="182" w:lineRule="auto"/>
              <w:ind w:left="49"/>
              <w:jc w:val="center"/>
              <w:textAlignment w:val="baseline"/>
              <w:rPr>
                <w:rFonts w:hint="eastAsia" w:ascii="宋体" w:hAnsi="宋体" w:eastAsia="宋体" w:cs="宋体"/>
                <w:b w:val="0"/>
                <w:bCs w:val="0"/>
                <w:vertAlign w:val="baseline"/>
                <w:lang w:val="en-US" w:eastAsia="zh-CN"/>
              </w:rPr>
            </w:pPr>
            <w:r>
              <w:rPr>
                <w:rFonts w:hint="eastAsia" w:ascii="宋体" w:hAnsi="宋体" w:eastAsia="宋体" w:cs="宋体"/>
                <w:spacing w:val="-13"/>
                <w:w w:val="98"/>
                <w:kern w:val="2"/>
                <w:sz w:val="21"/>
                <w:szCs w:val="24"/>
                <w:lang w:val="en-US" w:eastAsia="en-US" w:bidi="ar-SA"/>
              </w:rPr>
              <w:t>财政厅以省委、省政府名义制定或财政厅制定的政策性文件,市、县财政部门以同级党委</w:t>
            </w:r>
            <w:r>
              <w:rPr>
                <w:rFonts w:hint="eastAsia" w:ascii="宋体" w:hAnsi="宋体" w:eastAsia="宋体" w:cs="宋体"/>
                <w:spacing w:val="-13"/>
                <w:w w:val="98"/>
                <w:kern w:val="2"/>
                <w:sz w:val="21"/>
                <w:szCs w:val="24"/>
                <w:lang w:val="en-US" w:eastAsia="zh-CN" w:bidi="ar-SA"/>
              </w:rPr>
              <w:t>、</w:t>
            </w:r>
            <w:r>
              <w:rPr>
                <w:rFonts w:hint="eastAsia" w:ascii="宋体" w:hAnsi="宋体" w:eastAsia="宋体" w:cs="宋体"/>
                <w:spacing w:val="-13"/>
                <w:w w:val="98"/>
                <w:kern w:val="2"/>
                <w:sz w:val="21"/>
                <w:szCs w:val="24"/>
                <w:lang w:val="en-US" w:eastAsia="en-US" w:bidi="ar-SA"/>
              </w:rPr>
              <w:t>政府名义制定或市、县财政部门制定的政策性文件</w:t>
            </w:r>
          </w:p>
        </w:tc>
        <w:tc>
          <w:tcPr>
            <w:tcW w:w="0" w:type="auto"/>
            <w:vMerge w:val="continue"/>
            <w:vAlign w:val="center"/>
          </w:tcPr>
          <w:p w14:paraId="47B65947">
            <w:pPr>
              <w:jc w:val="center"/>
              <w:rPr>
                <w:rFonts w:hint="eastAsia" w:ascii="宋体" w:hAnsi="宋体" w:eastAsia="宋体" w:cs="宋体"/>
                <w:b/>
                <w:bCs/>
                <w:vertAlign w:val="baseline"/>
                <w:lang w:val="en-US" w:eastAsia="zh-CN"/>
              </w:rPr>
            </w:pPr>
          </w:p>
        </w:tc>
        <w:tc>
          <w:tcPr>
            <w:tcW w:w="0" w:type="auto"/>
            <w:vAlign w:val="center"/>
          </w:tcPr>
          <w:p w14:paraId="4F00685E">
            <w:pPr>
              <w:ind w:firstLine="210" w:firstLineChars="100"/>
              <w:jc w:val="center"/>
              <w:rPr>
                <w:rFonts w:hint="eastAsia" w:ascii="宋体" w:hAnsi="宋体" w:eastAsia="宋体" w:cs="宋体"/>
                <w:spacing w:val="-2"/>
              </w:rPr>
            </w:pPr>
            <w:r>
              <w:rPr>
                <w:rFonts w:hint="eastAsia" w:ascii="宋体" w:hAnsi="宋体" w:eastAsia="宋体" w:cs="宋体"/>
                <w:b w:val="0"/>
                <w:bCs w:val="0"/>
                <w:kern w:val="2"/>
                <w:sz w:val="21"/>
                <w:szCs w:val="24"/>
                <w:vertAlign w:val="baseline"/>
                <w:lang w:val="en-US" w:eastAsia="zh-CN" w:bidi="ar-SA"/>
              </w:rPr>
              <w:t>办公室及相关业务股室</w:t>
            </w:r>
          </w:p>
        </w:tc>
        <w:tc>
          <w:tcPr>
            <w:tcW w:w="0" w:type="auto"/>
            <w:vAlign w:val="center"/>
          </w:tcPr>
          <w:p w14:paraId="1918A8B0">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上级机关发布信息或信息形 成（变更）5个工作日内</w:t>
            </w:r>
          </w:p>
        </w:tc>
        <w:tc>
          <w:tcPr>
            <w:tcW w:w="0" w:type="auto"/>
            <w:vMerge w:val="continue"/>
            <w:vAlign w:val="center"/>
          </w:tcPr>
          <w:p w14:paraId="115C16B6">
            <w:pPr>
              <w:jc w:val="center"/>
              <w:rPr>
                <w:rFonts w:hint="eastAsia" w:ascii="宋体" w:hAnsi="宋体" w:eastAsia="宋体" w:cs="宋体"/>
                <w:b/>
                <w:bCs/>
                <w:vertAlign w:val="baseline"/>
                <w:lang w:val="en-US" w:eastAsia="zh-CN"/>
              </w:rPr>
            </w:pPr>
          </w:p>
        </w:tc>
        <w:tc>
          <w:tcPr>
            <w:tcW w:w="0" w:type="auto"/>
            <w:vMerge w:val="continue"/>
            <w:vAlign w:val="center"/>
          </w:tcPr>
          <w:p w14:paraId="6590DC86">
            <w:pPr>
              <w:jc w:val="center"/>
              <w:rPr>
                <w:rFonts w:hint="eastAsia" w:ascii="宋体" w:hAnsi="宋体" w:eastAsia="宋体" w:cs="宋体"/>
                <w:b/>
                <w:bCs/>
                <w:vertAlign w:val="baseline"/>
                <w:lang w:val="en-US" w:eastAsia="zh-CN"/>
              </w:rPr>
            </w:pPr>
          </w:p>
        </w:tc>
        <w:tc>
          <w:tcPr>
            <w:tcW w:w="0" w:type="auto"/>
            <w:vAlign w:val="center"/>
          </w:tcPr>
          <w:p w14:paraId="7333E204">
            <w:pPr>
              <w:jc w:val="center"/>
              <w:rPr>
                <w:rFonts w:hint="eastAsia" w:ascii="宋体" w:hAnsi="宋体" w:eastAsia="宋体" w:cs="宋体"/>
                <w:spacing w:val="-1"/>
              </w:rPr>
            </w:pPr>
            <w:r>
              <w:rPr>
                <w:rFonts w:hint="eastAsia" w:ascii="宋体" w:hAnsi="宋体" w:eastAsia="宋体" w:cs="宋体"/>
                <w:spacing w:val="-1"/>
              </w:rPr>
              <w:t>社会</w:t>
            </w:r>
          </w:p>
        </w:tc>
        <w:tc>
          <w:tcPr>
            <w:tcW w:w="0" w:type="auto"/>
            <w:vAlign w:val="center"/>
          </w:tcPr>
          <w:p w14:paraId="1E0797D4">
            <w:pPr>
              <w:jc w:val="center"/>
              <w:rPr>
                <w:rFonts w:hint="eastAsia" w:ascii="宋体" w:hAnsi="宋体" w:eastAsia="宋体" w:cs="宋体"/>
                <w:spacing w:val="-2"/>
                <w:kern w:val="2"/>
                <w:sz w:val="21"/>
                <w:szCs w:val="24"/>
                <w:lang w:val="en-US" w:eastAsia="en-US" w:bidi="ar-SA"/>
              </w:rPr>
            </w:pPr>
            <w:r>
              <w:rPr>
                <w:rFonts w:hint="eastAsia" w:ascii="宋体" w:hAnsi="宋体" w:eastAsia="宋体" w:cs="宋体"/>
                <w:spacing w:val="-2"/>
                <w:kern w:val="2"/>
                <w:sz w:val="21"/>
                <w:szCs w:val="24"/>
                <w:lang w:val="en-US" w:eastAsia="en-US" w:bidi="ar-SA"/>
              </w:rPr>
              <w:t>0825-541360</w:t>
            </w:r>
            <w:r>
              <w:rPr>
                <w:rFonts w:hint="eastAsia" w:ascii="宋体" w:hAnsi="宋体" w:eastAsia="宋体" w:cs="宋体"/>
                <w:spacing w:val="-2"/>
                <w:kern w:val="2"/>
                <w:sz w:val="21"/>
                <w:szCs w:val="24"/>
                <w:lang w:val="en-US" w:eastAsia="zh-CN" w:bidi="ar-SA"/>
              </w:rPr>
              <w:t>0</w:t>
            </w:r>
          </w:p>
        </w:tc>
      </w:tr>
      <w:tr w14:paraId="2BAE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restart"/>
            <w:vAlign w:val="center"/>
          </w:tcPr>
          <w:p w14:paraId="2E2E4514">
            <w:pPr>
              <w:jc w:val="center"/>
              <w:rPr>
                <w:rFonts w:hint="eastAsia" w:ascii="宋体" w:hAnsi="宋体" w:eastAsia="宋体" w:cs="宋体"/>
                <w:b/>
                <w:bCs/>
                <w:vertAlign w:val="baseline"/>
                <w:lang w:val="en-US" w:eastAsia="zh-CN"/>
              </w:rPr>
            </w:pPr>
            <w:r>
              <w:rPr>
                <w:rFonts w:hint="eastAsia" w:ascii="宋体" w:hAnsi="宋体" w:eastAsia="宋体" w:cs="宋体"/>
                <w:spacing w:val="-13"/>
                <w:w w:val="98"/>
                <w:kern w:val="2"/>
                <w:sz w:val="21"/>
                <w:szCs w:val="24"/>
                <w:lang w:val="en-US" w:eastAsia="zh-CN" w:bidi="ar-SA"/>
              </w:rPr>
              <w:t>动态</w:t>
            </w:r>
          </w:p>
        </w:tc>
        <w:tc>
          <w:tcPr>
            <w:tcW w:w="0" w:type="auto"/>
            <w:vAlign w:val="center"/>
          </w:tcPr>
          <w:p w14:paraId="46CD6B29">
            <w:pPr>
              <w:kinsoku w:val="0"/>
              <w:autoSpaceDE w:val="0"/>
              <w:autoSpaceDN w:val="0"/>
              <w:adjustRightInd w:val="0"/>
              <w:snapToGrid w:val="0"/>
              <w:spacing w:before="103" w:line="183" w:lineRule="auto"/>
              <w:ind w:left="45"/>
              <w:jc w:val="center"/>
              <w:textAlignment w:val="baseline"/>
              <w:rPr>
                <w:rFonts w:hint="eastAsia" w:ascii="宋体" w:hAnsi="宋体" w:eastAsia="宋体" w:cs="宋体"/>
                <w:spacing w:val="-13"/>
                <w:w w:val="98"/>
                <w:kern w:val="2"/>
                <w:sz w:val="21"/>
                <w:szCs w:val="24"/>
                <w:lang w:val="en-US" w:eastAsia="en-US" w:bidi="ar-SA"/>
              </w:rPr>
            </w:pPr>
            <w:r>
              <w:rPr>
                <w:rFonts w:hint="eastAsia" w:ascii="宋体" w:hAnsi="宋体" w:eastAsia="宋体" w:cs="宋体"/>
                <w:spacing w:val="-3"/>
              </w:rPr>
              <w:t>工作动</w:t>
            </w:r>
            <w:r>
              <w:rPr>
                <w:rFonts w:hint="eastAsia" w:ascii="宋体" w:hAnsi="宋体" w:eastAsia="宋体" w:cs="宋体"/>
              </w:rPr>
              <w:t>态</w:t>
            </w:r>
          </w:p>
        </w:tc>
        <w:tc>
          <w:tcPr>
            <w:tcW w:w="0" w:type="auto"/>
            <w:vAlign w:val="center"/>
          </w:tcPr>
          <w:p w14:paraId="5B06A4EB">
            <w:pPr>
              <w:kinsoku w:val="0"/>
              <w:autoSpaceDE w:val="0"/>
              <w:autoSpaceDN w:val="0"/>
              <w:adjustRightInd w:val="0"/>
              <w:snapToGrid w:val="0"/>
              <w:spacing w:before="103" w:line="263" w:lineRule="auto"/>
              <w:ind w:left="48" w:right="146"/>
              <w:jc w:val="center"/>
              <w:textAlignment w:val="baseline"/>
              <w:rPr>
                <w:rFonts w:hint="eastAsia" w:ascii="宋体" w:hAnsi="宋体" w:eastAsia="宋体" w:cs="宋体"/>
                <w:spacing w:val="-13"/>
                <w:w w:val="98"/>
                <w:kern w:val="2"/>
                <w:sz w:val="21"/>
                <w:szCs w:val="24"/>
                <w:lang w:val="en-US" w:eastAsia="en-US" w:bidi="ar-SA"/>
              </w:rPr>
            </w:pPr>
            <w:r>
              <w:rPr>
                <w:rFonts w:hint="eastAsia" w:ascii="宋体" w:hAnsi="宋体" w:eastAsia="宋体" w:cs="宋体"/>
                <w:spacing w:val="-3"/>
                <w:kern w:val="2"/>
                <w:sz w:val="21"/>
                <w:szCs w:val="24"/>
                <w:lang w:val="en-US" w:eastAsia="en-US" w:bidi="ar-SA"/>
              </w:rPr>
              <w:t>全局各股室开展的重点工作、会议活动等</w:t>
            </w:r>
          </w:p>
        </w:tc>
        <w:tc>
          <w:tcPr>
            <w:tcW w:w="0" w:type="auto"/>
            <w:vMerge w:val="restart"/>
            <w:vAlign w:val="center"/>
          </w:tcPr>
          <w:p w14:paraId="336E6481">
            <w:pPr>
              <w:kinsoku w:val="0"/>
              <w:autoSpaceDE w:val="0"/>
              <w:autoSpaceDN w:val="0"/>
              <w:adjustRightInd w:val="0"/>
              <w:snapToGrid w:val="0"/>
              <w:spacing w:before="103" w:line="183" w:lineRule="auto"/>
              <w:ind w:left="34"/>
              <w:jc w:val="center"/>
              <w:textAlignment w:val="baseline"/>
              <w:rPr>
                <w:rFonts w:hint="eastAsia" w:ascii="宋体" w:hAnsi="宋体" w:eastAsia="宋体" w:cs="宋体"/>
                <w:b/>
                <w:bCs/>
                <w:vertAlign w:val="baseline"/>
                <w:lang w:val="en-US" w:eastAsia="zh-CN"/>
              </w:rPr>
            </w:pPr>
            <w:r>
              <w:rPr>
                <w:rFonts w:hint="eastAsia" w:ascii="宋体" w:hAnsi="宋体" w:eastAsia="宋体" w:cs="宋体"/>
                <w:spacing w:val="-3"/>
                <w:kern w:val="2"/>
                <w:sz w:val="21"/>
                <w:szCs w:val="24"/>
                <w:lang w:val="en-US" w:eastAsia="en-US" w:bidi="ar-SA"/>
              </w:rPr>
              <w:t>《中华人民共和国政府信息公开条例》（国务院令第 711号）</w:t>
            </w:r>
          </w:p>
        </w:tc>
        <w:tc>
          <w:tcPr>
            <w:tcW w:w="0" w:type="auto"/>
            <w:vAlign w:val="center"/>
          </w:tcPr>
          <w:p w14:paraId="3493F223">
            <w:pPr>
              <w:ind w:firstLine="210" w:firstLineChars="100"/>
              <w:jc w:val="center"/>
              <w:rPr>
                <w:rFonts w:hint="eastAsia" w:ascii="宋体" w:hAnsi="宋体" w:eastAsia="宋体" w:cs="宋体"/>
                <w:b w:val="0"/>
                <w:bCs w:val="0"/>
                <w:kern w:val="2"/>
                <w:sz w:val="21"/>
                <w:szCs w:val="24"/>
                <w:vertAlign w:val="baseline"/>
                <w:lang w:val="en-US" w:eastAsia="zh-CN" w:bidi="ar-SA"/>
              </w:rPr>
            </w:pPr>
            <w:r>
              <w:rPr>
                <w:rFonts w:hint="eastAsia" w:ascii="宋体" w:hAnsi="宋体" w:eastAsia="宋体" w:cs="宋体"/>
                <w:b w:val="0"/>
                <w:bCs w:val="0"/>
                <w:kern w:val="2"/>
                <w:sz w:val="21"/>
                <w:szCs w:val="24"/>
                <w:vertAlign w:val="baseline"/>
                <w:lang w:val="en-US" w:eastAsia="zh-CN" w:bidi="ar-SA"/>
              </w:rPr>
              <w:t>办公室</w:t>
            </w:r>
          </w:p>
        </w:tc>
        <w:tc>
          <w:tcPr>
            <w:tcW w:w="0" w:type="auto"/>
            <w:vAlign w:val="center"/>
          </w:tcPr>
          <w:p w14:paraId="53ED42E6">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信息形成（变更）5个工作</w:t>
            </w:r>
            <w:r>
              <w:rPr>
                <w:rFonts w:hint="eastAsia" w:ascii="宋体" w:hAnsi="宋体" w:eastAsia="宋体" w:cs="宋体"/>
                <w:b w:val="0"/>
                <w:bCs w:val="0"/>
                <w:kern w:val="2"/>
                <w:sz w:val="21"/>
                <w:szCs w:val="24"/>
                <w:vertAlign w:val="baseline"/>
                <w:lang w:val="en-US" w:eastAsia="zh-CN" w:bidi="ar-SA"/>
              </w:rPr>
              <w:t>日</w:t>
            </w:r>
            <w:r>
              <w:rPr>
                <w:rFonts w:hint="eastAsia" w:ascii="宋体" w:hAnsi="宋体" w:eastAsia="宋体" w:cs="宋体"/>
                <w:b w:val="0"/>
                <w:bCs w:val="0"/>
                <w:kern w:val="2"/>
                <w:sz w:val="21"/>
                <w:szCs w:val="24"/>
                <w:vertAlign w:val="baseline"/>
                <w:lang w:val="en-US" w:eastAsia="en-US" w:bidi="ar-SA"/>
              </w:rPr>
              <w:t>内</w:t>
            </w:r>
          </w:p>
        </w:tc>
        <w:tc>
          <w:tcPr>
            <w:tcW w:w="0" w:type="auto"/>
            <w:vMerge w:val="restart"/>
            <w:vAlign w:val="center"/>
          </w:tcPr>
          <w:p w14:paraId="1FF459F6">
            <w:pPr>
              <w:jc w:val="center"/>
              <w:rPr>
                <w:rFonts w:hint="eastAsia" w:ascii="宋体" w:hAnsi="宋体" w:eastAsia="宋体" w:cs="宋体"/>
                <w:b/>
                <w:bCs/>
                <w:vertAlign w:val="baseline"/>
                <w:lang w:val="en-US" w:eastAsia="zh-CN"/>
              </w:rPr>
            </w:pPr>
            <w:r>
              <w:rPr>
                <w:rFonts w:hint="eastAsia" w:ascii="宋体" w:hAnsi="宋体" w:eastAsia="宋体" w:cs="宋体"/>
                <w:b w:val="0"/>
                <w:bCs w:val="0"/>
                <w:kern w:val="2"/>
                <w:sz w:val="21"/>
                <w:szCs w:val="24"/>
                <w:vertAlign w:val="baseline"/>
                <w:lang w:val="en-US" w:eastAsia="en-US" w:bidi="ar-SA"/>
              </w:rPr>
              <w:t>■政府网站□政府公报</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政务微博□政务微信□移动客户端</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微视□手机短信推送□电视□广播□报刊□信息公告栏□电子信息屏□政务服务中心（行政审批局）□便民服务中心□便民服务点（室）□图书馆□档案馆□其他</w:t>
            </w:r>
          </w:p>
        </w:tc>
        <w:tc>
          <w:tcPr>
            <w:tcW w:w="0" w:type="auto"/>
            <w:vMerge w:val="restart"/>
            <w:vAlign w:val="center"/>
          </w:tcPr>
          <w:p w14:paraId="787FD6BF">
            <w:pPr>
              <w:kinsoku w:val="0"/>
              <w:autoSpaceDE w:val="0"/>
              <w:autoSpaceDN w:val="0"/>
              <w:adjustRightInd w:val="0"/>
              <w:snapToGrid w:val="0"/>
              <w:spacing w:before="103" w:line="183" w:lineRule="auto"/>
              <w:ind w:left="69"/>
              <w:jc w:val="center"/>
              <w:textAlignment w:val="baseline"/>
              <w:rPr>
                <w:rFonts w:hint="eastAsia" w:ascii="宋体" w:hAnsi="宋体" w:eastAsia="宋体" w:cs="宋体"/>
                <w:b w:val="0"/>
                <w:bCs w:val="0"/>
                <w:kern w:val="2"/>
                <w:sz w:val="21"/>
                <w:szCs w:val="24"/>
                <w:vertAlign w:val="baseline"/>
                <w:lang w:val="en-US" w:eastAsia="en-US" w:bidi="ar-SA"/>
              </w:rPr>
            </w:pPr>
          </w:p>
          <w:p w14:paraId="210793D1">
            <w:pPr>
              <w:kinsoku w:val="0"/>
              <w:autoSpaceDE w:val="0"/>
              <w:autoSpaceDN w:val="0"/>
              <w:adjustRightInd w:val="0"/>
              <w:snapToGrid w:val="0"/>
              <w:spacing w:before="103" w:line="183" w:lineRule="auto"/>
              <w:ind w:left="69"/>
              <w:jc w:val="center"/>
              <w:textAlignment w:val="baseline"/>
              <w:rPr>
                <w:rFonts w:hint="eastAsia" w:ascii="宋体" w:hAnsi="宋体" w:eastAsia="宋体" w:cs="宋体"/>
                <w:b w:val="0"/>
                <w:bCs w:val="0"/>
                <w:kern w:val="2"/>
                <w:sz w:val="21"/>
                <w:szCs w:val="24"/>
                <w:vertAlign w:val="baseline"/>
                <w:lang w:val="en-US" w:eastAsia="en-US" w:bidi="ar-SA"/>
              </w:rPr>
            </w:pPr>
          </w:p>
          <w:p w14:paraId="300B64A0">
            <w:pPr>
              <w:kinsoku w:val="0"/>
              <w:autoSpaceDE w:val="0"/>
              <w:autoSpaceDN w:val="0"/>
              <w:adjustRightInd w:val="0"/>
              <w:snapToGrid w:val="0"/>
              <w:spacing w:before="103" w:line="183" w:lineRule="auto"/>
              <w:ind w:left="69"/>
              <w:jc w:val="center"/>
              <w:textAlignment w:val="baseline"/>
              <w:rPr>
                <w:rFonts w:hint="eastAsia" w:ascii="宋体" w:hAnsi="宋体" w:eastAsia="宋体" w:cs="宋体"/>
                <w:b w:val="0"/>
                <w:bCs w:val="0"/>
                <w:kern w:val="2"/>
                <w:sz w:val="21"/>
                <w:szCs w:val="24"/>
                <w:vertAlign w:val="baseline"/>
                <w:lang w:val="en-US" w:eastAsia="en-US" w:bidi="ar-SA"/>
              </w:rPr>
            </w:pPr>
          </w:p>
          <w:p w14:paraId="33D80A20">
            <w:pPr>
              <w:kinsoku w:val="0"/>
              <w:autoSpaceDE w:val="0"/>
              <w:autoSpaceDN w:val="0"/>
              <w:adjustRightInd w:val="0"/>
              <w:snapToGrid w:val="0"/>
              <w:spacing w:before="103" w:line="183" w:lineRule="auto"/>
              <w:ind w:left="69"/>
              <w:jc w:val="center"/>
              <w:textAlignment w:val="baseline"/>
              <w:rPr>
                <w:rFonts w:hint="eastAsia" w:ascii="宋体" w:hAnsi="宋体" w:eastAsia="宋体" w:cs="宋体"/>
                <w:b w:val="0"/>
                <w:bCs w:val="0"/>
                <w:kern w:val="2"/>
                <w:sz w:val="21"/>
                <w:szCs w:val="24"/>
                <w:vertAlign w:val="baseline"/>
                <w:lang w:val="en-US" w:eastAsia="en-US" w:bidi="ar-SA"/>
              </w:rPr>
            </w:pPr>
          </w:p>
          <w:p w14:paraId="41A0B26C">
            <w:pPr>
              <w:kinsoku w:val="0"/>
              <w:autoSpaceDE w:val="0"/>
              <w:autoSpaceDN w:val="0"/>
              <w:adjustRightInd w:val="0"/>
              <w:snapToGrid w:val="0"/>
              <w:spacing w:before="103" w:line="183" w:lineRule="auto"/>
              <w:ind w:left="69"/>
              <w:jc w:val="center"/>
              <w:textAlignment w:val="baseline"/>
              <w:rPr>
                <w:rFonts w:hint="eastAsia" w:ascii="宋体" w:hAnsi="宋体" w:eastAsia="宋体" w:cs="宋体"/>
                <w:b w:val="0"/>
                <w:bCs w:val="0"/>
                <w:kern w:val="2"/>
                <w:sz w:val="21"/>
                <w:szCs w:val="24"/>
                <w:vertAlign w:val="baseline"/>
                <w:lang w:val="en-US" w:eastAsia="en-US" w:bidi="ar-SA"/>
              </w:rPr>
            </w:pPr>
          </w:p>
          <w:p w14:paraId="36995333">
            <w:pPr>
              <w:kinsoku w:val="0"/>
              <w:autoSpaceDE w:val="0"/>
              <w:autoSpaceDN w:val="0"/>
              <w:adjustRightInd w:val="0"/>
              <w:snapToGrid w:val="0"/>
              <w:spacing w:before="103" w:line="183" w:lineRule="auto"/>
              <w:ind w:left="69"/>
              <w:jc w:val="center"/>
              <w:textAlignment w:val="baseline"/>
              <w:rPr>
                <w:rFonts w:hint="eastAsia" w:ascii="宋体" w:hAnsi="宋体" w:eastAsia="宋体" w:cs="宋体"/>
                <w:b w:val="0"/>
                <w:bCs w:val="0"/>
                <w:kern w:val="2"/>
                <w:sz w:val="21"/>
                <w:szCs w:val="24"/>
                <w:vertAlign w:val="baseline"/>
                <w:lang w:val="en-US" w:eastAsia="en-US" w:bidi="ar-SA"/>
              </w:rPr>
            </w:pPr>
          </w:p>
          <w:p w14:paraId="69EEDD02">
            <w:pPr>
              <w:kinsoku w:val="0"/>
              <w:autoSpaceDE w:val="0"/>
              <w:autoSpaceDN w:val="0"/>
              <w:adjustRightInd w:val="0"/>
              <w:snapToGrid w:val="0"/>
              <w:spacing w:before="103" w:line="183" w:lineRule="auto"/>
              <w:ind w:left="69"/>
              <w:jc w:val="center"/>
              <w:textAlignment w:val="baseline"/>
              <w:rPr>
                <w:rFonts w:hint="eastAsia" w:ascii="宋体" w:hAnsi="宋体" w:eastAsia="宋体" w:cs="宋体"/>
                <w:b/>
                <w:bCs/>
                <w:vertAlign w:val="baseline"/>
                <w:lang w:val="en-US" w:eastAsia="zh-CN"/>
              </w:rPr>
            </w:pPr>
            <w:r>
              <w:rPr>
                <w:rFonts w:hint="eastAsia" w:ascii="宋体" w:hAnsi="宋体" w:eastAsia="宋体" w:cs="宋体"/>
                <w:b w:val="0"/>
                <w:bCs w:val="0"/>
                <w:kern w:val="2"/>
                <w:sz w:val="21"/>
                <w:szCs w:val="24"/>
                <w:vertAlign w:val="baseline"/>
                <w:lang w:val="en-US" w:eastAsia="en-US" w:bidi="ar-SA"/>
              </w:rPr>
              <w:t>■全文发布□区分处理后发布</w:t>
            </w:r>
          </w:p>
        </w:tc>
        <w:tc>
          <w:tcPr>
            <w:tcW w:w="0" w:type="auto"/>
            <w:vAlign w:val="center"/>
          </w:tcPr>
          <w:p w14:paraId="5B7C6A38">
            <w:pPr>
              <w:jc w:val="center"/>
              <w:rPr>
                <w:rFonts w:hint="eastAsia" w:ascii="宋体" w:hAnsi="宋体" w:eastAsia="宋体" w:cs="宋体"/>
                <w:spacing w:val="-1"/>
              </w:rPr>
            </w:pPr>
            <w:r>
              <w:rPr>
                <w:rFonts w:hint="eastAsia" w:ascii="宋体" w:hAnsi="宋体" w:eastAsia="宋体" w:cs="宋体"/>
                <w:spacing w:val="-1"/>
              </w:rPr>
              <w:t>社会</w:t>
            </w:r>
          </w:p>
        </w:tc>
        <w:tc>
          <w:tcPr>
            <w:tcW w:w="0" w:type="auto"/>
            <w:vAlign w:val="center"/>
          </w:tcPr>
          <w:p w14:paraId="32F726CC">
            <w:pPr>
              <w:jc w:val="center"/>
              <w:rPr>
                <w:rFonts w:hint="eastAsia" w:ascii="宋体" w:hAnsi="宋体" w:eastAsia="宋体" w:cs="宋体"/>
                <w:spacing w:val="-2"/>
                <w:kern w:val="2"/>
                <w:sz w:val="21"/>
                <w:szCs w:val="24"/>
                <w:lang w:val="en-US" w:eastAsia="en-US" w:bidi="ar-SA"/>
              </w:rPr>
            </w:pPr>
            <w:r>
              <w:rPr>
                <w:rFonts w:hint="eastAsia" w:ascii="宋体" w:hAnsi="宋体" w:eastAsia="宋体" w:cs="宋体"/>
                <w:spacing w:val="-2"/>
                <w:kern w:val="2"/>
                <w:sz w:val="21"/>
                <w:szCs w:val="24"/>
                <w:lang w:val="en-US" w:eastAsia="en-US" w:bidi="ar-SA"/>
              </w:rPr>
              <w:t>0825-541360</w:t>
            </w:r>
            <w:r>
              <w:rPr>
                <w:rFonts w:hint="eastAsia" w:ascii="宋体" w:hAnsi="宋体" w:eastAsia="宋体" w:cs="宋体"/>
                <w:spacing w:val="-2"/>
                <w:kern w:val="2"/>
                <w:sz w:val="21"/>
                <w:szCs w:val="24"/>
                <w:lang w:val="en-US" w:eastAsia="zh-CN" w:bidi="ar-SA"/>
              </w:rPr>
              <w:t>0</w:t>
            </w:r>
          </w:p>
        </w:tc>
      </w:tr>
      <w:tr w14:paraId="2D25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continue"/>
            <w:vAlign w:val="center"/>
          </w:tcPr>
          <w:p w14:paraId="386AD9FE">
            <w:pPr>
              <w:jc w:val="center"/>
              <w:rPr>
                <w:rFonts w:hint="eastAsia" w:ascii="宋体" w:hAnsi="宋体" w:eastAsia="宋体" w:cs="宋体"/>
                <w:b/>
                <w:bCs/>
                <w:vertAlign w:val="baseline"/>
                <w:lang w:val="en-US" w:eastAsia="zh-CN"/>
              </w:rPr>
            </w:pPr>
          </w:p>
        </w:tc>
        <w:tc>
          <w:tcPr>
            <w:tcW w:w="0" w:type="auto"/>
            <w:vAlign w:val="center"/>
          </w:tcPr>
          <w:p w14:paraId="262A42DA">
            <w:pPr>
              <w:kinsoku w:val="0"/>
              <w:autoSpaceDE w:val="0"/>
              <w:autoSpaceDN w:val="0"/>
              <w:adjustRightInd w:val="0"/>
              <w:snapToGrid w:val="0"/>
              <w:spacing w:before="103" w:line="183" w:lineRule="auto"/>
              <w:ind w:left="45"/>
              <w:jc w:val="center"/>
              <w:textAlignment w:val="baseline"/>
              <w:rPr>
                <w:rFonts w:hint="eastAsia" w:ascii="宋体" w:hAnsi="宋体" w:eastAsia="宋体" w:cs="宋体"/>
                <w:spacing w:val="-13"/>
                <w:w w:val="98"/>
                <w:kern w:val="2"/>
                <w:sz w:val="21"/>
                <w:szCs w:val="24"/>
                <w:lang w:val="en-US" w:eastAsia="en-US" w:bidi="ar-SA"/>
              </w:rPr>
            </w:pPr>
            <w:r>
              <w:rPr>
                <w:rFonts w:hint="eastAsia" w:ascii="宋体" w:hAnsi="宋体" w:eastAsia="宋体" w:cs="宋体"/>
                <w:spacing w:val="-2"/>
              </w:rPr>
              <w:t>人事信</w:t>
            </w:r>
            <w:r>
              <w:rPr>
                <w:rFonts w:hint="eastAsia" w:ascii="宋体" w:hAnsi="宋体" w:eastAsia="宋体" w:cs="宋体"/>
              </w:rPr>
              <w:t>息</w:t>
            </w:r>
          </w:p>
        </w:tc>
        <w:tc>
          <w:tcPr>
            <w:tcW w:w="0" w:type="auto"/>
            <w:vAlign w:val="center"/>
          </w:tcPr>
          <w:p w14:paraId="1299545C">
            <w:pPr>
              <w:kinsoku w:val="0"/>
              <w:autoSpaceDE w:val="0"/>
              <w:autoSpaceDN w:val="0"/>
              <w:adjustRightInd w:val="0"/>
              <w:snapToGrid w:val="0"/>
              <w:spacing w:before="103" w:line="182" w:lineRule="auto"/>
              <w:ind w:left="49"/>
              <w:jc w:val="center"/>
              <w:textAlignment w:val="baseline"/>
              <w:rPr>
                <w:rFonts w:hint="eastAsia" w:ascii="宋体" w:hAnsi="宋体" w:eastAsia="宋体" w:cs="宋体"/>
                <w:spacing w:val="-13"/>
                <w:w w:val="98"/>
                <w:kern w:val="2"/>
                <w:sz w:val="21"/>
                <w:szCs w:val="24"/>
                <w:lang w:val="en-US" w:eastAsia="en-US" w:bidi="ar-SA"/>
              </w:rPr>
            </w:pPr>
            <w:r>
              <w:rPr>
                <w:rFonts w:hint="eastAsia" w:ascii="宋体" w:hAnsi="宋体" w:eastAsia="宋体" w:cs="宋体"/>
                <w:spacing w:val="-3"/>
                <w:kern w:val="2"/>
                <w:sz w:val="21"/>
                <w:szCs w:val="24"/>
                <w:lang w:val="en-US" w:eastAsia="zh-CN" w:bidi="ar-SA"/>
              </w:rPr>
              <w:t>局内各股室人员情况</w:t>
            </w:r>
          </w:p>
        </w:tc>
        <w:tc>
          <w:tcPr>
            <w:tcW w:w="0" w:type="auto"/>
            <w:vMerge w:val="continue"/>
            <w:vAlign w:val="center"/>
          </w:tcPr>
          <w:p w14:paraId="098FC703">
            <w:pPr>
              <w:jc w:val="center"/>
              <w:rPr>
                <w:rFonts w:hint="eastAsia" w:ascii="宋体" w:hAnsi="宋体" w:eastAsia="宋体" w:cs="宋体"/>
                <w:b/>
                <w:bCs/>
                <w:vertAlign w:val="baseline"/>
                <w:lang w:val="en-US" w:eastAsia="zh-CN"/>
              </w:rPr>
            </w:pPr>
          </w:p>
        </w:tc>
        <w:tc>
          <w:tcPr>
            <w:tcW w:w="0" w:type="auto"/>
            <w:vAlign w:val="center"/>
          </w:tcPr>
          <w:p w14:paraId="4B281985">
            <w:pPr>
              <w:ind w:firstLine="210" w:firstLineChars="100"/>
              <w:jc w:val="center"/>
              <w:rPr>
                <w:rFonts w:hint="eastAsia" w:ascii="宋体" w:hAnsi="宋体" w:eastAsia="宋体" w:cs="宋体"/>
                <w:b w:val="0"/>
                <w:bCs w:val="0"/>
                <w:kern w:val="2"/>
                <w:sz w:val="21"/>
                <w:szCs w:val="24"/>
                <w:vertAlign w:val="baseline"/>
                <w:lang w:val="en-US" w:eastAsia="zh-CN" w:bidi="ar-SA"/>
              </w:rPr>
            </w:pPr>
            <w:r>
              <w:rPr>
                <w:rFonts w:hint="eastAsia" w:ascii="宋体" w:hAnsi="宋体" w:eastAsia="宋体" w:cs="宋体"/>
                <w:b w:val="0"/>
                <w:bCs w:val="0"/>
                <w:kern w:val="2"/>
                <w:sz w:val="21"/>
                <w:szCs w:val="24"/>
                <w:vertAlign w:val="baseline"/>
                <w:lang w:val="en-US" w:eastAsia="zh-CN" w:bidi="ar-SA"/>
              </w:rPr>
              <w:t>人事股</w:t>
            </w:r>
          </w:p>
        </w:tc>
        <w:tc>
          <w:tcPr>
            <w:tcW w:w="0" w:type="auto"/>
            <w:vAlign w:val="center"/>
          </w:tcPr>
          <w:p w14:paraId="63587939">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信息形成（变更）5个工作</w:t>
            </w:r>
            <w:r>
              <w:rPr>
                <w:rFonts w:hint="eastAsia" w:ascii="宋体" w:hAnsi="宋体" w:eastAsia="宋体" w:cs="宋体"/>
                <w:b w:val="0"/>
                <w:bCs w:val="0"/>
                <w:kern w:val="2"/>
                <w:sz w:val="21"/>
                <w:szCs w:val="24"/>
                <w:vertAlign w:val="baseline"/>
                <w:lang w:val="en-US" w:eastAsia="zh-CN" w:bidi="ar-SA"/>
              </w:rPr>
              <w:t>日</w:t>
            </w:r>
            <w:r>
              <w:rPr>
                <w:rFonts w:hint="eastAsia" w:ascii="宋体" w:hAnsi="宋体" w:eastAsia="宋体" w:cs="宋体"/>
                <w:b w:val="0"/>
                <w:bCs w:val="0"/>
                <w:kern w:val="2"/>
                <w:sz w:val="21"/>
                <w:szCs w:val="24"/>
                <w:vertAlign w:val="baseline"/>
                <w:lang w:val="en-US" w:eastAsia="en-US" w:bidi="ar-SA"/>
              </w:rPr>
              <w:t>内</w:t>
            </w:r>
          </w:p>
        </w:tc>
        <w:tc>
          <w:tcPr>
            <w:tcW w:w="0" w:type="auto"/>
            <w:vMerge w:val="continue"/>
            <w:vAlign w:val="center"/>
          </w:tcPr>
          <w:p w14:paraId="4A21F31E">
            <w:pPr>
              <w:jc w:val="center"/>
              <w:rPr>
                <w:rFonts w:hint="eastAsia" w:ascii="宋体" w:hAnsi="宋体" w:eastAsia="宋体" w:cs="宋体"/>
                <w:b/>
                <w:bCs/>
                <w:vertAlign w:val="baseline"/>
                <w:lang w:val="en-US" w:eastAsia="zh-CN"/>
              </w:rPr>
            </w:pPr>
          </w:p>
        </w:tc>
        <w:tc>
          <w:tcPr>
            <w:tcW w:w="0" w:type="auto"/>
            <w:vMerge w:val="continue"/>
            <w:vAlign w:val="center"/>
          </w:tcPr>
          <w:p w14:paraId="19000F59">
            <w:pPr>
              <w:jc w:val="center"/>
              <w:rPr>
                <w:rFonts w:hint="eastAsia" w:ascii="宋体" w:hAnsi="宋体" w:eastAsia="宋体" w:cs="宋体"/>
                <w:b/>
                <w:bCs/>
                <w:vertAlign w:val="baseline"/>
                <w:lang w:val="en-US" w:eastAsia="zh-CN"/>
              </w:rPr>
            </w:pPr>
          </w:p>
        </w:tc>
        <w:tc>
          <w:tcPr>
            <w:tcW w:w="0" w:type="auto"/>
            <w:vAlign w:val="center"/>
          </w:tcPr>
          <w:p w14:paraId="3BC092DD">
            <w:pPr>
              <w:jc w:val="center"/>
              <w:rPr>
                <w:rFonts w:hint="eastAsia" w:ascii="宋体" w:hAnsi="宋体" w:eastAsia="宋体" w:cs="宋体"/>
                <w:spacing w:val="-1"/>
              </w:rPr>
            </w:pPr>
            <w:r>
              <w:rPr>
                <w:rFonts w:hint="eastAsia" w:ascii="宋体" w:hAnsi="宋体" w:eastAsia="宋体" w:cs="宋体"/>
                <w:spacing w:val="-1"/>
              </w:rPr>
              <w:t>社会</w:t>
            </w:r>
          </w:p>
        </w:tc>
        <w:tc>
          <w:tcPr>
            <w:tcW w:w="0" w:type="auto"/>
            <w:vAlign w:val="center"/>
          </w:tcPr>
          <w:p w14:paraId="7BE48F0B">
            <w:pPr>
              <w:jc w:val="center"/>
              <w:rPr>
                <w:rFonts w:hint="eastAsia" w:ascii="宋体" w:hAnsi="宋体" w:eastAsia="宋体" w:cs="宋体"/>
                <w:spacing w:val="-2"/>
                <w:kern w:val="2"/>
                <w:sz w:val="21"/>
                <w:szCs w:val="24"/>
                <w:lang w:val="en-US" w:eastAsia="en-US" w:bidi="ar-SA"/>
              </w:rPr>
            </w:pPr>
            <w:r>
              <w:rPr>
                <w:rFonts w:hint="eastAsia" w:ascii="宋体" w:hAnsi="宋体" w:eastAsia="宋体" w:cs="宋体"/>
                <w:spacing w:val="-2"/>
                <w:kern w:val="2"/>
                <w:sz w:val="21"/>
                <w:szCs w:val="24"/>
                <w:lang w:val="en-US" w:eastAsia="en-US" w:bidi="ar-SA"/>
              </w:rPr>
              <w:t>0825-5413613</w:t>
            </w:r>
          </w:p>
        </w:tc>
      </w:tr>
      <w:tr w14:paraId="71BF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Align w:val="center"/>
          </w:tcPr>
          <w:p w14:paraId="61575A27">
            <w:pPr>
              <w:jc w:val="center"/>
              <w:rPr>
                <w:rFonts w:hint="eastAsia" w:ascii="宋体" w:hAnsi="宋体" w:eastAsia="宋体" w:cs="宋体"/>
                <w:spacing w:val="-13"/>
                <w:w w:val="98"/>
                <w:kern w:val="2"/>
                <w:sz w:val="21"/>
                <w:szCs w:val="24"/>
                <w:lang w:val="en-US" w:eastAsia="zh-CN" w:bidi="ar-SA"/>
              </w:rPr>
            </w:pPr>
          </w:p>
          <w:p w14:paraId="49C92145">
            <w:pPr>
              <w:jc w:val="center"/>
              <w:rPr>
                <w:rFonts w:hint="eastAsia" w:ascii="宋体" w:hAnsi="宋体" w:eastAsia="宋体" w:cs="宋体"/>
                <w:spacing w:val="-13"/>
                <w:w w:val="98"/>
                <w:kern w:val="2"/>
                <w:sz w:val="21"/>
                <w:szCs w:val="24"/>
                <w:lang w:val="en-US" w:eastAsia="zh-CN" w:bidi="ar-SA"/>
              </w:rPr>
            </w:pPr>
          </w:p>
          <w:p w14:paraId="44BA7E78">
            <w:pPr>
              <w:jc w:val="center"/>
              <w:rPr>
                <w:rFonts w:hint="eastAsia" w:ascii="宋体" w:hAnsi="宋体" w:eastAsia="宋体" w:cs="宋体"/>
                <w:spacing w:val="-13"/>
                <w:w w:val="98"/>
                <w:kern w:val="2"/>
                <w:sz w:val="21"/>
                <w:szCs w:val="24"/>
                <w:lang w:val="en-US" w:eastAsia="zh-CN" w:bidi="ar-SA"/>
              </w:rPr>
            </w:pPr>
          </w:p>
          <w:p w14:paraId="05DF0BDA">
            <w:pPr>
              <w:jc w:val="center"/>
              <w:rPr>
                <w:rFonts w:hint="eastAsia" w:ascii="宋体" w:hAnsi="宋体" w:eastAsia="宋体" w:cs="宋体"/>
                <w:spacing w:val="-13"/>
                <w:w w:val="98"/>
                <w:kern w:val="2"/>
                <w:sz w:val="21"/>
                <w:szCs w:val="24"/>
                <w:lang w:val="en-US" w:eastAsia="zh-CN" w:bidi="ar-SA"/>
              </w:rPr>
            </w:pPr>
          </w:p>
          <w:p w14:paraId="06CF4681">
            <w:pPr>
              <w:jc w:val="center"/>
              <w:rPr>
                <w:rFonts w:hint="eastAsia" w:ascii="宋体" w:hAnsi="宋体" w:eastAsia="宋体" w:cs="宋体"/>
                <w:b/>
                <w:bCs/>
                <w:vertAlign w:val="baseline"/>
                <w:lang w:val="en-US" w:eastAsia="zh-CN"/>
              </w:rPr>
            </w:pPr>
            <w:r>
              <w:rPr>
                <w:rFonts w:hint="eastAsia" w:ascii="宋体" w:hAnsi="宋体" w:eastAsia="宋体" w:cs="宋体"/>
                <w:spacing w:val="-13"/>
                <w:w w:val="98"/>
                <w:kern w:val="2"/>
                <w:sz w:val="21"/>
                <w:szCs w:val="24"/>
                <w:lang w:val="en-US" w:eastAsia="zh-CN" w:bidi="ar-SA"/>
              </w:rPr>
              <w:t>年报</w:t>
            </w:r>
          </w:p>
        </w:tc>
        <w:tc>
          <w:tcPr>
            <w:tcW w:w="0" w:type="auto"/>
            <w:vAlign w:val="center"/>
          </w:tcPr>
          <w:p w14:paraId="130560B3">
            <w:pPr>
              <w:kinsoku w:val="0"/>
              <w:autoSpaceDE w:val="0"/>
              <w:autoSpaceDN w:val="0"/>
              <w:adjustRightInd w:val="0"/>
              <w:snapToGrid w:val="0"/>
              <w:spacing w:before="103" w:line="183" w:lineRule="auto"/>
              <w:ind w:left="44"/>
              <w:jc w:val="center"/>
              <w:textAlignment w:val="baseline"/>
              <w:rPr>
                <w:rFonts w:hint="eastAsia" w:ascii="宋体" w:hAnsi="宋体" w:eastAsia="宋体" w:cs="宋体"/>
                <w:spacing w:val="-13"/>
                <w:w w:val="98"/>
                <w:kern w:val="2"/>
                <w:sz w:val="21"/>
                <w:szCs w:val="24"/>
                <w:lang w:val="en-US" w:eastAsia="en-US" w:bidi="ar-SA"/>
              </w:rPr>
            </w:pPr>
          </w:p>
          <w:p w14:paraId="57B95478">
            <w:pPr>
              <w:kinsoku w:val="0"/>
              <w:autoSpaceDE w:val="0"/>
              <w:autoSpaceDN w:val="0"/>
              <w:adjustRightInd w:val="0"/>
              <w:snapToGrid w:val="0"/>
              <w:spacing w:before="103" w:line="183" w:lineRule="auto"/>
              <w:ind w:left="44"/>
              <w:jc w:val="center"/>
              <w:textAlignment w:val="baseline"/>
              <w:rPr>
                <w:rFonts w:hint="eastAsia" w:ascii="宋体" w:hAnsi="宋体" w:eastAsia="宋体" w:cs="宋体"/>
                <w:spacing w:val="-13"/>
                <w:w w:val="98"/>
                <w:kern w:val="2"/>
                <w:sz w:val="21"/>
                <w:szCs w:val="24"/>
                <w:lang w:val="en-US" w:eastAsia="en-US" w:bidi="ar-SA"/>
              </w:rPr>
            </w:pPr>
          </w:p>
          <w:p w14:paraId="6D9B7BD9">
            <w:pPr>
              <w:kinsoku w:val="0"/>
              <w:autoSpaceDE w:val="0"/>
              <w:autoSpaceDN w:val="0"/>
              <w:adjustRightInd w:val="0"/>
              <w:snapToGrid w:val="0"/>
              <w:spacing w:before="103" w:line="183" w:lineRule="auto"/>
              <w:ind w:left="44"/>
              <w:jc w:val="center"/>
              <w:textAlignment w:val="baseline"/>
              <w:rPr>
                <w:rFonts w:hint="eastAsia" w:ascii="宋体" w:hAnsi="宋体" w:eastAsia="宋体" w:cs="宋体"/>
                <w:spacing w:val="-13"/>
                <w:w w:val="98"/>
                <w:kern w:val="2"/>
                <w:sz w:val="21"/>
                <w:szCs w:val="24"/>
                <w:lang w:val="en-US" w:eastAsia="en-US" w:bidi="ar-SA"/>
              </w:rPr>
            </w:pPr>
          </w:p>
          <w:p w14:paraId="162E7ED1">
            <w:pPr>
              <w:kinsoku w:val="0"/>
              <w:autoSpaceDE w:val="0"/>
              <w:autoSpaceDN w:val="0"/>
              <w:adjustRightInd w:val="0"/>
              <w:snapToGrid w:val="0"/>
              <w:spacing w:before="103" w:line="183" w:lineRule="auto"/>
              <w:ind w:left="44"/>
              <w:jc w:val="center"/>
              <w:textAlignment w:val="baseline"/>
              <w:rPr>
                <w:rFonts w:hint="eastAsia" w:ascii="宋体" w:hAnsi="宋体" w:eastAsia="宋体" w:cs="宋体"/>
                <w:spacing w:val="-13"/>
                <w:w w:val="98"/>
                <w:kern w:val="2"/>
                <w:sz w:val="21"/>
                <w:szCs w:val="24"/>
                <w:lang w:val="en-US" w:eastAsia="en-US" w:bidi="ar-SA"/>
              </w:rPr>
            </w:pPr>
          </w:p>
          <w:p w14:paraId="507FDF2B">
            <w:pPr>
              <w:kinsoku w:val="0"/>
              <w:autoSpaceDE w:val="0"/>
              <w:autoSpaceDN w:val="0"/>
              <w:adjustRightInd w:val="0"/>
              <w:snapToGrid w:val="0"/>
              <w:spacing w:before="103" w:line="183" w:lineRule="auto"/>
              <w:jc w:val="center"/>
              <w:textAlignment w:val="baseline"/>
              <w:rPr>
                <w:rFonts w:hint="eastAsia" w:ascii="宋体" w:hAnsi="宋体" w:eastAsia="宋体" w:cs="宋体"/>
                <w:spacing w:val="-13"/>
                <w:w w:val="98"/>
                <w:kern w:val="2"/>
                <w:sz w:val="21"/>
                <w:szCs w:val="24"/>
                <w:lang w:val="en-US" w:eastAsia="zh-CN" w:bidi="ar-SA"/>
              </w:rPr>
            </w:pPr>
            <w:r>
              <w:rPr>
                <w:rFonts w:hint="eastAsia" w:ascii="宋体" w:hAnsi="宋体" w:eastAsia="宋体" w:cs="宋体"/>
                <w:spacing w:val="-13"/>
                <w:w w:val="98"/>
                <w:kern w:val="2"/>
                <w:sz w:val="21"/>
                <w:szCs w:val="24"/>
                <w:lang w:val="en-US" w:eastAsia="en-US" w:bidi="ar-SA"/>
              </w:rPr>
              <w:t>信息公开年报</w:t>
            </w:r>
          </w:p>
        </w:tc>
        <w:tc>
          <w:tcPr>
            <w:tcW w:w="0" w:type="auto"/>
            <w:vAlign w:val="center"/>
          </w:tcPr>
          <w:p w14:paraId="01FFFB7B">
            <w:pPr>
              <w:kinsoku w:val="0"/>
              <w:autoSpaceDE w:val="0"/>
              <w:autoSpaceDN w:val="0"/>
              <w:adjustRightInd w:val="0"/>
              <w:snapToGrid w:val="0"/>
              <w:spacing w:before="103" w:line="182" w:lineRule="auto"/>
              <w:ind w:left="49"/>
              <w:jc w:val="center"/>
              <w:textAlignment w:val="baseline"/>
              <w:rPr>
                <w:rFonts w:hint="eastAsia" w:ascii="宋体" w:hAnsi="宋体" w:eastAsia="宋体" w:cs="宋体"/>
                <w:spacing w:val="-3"/>
                <w:kern w:val="2"/>
                <w:sz w:val="21"/>
                <w:szCs w:val="24"/>
                <w:lang w:val="en-US" w:eastAsia="zh-CN" w:bidi="ar-SA"/>
              </w:rPr>
            </w:pPr>
            <w:r>
              <w:rPr>
                <w:rFonts w:hint="eastAsia" w:ascii="宋体" w:hAnsi="宋体" w:eastAsia="宋体" w:cs="宋体"/>
                <w:spacing w:val="-13"/>
                <w:w w:val="98"/>
                <w:kern w:val="2"/>
                <w:sz w:val="21"/>
                <w:szCs w:val="24"/>
                <w:lang w:val="en-US" w:eastAsia="en-US" w:bidi="ar-SA"/>
              </w:rPr>
              <w:t>本单位政府信</w:t>
            </w:r>
            <w:r>
              <w:rPr>
                <w:rFonts w:hint="eastAsia" w:ascii="宋体" w:hAnsi="宋体" w:eastAsia="宋体" w:cs="宋体"/>
                <w:spacing w:val="-13"/>
                <w:w w:val="98"/>
                <w:kern w:val="2"/>
                <w:sz w:val="21"/>
                <w:szCs w:val="24"/>
                <w:lang w:val="en-US" w:eastAsia="zh-CN" w:bidi="ar-SA"/>
              </w:rPr>
              <w:t>息</w:t>
            </w:r>
            <w:r>
              <w:rPr>
                <w:rFonts w:hint="eastAsia" w:ascii="宋体" w:hAnsi="宋体" w:eastAsia="宋体" w:cs="宋体"/>
                <w:spacing w:val="-13"/>
                <w:w w:val="98"/>
                <w:kern w:val="2"/>
                <w:sz w:val="21"/>
                <w:szCs w:val="24"/>
                <w:lang w:val="en-US" w:eastAsia="en-US" w:bidi="ar-SA"/>
              </w:rPr>
              <w:t>公开情况</w:t>
            </w:r>
          </w:p>
        </w:tc>
        <w:tc>
          <w:tcPr>
            <w:tcW w:w="0" w:type="auto"/>
            <w:vAlign w:val="center"/>
          </w:tcPr>
          <w:p w14:paraId="7D1CD532">
            <w:pPr>
              <w:kinsoku w:val="0"/>
              <w:autoSpaceDE w:val="0"/>
              <w:autoSpaceDN w:val="0"/>
              <w:adjustRightInd w:val="0"/>
              <w:snapToGrid w:val="0"/>
              <w:spacing w:before="103" w:line="183" w:lineRule="auto"/>
              <w:ind w:left="34"/>
              <w:jc w:val="center"/>
              <w:textAlignment w:val="baseline"/>
              <w:rPr>
                <w:rFonts w:hint="eastAsia" w:ascii="宋体" w:hAnsi="宋体" w:eastAsia="宋体" w:cs="宋体"/>
                <w:b/>
                <w:bCs/>
                <w:vertAlign w:val="baseline"/>
                <w:lang w:val="en-US" w:eastAsia="zh-CN"/>
              </w:rPr>
            </w:pPr>
            <w:r>
              <w:rPr>
                <w:rFonts w:hint="eastAsia" w:ascii="宋体" w:hAnsi="宋体" w:eastAsia="宋体" w:cs="宋体"/>
                <w:spacing w:val="-13"/>
                <w:w w:val="98"/>
                <w:kern w:val="2"/>
                <w:sz w:val="21"/>
                <w:szCs w:val="24"/>
                <w:lang w:val="en-US" w:eastAsia="en-US" w:bidi="ar-SA"/>
              </w:rPr>
              <w:t>《中华人民共和国政府信息公开条例》（国务院令第 71</w:t>
            </w:r>
            <w:r>
              <w:rPr>
                <w:rFonts w:hint="eastAsia" w:ascii="宋体" w:hAnsi="宋体" w:eastAsia="宋体" w:cs="宋体"/>
                <w:spacing w:val="-13"/>
                <w:w w:val="98"/>
                <w:kern w:val="2"/>
                <w:sz w:val="21"/>
                <w:szCs w:val="24"/>
                <w:lang w:val="en-US" w:eastAsia="zh-CN" w:bidi="ar-SA"/>
              </w:rPr>
              <w:t>1</w:t>
            </w:r>
            <w:r>
              <w:rPr>
                <w:rFonts w:hint="eastAsia" w:ascii="宋体" w:hAnsi="宋体" w:eastAsia="宋体" w:cs="宋体"/>
                <w:spacing w:val="-13"/>
                <w:w w:val="98"/>
                <w:kern w:val="2"/>
                <w:sz w:val="21"/>
                <w:szCs w:val="24"/>
                <w:lang w:val="en-US" w:eastAsia="en-US" w:bidi="ar-SA"/>
              </w:rPr>
              <w:t>号）</w:t>
            </w:r>
          </w:p>
        </w:tc>
        <w:tc>
          <w:tcPr>
            <w:tcW w:w="0" w:type="auto"/>
            <w:vAlign w:val="center"/>
          </w:tcPr>
          <w:p w14:paraId="3E94010C">
            <w:pPr>
              <w:ind w:firstLine="206" w:firstLineChars="100"/>
              <w:jc w:val="center"/>
              <w:rPr>
                <w:rFonts w:hint="eastAsia" w:ascii="宋体" w:hAnsi="宋体" w:eastAsia="宋体" w:cs="宋体"/>
                <w:b w:val="0"/>
                <w:bCs w:val="0"/>
                <w:kern w:val="2"/>
                <w:sz w:val="21"/>
                <w:szCs w:val="24"/>
                <w:vertAlign w:val="baseline"/>
                <w:lang w:val="en-US" w:eastAsia="zh-CN" w:bidi="ar-SA"/>
              </w:rPr>
            </w:pPr>
            <w:r>
              <w:rPr>
                <w:rFonts w:hint="eastAsia" w:ascii="宋体" w:hAnsi="宋体" w:eastAsia="宋体" w:cs="宋体"/>
                <w:spacing w:val="-2"/>
              </w:rPr>
              <w:t>办公</w:t>
            </w:r>
            <w:r>
              <w:rPr>
                <w:rFonts w:hint="eastAsia" w:ascii="宋体" w:hAnsi="宋体" w:eastAsia="宋体" w:cs="宋体"/>
              </w:rPr>
              <w:t>室</w:t>
            </w:r>
          </w:p>
        </w:tc>
        <w:tc>
          <w:tcPr>
            <w:tcW w:w="0" w:type="auto"/>
            <w:vAlign w:val="center"/>
          </w:tcPr>
          <w:p w14:paraId="5939055C">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spacing w:val="-2"/>
              </w:rPr>
              <w:t>下年度3</w:t>
            </w:r>
            <w:r>
              <w:rPr>
                <w:rFonts w:hint="eastAsia" w:ascii="宋体" w:hAnsi="宋体" w:eastAsia="宋体" w:cs="宋体"/>
                <w:spacing w:val="-1"/>
              </w:rPr>
              <w:t>月31日前</w:t>
            </w:r>
            <w:r>
              <w:rPr>
                <w:rFonts w:hint="eastAsia" w:ascii="宋体" w:hAnsi="宋体" w:eastAsia="宋体" w:cs="宋体"/>
                <w:spacing w:val="-1"/>
                <w:lang w:val="en-US" w:eastAsia="zh-CN"/>
              </w:rPr>
              <w:t>公</w:t>
            </w:r>
            <w:r>
              <w:rPr>
                <w:rFonts w:hint="eastAsia" w:ascii="宋体" w:hAnsi="宋体" w:eastAsia="宋体" w:cs="宋体"/>
                <w:spacing w:val="-1"/>
              </w:rPr>
              <w:t>开</w:t>
            </w:r>
          </w:p>
        </w:tc>
        <w:tc>
          <w:tcPr>
            <w:tcW w:w="0" w:type="auto"/>
            <w:shd w:val="clear" w:color="auto" w:fill="auto"/>
            <w:vAlign w:val="center"/>
          </w:tcPr>
          <w:p w14:paraId="548D1F73">
            <w:pPr>
              <w:jc w:val="center"/>
              <w:rPr>
                <w:rFonts w:hint="eastAsia" w:ascii="宋体" w:hAnsi="宋体" w:eastAsia="宋体" w:cs="宋体"/>
                <w:b/>
                <w:bCs/>
                <w:kern w:val="2"/>
                <w:sz w:val="21"/>
                <w:szCs w:val="24"/>
                <w:vertAlign w:val="baseline"/>
                <w:lang w:val="en-US" w:eastAsia="zh-CN" w:bidi="ar-SA"/>
              </w:rPr>
            </w:pPr>
            <w:r>
              <w:rPr>
                <w:rFonts w:hint="eastAsia" w:ascii="宋体" w:hAnsi="宋体" w:eastAsia="宋体" w:cs="宋体"/>
                <w:b w:val="0"/>
                <w:bCs w:val="0"/>
                <w:kern w:val="2"/>
                <w:sz w:val="21"/>
                <w:szCs w:val="24"/>
                <w:vertAlign w:val="baseline"/>
                <w:lang w:val="en-US" w:eastAsia="en-US" w:bidi="ar-SA"/>
              </w:rPr>
              <w:t>■政府网站□政府公报</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政务微博□政务微信□移动客户端</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微视□手机短信推送□电视□广播□报刊□信息公告栏□电子信息屏□政务服务中心（行政审批局）□便民服务中心□便民服务点（室）□图书馆□档案馆□其他</w:t>
            </w:r>
          </w:p>
        </w:tc>
        <w:tc>
          <w:tcPr>
            <w:tcW w:w="0" w:type="auto"/>
            <w:vAlign w:val="center"/>
          </w:tcPr>
          <w:p w14:paraId="4B3D0E94">
            <w:pPr>
              <w:jc w:val="center"/>
              <w:rPr>
                <w:rFonts w:hint="eastAsia" w:ascii="宋体" w:hAnsi="宋体" w:eastAsia="宋体" w:cs="宋体"/>
                <w:b w:val="0"/>
                <w:bCs w:val="0"/>
                <w:kern w:val="2"/>
                <w:sz w:val="21"/>
                <w:szCs w:val="24"/>
                <w:vertAlign w:val="baseline"/>
                <w:lang w:val="en-US" w:eastAsia="en-US" w:bidi="ar-SA"/>
              </w:rPr>
            </w:pPr>
          </w:p>
          <w:p w14:paraId="5C2C08A5">
            <w:pPr>
              <w:jc w:val="center"/>
              <w:rPr>
                <w:rFonts w:hint="eastAsia" w:ascii="宋体" w:hAnsi="宋体" w:eastAsia="宋体" w:cs="宋体"/>
                <w:b w:val="0"/>
                <w:bCs w:val="0"/>
                <w:kern w:val="2"/>
                <w:sz w:val="21"/>
                <w:szCs w:val="24"/>
                <w:vertAlign w:val="baseline"/>
                <w:lang w:val="en-US" w:eastAsia="en-US" w:bidi="ar-SA"/>
              </w:rPr>
            </w:pPr>
          </w:p>
          <w:p w14:paraId="2E32A1E0">
            <w:pPr>
              <w:jc w:val="center"/>
              <w:rPr>
                <w:rFonts w:hint="eastAsia" w:ascii="宋体" w:hAnsi="宋体" w:eastAsia="宋体" w:cs="宋体"/>
                <w:b w:val="0"/>
                <w:bCs w:val="0"/>
                <w:kern w:val="2"/>
                <w:sz w:val="21"/>
                <w:szCs w:val="24"/>
                <w:vertAlign w:val="baseline"/>
                <w:lang w:val="en-US" w:eastAsia="en-US" w:bidi="ar-SA"/>
              </w:rPr>
            </w:pPr>
          </w:p>
          <w:p w14:paraId="05213DDF">
            <w:pPr>
              <w:jc w:val="center"/>
              <w:rPr>
                <w:rFonts w:hint="eastAsia" w:ascii="宋体" w:hAnsi="宋体" w:eastAsia="宋体" w:cs="宋体"/>
                <w:b w:val="0"/>
                <w:bCs w:val="0"/>
                <w:kern w:val="2"/>
                <w:sz w:val="21"/>
                <w:szCs w:val="24"/>
                <w:vertAlign w:val="baseline"/>
                <w:lang w:val="en-US" w:eastAsia="en-US" w:bidi="ar-SA"/>
              </w:rPr>
            </w:pPr>
          </w:p>
          <w:p w14:paraId="5441AB91">
            <w:pPr>
              <w:jc w:val="center"/>
              <w:rPr>
                <w:rFonts w:hint="eastAsia" w:ascii="宋体" w:hAnsi="宋体" w:eastAsia="宋体" w:cs="宋体"/>
                <w:b w:val="0"/>
                <w:bCs w:val="0"/>
                <w:kern w:val="2"/>
                <w:sz w:val="21"/>
                <w:szCs w:val="24"/>
                <w:vertAlign w:val="baseline"/>
                <w:lang w:val="en-US" w:eastAsia="en-US" w:bidi="ar-SA"/>
              </w:rPr>
            </w:pPr>
          </w:p>
          <w:p w14:paraId="4633DB44">
            <w:pPr>
              <w:jc w:val="center"/>
              <w:rPr>
                <w:rFonts w:hint="eastAsia" w:ascii="宋体" w:hAnsi="宋体" w:eastAsia="宋体" w:cs="宋体"/>
                <w:b/>
                <w:bCs/>
                <w:vertAlign w:val="baseline"/>
                <w:lang w:val="en-US" w:eastAsia="zh-CN"/>
              </w:rPr>
            </w:pPr>
            <w:r>
              <w:rPr>
                <w:rFonts w:hint="eastAsia" w:ascii="宋体" w:hAnsi="宋体" w:eastAsia="宋体" w:cs="宋体"/>
                <w:b w:val="0"/>
                <w:bCs w:val="0"/>
                <w:kern w:val="2"/>
                <w:sz w:val="21"/>
                <w:szCs w:val="24"/>
                <w:vertAlign w:val="baseline"/>
                <w:lang w:val="en-US" w:eastAsia="en-US" w:bidi="ar-SA"/>
              </w:rPr>
              <w:t>■全文发布□区分处理后发布</w:t>
            </w:r>
          </w:p>
        </w:tc>
        <w:tc>
          <w:tcPr>
            <w:tcW w:w="0" w:type="auto"/>
            <w:vAlign w:val="center"/>
          </w:tcPr>
          <w:p w14:paraId="4A26B066">
            <w:pPr>
              <w:jc w:val="center"/>
              <w:rPr>
                <w:rFonts w:hint="eastAsia" w:ascii="宋体" w:hAnsi="宋体" w:eastAsia="宋体" w:cs="宋体"/>
                <w:spacing w:val="-1"/>
              </w:rPr>
            </w:pPr>
            <w:r>
              <w:rPr>
                <w:rFonts w:hint="eastAsia" w:ascii="宋体" w:hAnsi="宋体" w:eastAsia="宋体" w:cs="宋体"/>
                <w:spacing w:val="-1"/>
              </w:rPr>
              <w:t>社会</w:t>
            </w:r>
          </w:p>
        </w:tc>
        <w:tc>
          <w:tcPr>
            <w:tcW w:w="0" w:type="auto"/>
            <w:vAlign w:val="center"/>
          </w:tcPr>
          <w:p w14:paraId="19F14FEC">
            <w:pPr>
              <w:jc w:val="center"/>
              <w:rPr>
                <w:rFonts w:hint="eastAsia" w:ascii="宋体" w:hAnsi="宋体" w:eastAsia="宋体" w:cs="宋体"/>
                <w:spacing w:val="-2"/>
                <w:kern w:val="2"/>
                <w:sz w:val="21"/>
                <w:szCs w:val="24"/>
                <w:lang w:val="en-US" w:eastAsia="en-US" w:bidi="ar-SA"/>
              </w:rPr>
            </w:pPr>
            <w:r>
              <w:rPr>
                <w:rFonts w:hint="eastAsia" w:ascii="宋体" w:hAnsi="宋体" w:eastAsia="宋体" w:cs="宋体"/>
                <w:spacing w:val="-2"/>
                <w:kern w:val="2"/>
                <w:sz w:val="21"/>
                <w:szCs w:val="24"/>
                <w:lang w:val="en-US" w:eastAsia="en-US" w:bidi="ar-SA"/>
              </w:rPr>
              <w:t>0825-541360</w:t>
            </w:r>
            <w:r>
              <w:rPr>
                <w:rFonts w:hint="eastAsia" w:ascii="宋体" w:hAnsi="宋体" w:eastAsia="宋体" w:cs="宋体"/>
                <w:spacing w:val="-2"/>
                <w:kern w:val="2"/>
                <w:sz w:val="21"/>
                <w:szCs w:val="24"/>
                <w:lang w:val="en-US" w:eastAsia="zh-CN" w:bidi="ar-SA"/>
              </w:rPr>
              <w:t>0</w:t>
            </w:r>
          </w:p>
        </w:tc>
      </w:tr>
      <w:tr w14:paraId="49C4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Align w:val="center"/>
          </w:tcPr>
          <w:p w14:paraId="0E961368">
            <w:pPr>
              <w:jc w:val="center"/>
              <w:rPr>
                <w:rFonts w:hint="eastAsia" w:ascii="宋体" w:hAnsi="宋体" w:eastAsia="宋体" w:cs="宋体"/>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zh-CN" w:bidi="ar-SA"/>
              </w:rPr>
              <w:t>行政强制</w:t>
            </w:r>
          </w:p>
        </w:tc>
        <w:tc>
          <w:tcPr>
            <w:tcW w:w="0" w:type="auto"/>
            <w:vAlign w:val="center"/>
          </w:tcPr>
          <w:p w14:paraId="657688B3">
            <w:pPr>
              <w:kinsoku w:val="0"/>
              <w:autoSpaceDE w:val="0"/>
              <w:autoSpaceDN w:val="0"/>
              <w:adjustRightInd w:val="0"/>
              <w:snapToGrid w:val="0"/>
              <w:spacing w:before="102" w:line="181" w:lineRule="auto"/>
              <w:ind w:left="1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对逾期不履行行政处罚的加处罚款</w:t>
            </w:r>
          </w:p>
        </w:tc>
        <w:tc>
          <w:tcPr>
            <w:tcW w:w="0" w:type="auto"/>
            <w:vAlign w:val="center"/>
          </w:tcPr>
          <w:p w14:paraId="79E869A2">
            <w:pPr>
              <w:kinsoku w:val="0"/>
              <w:autoSpaceDE w:val="0"/>
              <w:autoSpaceDN w:val="0"/>
              <w:adjustRightInd w:val="0"/>
              <w:snapToGrid w:val="0"/>
              <w:spacing w:before="103" w:line="262" w:lineRule="auto"/>
              <w:ind w:left="16" w:right="176"/>
              <w:jc w:val="center"/>
              <w:textAlignment w:val="baseline"/>
              <w:rPr>
                <w:rFonts w:hint="eastAsia" w:ascii="宋体" w:hAnsi="宋体" w:eastAsia="宋体" w:cs="宋体"/>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权力名称、权</w:t>
            </w:r>
            <w:r>
              <w:rPr>
                <w:rFonts w:hint="eastAsia" w:ascii="宋体" w:hAnsi="宋体" w:eastAsia="宋体" w:cs="宋体"/>
                <w:b w:val="0"/>
                <w:bCs w:val="0"/>
                <w:spacing w:val="-13"/>
                <w:w w:val="98"/>
                <w:kern w:val="2"/>
                <w:sz w:val="21"/>
                <w:szCs w:val="24"/>
                <w:lang w:val="en-US" w:eastAsia="zh-CN" w:bidi="ar-SA"/>
              </w:rPr>
              <w:t>力</w:t>
            </w:r>
            <w:r>
              <w:rPr>
                <w:rFonts w:hint="eastAsia" w:ascii="宋体" w:hAnsi="宋体" w:eastAsia="宋体" w:cs="宋体"/>
                <w:b w:val="0"/>
                <w:bCs w:val="0"/>
                <w:spacing w:val="-13"/>
                <w:w w:val="98"/>
                <w:kern w:val="2"/>
                <w:sz w:val="21"/>
                <w:szCs w:val="24"/>
                <w:lang w:val="en-US" w:eastAsia="en-US" w:bidi="ar-SA"/>
              </w:rPr>
              <w:t>类型、责任主体、责任事项、</w:t>
            </w:r>
            <w:r>
              <w:rPr>
                <w:rFonts w:hint="eastAsia" w:ascii="宋体" w:hAnsi="宋体" w:eastAsia="宋体" w:cs="宋体"/>
                <w:b w:val="0"/>
                <w:bCs w:val="0"/>
                <w:spacing w:val="-13"/>
                <w:w w:val="98"/>
                <w:kern w:val="2"/>
                <w:sz w:val="21"/>
                <w:szCs w:val="24"/>
                <w:lang w:val="en-US" w:eastAsia="zh-CN" w:bidi="ar-SA"/>
              </w:rPr>
              <w:t>追</w:t>
            </w:r>
            <w:r>
              <w:rPr>
                <w:rFonts w:hint="eastAsia" w:ascii="宋体" w:hAnsi="宋体" w:eastAsia="宋体" w:cs="宋体"/>
                <w:b w:val="0"/>
                <w:bCs w:val="0"/>
                <w:spacing w:val="-13"/>
                <w:w w:val="98"/>
                <w:kern w:val="2"/>
                <w:sz w:val="21"/>
                <w:szCs w:val="24"/>
                <w:lang w:val="en-US" w:eastAsia="en-US" w:bidi="ar-SA"/>
              </w:rPr>
              <w:t>责情形、监督电话</w:t>
            </w:r>
          </w:p>
        </w:tc>
        <w:tc>
          <w:tcPr>
            <w:tcW w:w="0" w:type="auto"/>
            <w:vAlign w:val="center"/>
          </w:tcPr>
          <w:p w14:paraId="6378BC22">
            <w:pPr>
              <w:widowControl/>
              <w:kinsoku w:val="0"/>
              <w:autoSpaceDE w:val="0"/>
              <w:autoSpaceDN w:val="0"/>
              <w:adjustRightInd w:val="0"/>
              <w:snapToGrid w:val="0"/>
              <w:spacing w:before="112" w:line="182" w:lineRule="auto"/>
              <w:ind w:left="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《中华人民共和国政府信息公开条</w:t>
            </w:r>
            <w:r>
              <w:rPr>
                <w:rFonts w:hint="eastAsia" w:ascii="宋体" w:hAnsi="宋体" w:eastAsia="宋体" w:cs="宋体"/>
                <w:b w:val="0"/>
                <w:bCs w:val="0"/>
                <w:spacing w:val="-13"/>
                <w:w w:val="98"/>
                <w:kern w:val="2"/>
                <w:sz w:val="21"/>
                <w:szCs w:val="24"/>
                <w:lang w:val="en-US" w:eastAsia="zh-CN" w:bidi="ar-SA"/>
              </w:rPr>
              <w:t>例》</w:t>
            </w:r>
            <w:r>
              <w:rPr>
                <w:rFonts w:hint="eastAsia" w:ascii="宋体" w:hAnsi="宋体" w:eastAsia="宋体" w:cs="宋体"/>
                <w:b w:val="0"/>
                <w:bCs w:val="0"/>
                <w:spacing w:val="-13"/>
                <w:w w:val="98"/>
                <w:kern w:val="2"/>
                <w:sz w:val="21"/>
                <w:szCs w:val="24"/>
                <w:lang w:val="en-US" w:eastAsia="en-US" w:bidi="ar-SA"/>
              </w:rPr>
              <w:t>（国务院令第 71</w:t>
            </w:r>
            <w:r>
              <w:rPr>
                <w:rFonts w:hint="eastAsia" w:ascii="宋体" w:hAnsi="宋体" w:eastAsia="宋体" w:cs="宋体"/>
                <w:b w:val="0"/>
                <w:bCs w:val="0"/>
                <w:spacing w:val="-13"/>
                <w:w w:val="98"/>
                <w:kern w:val="2"/>
                <w:sz w:val="21"/>
                <w:szCs w:val="24"/>
                <w:lang w:val="en-US" w:eastAsia="zh-CN" w:bidi="ar-SA"/>
              </w:rPr>
              <w:t>1</w:t>
            </w:r>
            <w:r>
              <w:rPr>
                <w:rFonts w:hint="eastAsia" w:ascii="宋体" w:hAnsi="宋体" w:eastAsia="宋体" w:cs="宋体"/>
                <w:b w:val="0"/>
                <w:bCs w:val="0"/>
                <w:spacing w:val="-13"/>
                <w:w w:val="98"/>
                <w:kern w:val="2"/>
                <w:sz w:val="21"/>
                <w:szCs w:val="24"/>
                <w:lang w:val="en-US" w:eastAsia="en-US" w:bidi="ar-SA"/>
              </w:rPr>
              <w:t>号）《四川省行政权力指导清单（</w:t>
            </w:r>
            <w:r>
              <w:rPr>
                <w:rFonts w:hint="eastAsia" w:ascii="宋体" w:hAnsi="宋体" w:eastAsia="宋体" w:cs="宋体"/>
                <w:b w:val="0"/>
                <w:bCs w:val="0"/>
                <w:spacing w:val="-13"/>
                <w:w w:val="98"/>
                <w:kern w:val="2"/>
                <w:sz w:val="21"/>
                <w:szCs w:val="24"/>
                <w:lang w:val="en-US" w:eastAsia="zh-CN" w:bidi="ar-SA"/>
              </w:rPr>
              <w:t>2024</w:t>
            </w:r>
            <w:r>
              <w:rPr>
                <w:rFonts w:hint="eastAsia" w:ascii="宋体" w:hAnsi="宋体" w:eastAsia="宋体" w:cs="宋体"/>
                <w:b w:val="0"/>
                <w:bCs w:val="0"/>
                <w:spacing w:val="-13"/>
                <w:w w:val="98"/>
                <w:kern w:val="2"/>
                <w:sz w:val="21"/>
                <w:szCs w:val="24"/>
                <w:lang w:val="en-US" w:eastAsia="en-US" w:bidi="ar-SA"/>
              </w:rPr>
              <w:t>年</w:t>
            </w:r>
          </w:p>
          <w:p w14:paraId="560EE9B1">
            <w:pPr>
              <w:kinsoku w:val="0"/>
              <w:autoSpaceDE w:val="0"/>
              <w:autoSpaceDN w:val="0"/>
              <w:adjustRightInd w:val="0"/>
              <w:snapToGrid w:val="0"/>
              <w:spacing w:before="103" w:line="183" w:lineRule="auto"/>
              <w:ind w:left="4"/>
              <w:jc w:val="center"/>
              <w:textAlignment w:val="baseline"/>
              <w:rPr>
                <w:rFonts w:hint="eastAsia" w:ascii="宋体" w:hAnsi="宋体" w:eastAsia="宋体" w:cs="宋体"/>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本）》</w:t>
            </w:r>
          </w:p>
        </w:tc>
        <w:tc>
          <w:tcPr>
            <w:tcW w:w="0" w:type="auto"/>
            <w:vAlign w:val="center"/>
          </w:tcPr>
          <w:p w14:paraId="597256AA">
            <w:pPr>
              <w:jc w:val="center"/>
              <w:rPr>
                <w:rFonts w:hint="eastAsia" w:ascii="宋体" w:hAnsi="宋体" w:eastAsia="宋体" w:cs="宋体"/>
                <w:spacing w:val="-2"/>
              </w:rPr>
            </w:pPr>
            <w:r>
              <w:rPr>
                <w:rFonts w:hint="eastAsia" w:ascii="宋体" w:hAnsi="宋体" w:eastAsia="宋体" w:cs="宋体"/>
                <w:spacing w:val="-1"/>
                <w:lang w:val="en-US" w:eastAsia="zh-CN"/>
              </w:rPr>
              <w:t>监督绩效股</w:t>
            </w:r>
          </w:p>
        </w:tc>
        <w:tc>
          <w:tcPr>
            <w:tcW w:w="0" w:type="auto"/>
            <w:vAlign w:val="center"/>
          </w:tcPr>
          <w:p w14:paraId="1903F654">
            <w:pPr>
              <w:jc w:val="center"/>
              <w:rPr>
                <w:rFonts w:hint="eastAsia" w:ascii="宋体" w:hAnsi="宋体" w:eastAsia="宋体" w:cs="宋体"/>
                <w:spacing w:val="-2"/>
              </w:rPr>
            </w:pPr>
            <w:r>
              <w:rPr>
                <w:rFonts w:hint="eastAsia" w:ascii="宋体" w:hAnsi="宋体" w:eastAsia="宋体" w:cs="宋体"/>
                <w:b w:val="0"/>
                <w:bCs w:val="0"/>
                <w:spacing w:val="-13"/>
                <w:w w:val="98"/>
                <w:kern w:val="2"/>
                <w:sz w:val="21"/>
                <w:szCs w:val="24"/>
                <w:lang w:val="en-US" w:eastAsia="en-US" w:bidi="ar-SA"/>
              </w:rPr>
              <w:t>信息形成或</w:t>
            </w:r>
            <w:r>
              <w:rPr>
                <w:rFonts w:hint="eastAsia" w:ascii="宋体" w:hAnsi="宋体" w:eastAsia="宋体" w:cs="宋体"/>
                <w:b w:val="0"/>
                <w:bCs w:val="0"/>
                <w:spacing w:val="-13"/>
                <w:w w:val="98"/>
                <w:kern w:val="2"/>
                <w:sz w:val="21"/>
                <w:szCs w:val="24"/>
                <w:lang w:val="en-US" w:eastAsia="zh-CN" w:bidi="ar-SA"/>
              </w:rPr>
              <w:t>变更</w:t>
            </w:r>
            <w:r>
              <w:rPr>
                <w:rFonts w:hint="eastAsia" w:ascii="宋体" w:hAnsi="宋体" w:eastAsia="宋体" w:cs="宋体"/>
                <w:b w:val="0"/>
                <w:bCs w:val="0"/>
                <w:spacing w:val="-13"/>
                <w:w w:val="98"/>
                <w:kern w:val="2"/>
                <w:sz w:val="21"/>
                <w:szCs w:val="24"/>
                <w:lang w:val="en-US" w:eastAsia="en-US" w:bidi="ar-SA"/>
              </w:rPr>
              <w:t>之日起5个工作日内公开</w:t>
            </w:r>
          </w:p>
        </w:tc>
        <w:tc>
          <w:tcPr>
            <w:tcW w:w="0" w:type="auto"/>
            <w:shd w:val="clear" w:color="auto" w:fill="auto"/>
            <w:vAlign w:val="center"/>
          </w:tcPr>
          <w:p w14:paraId="6F14E03E">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■政府网站□政府公报</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政务微博□政务微信□移动客户端</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微视□手机短信推送□电视□广播□报刊□信息公告栏□电子信息屏□政务服务中心（行政审批局）□便民服务中心□便民服务点（室）□图书馆□档案馆□其他</w:t>
            </w:r>
          </w:p>
        </w:tc>
        <w:tc>
          <w:tcPr>
            <w:tcW w:w="0" w:type="auto"/>
            <w:vAlign w:val="center"/>
          </w:tcPr>
          <w:p w14:paraId="1F05D7D3">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■全文发布□区分处理后发布</w:t>
            </w:r>
          </w:p>
        </w:tc>
        <w:tc>
          <w:tcPr>
            <w:tcW w:w="0" w:type="auto"/>
            <w:vAlign w:val="center"/>
          </w:tcPr>
          <w:p w14:paraId="190CDCF8">
            <w:pPr>
              <w:jc w:val="center"/>
              <w:rPr>
                <w:rFonts w:hint="eastAsia" w:ascii="宋体" w:hAnsi="宋体" w:eastAsia="宋体" w:cs="宋体"/>
                <w:spacing w:val="-1"/>
              </w:rPr>
            </w:pPr>
            <w:r>
              <w:rPr>
                <w:rFonts w:hint="eastAsia" w:ascii="宋体" w:hAnsi="宋体" w:eastAsia="宋体" w:cs="宋体"/>
                <w:spacing w:val="-1"/>
              </w:rPr>
              <w:t>社会</w:t>
            </w:r>
          </w:p>
        </w:tc>
        <w:tc>
          <w:tcPr>
            <w:tcW w:w="0" w:type="auto"/>
            <w:vAlign w:val="center"/>
          </w:tcPr>
          <w:p w14:paraId="21EA0166">
            <w:pPr>
              <w:kinsoku w:val="0"/>
              <w:autoSpaceDE w:val="0"/>
              <w:autoSpaceDN w:val="0"/>
              <w:adjustRightInd w:val="0"/>
              <w:snapToGrid w:val="0"/>
              <w:spacing w:before="103" w:line="417" w:lineRule="exact"/>
              <w:ind w:left="32"/>
              <w:jc w:val="center"/>
              <w:textAlignment w:val="baseline"/>
              <w:rPr>
                <w:rFonts w:hint="eastAsia" w:ascii="宋体" w:hAnsi="宋体" w:eastAsia="宋体" w:cs="宋体"/>
                <w:spacing w:val="-1"/>
                <w:kern w:val="2"/>
                <w:sz w:val="21"/>
                <w:szCs w:val="24"/>
                <w:lang w:val="en-US" w:eastAsia="zh-CN" w:bidi="ar-SA"/>
              </w:rPr>
            </w:pPr>
            <w:r>
              <w:rPr>
                <w:rFonts w:hint="eastAsia" w:ascii="宋体" w:hAnsi="宋体" w:eastAsia="宋体" w:cs="宋体"/>
                <w:spacing w:val="-1"/>
                <w:kern w:val="2"/>
                <w:sz w:val="21"/>
                <w:szCs w:val="24"/>
                <w:lang w:val="en-US" w:eastAsia="en-US" w:bidi="ar-SA"/>
              </w:rPr>
              <w:t>0825-54136</w:t>
            </w:r>
            <w:r>
              <w:rPr>
                <w:rFonts w:hint="eastAsia" w:ascii="宋体" w:hAnsi="宋体" w:eastAsia="宋体" w:cs="宋体"/>
                <w:spacing w:val="-1"/>
                <w:kern w:val="2"/>
                <w:sz w:val="21"/>
                <w:szCs w:val="24"/>
                <w:lang w:val="en-US" w:eastAsia="zh-CN" w:bidi="ar-SA"/>
              </w:rPr>
              <w:t>36</w:t>
            </w:r>
          </w:p>
          <w:p w14:paraId="3A4C661E">
            <w:pPr>
              <w:jc w:val="center"/>
              <w:rPr>
                <w:rFonts w:hint="eastAsia" w:ascii="宋体" w:hAnsi="宋体" w:eastAsia="宋体" w:cs="宋体"/>
                <w:spacing w:val="-1"/>
                <w:kern w:val="2"/>
                <w:sz w:val="21"/>
                <w:szCs w:val="24"/>
                <w:lang w:val="en-US" w:eastAsia="en-US" w:bidi="ar-SA"/>
              </w:rPr>
            </w:pPr>
          </w:p>
        </w:tc>
      </w:tr>
      <w:tr w14:paraId="652A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Align w:val="center"/>
          </w:tcPr>
          <w:p w14:paraId="07CFCFE1">
            <w:pPr>
              <w:jc w:val="center"/>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zh-CN" w:bidi="ar-SA"/>
              </w:rPr>
              <w:t>行政裁决</w:t>
            </w:r>
          </w:p>
        </w:tc>
        <w:tc>
          <w:tcPr>
            <w:tcW w:w="0" w:type="auto"/>
            <w:vAlign w:val="center"/>
          </w:tcPr>
          <w:p w14:paraId="5346C8FF">
            <w:pPr>
              <w:kinsoku w:val="0"/>
              <w:autoSpaceDE w:val="0"/>
              <w:autoSpaceDN w:val="0"/>
              <w:adjustRightInd w:val="0"/>
              <w:snapToGrid w:val="0"/>
              <w:spacing w:before="103" w:line="183" w:lineRule="auto"/>
              <w:ind w:left="1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对政府采购供应商投诉处理 决定</w:t>
            </w:r>
          </w:p>
        </w:tc>
        <w:tc>
          <w:tcPr>
            <w:tcW w:w="0" w:type="auto"/>
            <w:vAlign w:val="center"/>
          </w:tcPr>
          <w:p w14:paraId="4E38BC7E">
            <w:pPr>
              <w:kinsoku w:val="0"/>
              <w:autoSpaceDE w:val="0"/>
              <w:autoSpaceDN w:val="0"/>
              <w:adjustRightInd w:val="0"/>
              <w:snapToGrid w:val="0"/>
              <w:spacing w:before="103" w:line="262" w:lineRule="auto"/>
              <w:ind w:left="16" w:right="176"/>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权力名称</w:t>
            </w:r>
            <w:r>
              <w:rPr>
                <w:rFonts w:hint="eastAsia" w:ascii="宋体" w:hAnsi="宋体" w:eastAsia="宋体" w:cs="宋体"/>
                <w:b w:val="0"/>
                <w:bCs w:val="0"/>
                <w:spacing w:val="-13"/>
                <w:w w:val="98"/>
                <w:kern w:val="2"/>
                <w:sz w:val="21"/>
                <w:szCs w:val="24"/>
                <w:lang w:val="en-US" w:eastAsia="zh-CN" w:bidi="ar-SA"/>
              </w:rPr>
              <w:t>、</w:t>
            </w:r>
            <w:r>
              <w:rPr>
                <w:rFonts w:hint="eastAsia" w:ascii="宋体" w:hAnsi="宋体" w:eastAsia="宋体" w:cs="宋体"/>
                <w:b w:val="0"/>
                <w:bCs w:val="0"/>
                <w:spacing w:val="-13"/>
                <w:w w:val="98"/>
                <w:kern w:val="2"/>
                <w:sz w:val="21"/>
                <w:szCs w:val="24"/>
                <w:lang w:val="en-US" w:eastAsia="en-US" w:bidi="ar-SA"/>
              </w:rPr>
              <w:t>权力类型、责任主体、责任事项、追责情形、监督</w:t>
            </w:r>
            <w:r>
              <w:rPr>
                <w:rFonts w:hint="eastAsia" w:ascii="宋体" w:hAnsi="宋体" w:eastAsia="宋体" w:cs="宋体"/>
                <w:b w:val="0"/>
                <w:bCs w:val="0"/>
                <w:spacing w:val="-13"/>
                <w:w w:val="98"/>
                <w:kern w:val="2"/>
                <w:sz w:val="21"/>
                <w:szCs w:val="24"/>
                <w:lang w:val="en-US" w:eastAsia="zh-CN" w:bidi="ar-SA"/>
              </w:rPr>
              <w:t>电</w:t>
            </w:r>
            <w:r>
              <w:rPr>
                <w:rFonts w:hint="eastAsia" w:ascii="宋体" w:hAnsi="宋体" w:eastAsia="宋体" w:cs="宋体"/>
                <w:b w:val="0"/>
                <w:bCs w:val="0"/>
                <w:spacing w:val="-13"/>
                <w:w w:val="98"/>
                <w:kern w:val="2"/>
                <w:sz w:val="21"/>
                <w:szCs w:val="24"/>
                <w:lang w:val="en-US" w:eastAsia="en-US" w:bidi="ar-SA"/>
              </w:rPr>
              <w:t>话</w:t>
            </w:r>
          </w:p>
        </w:tc>
        <w:tc>
          <w:tcPr>
            <w:tcW w:w="0" w:type="auto"/>
            <w:vAlign w:val="center"/>
          </w:tcPr>
          <w:p w14:paraId="1DC606A4">
            <w:pPr>
              <w:widowControl/>
              <w:kinsoku w:val="0"/>
              <w:autoSpaceDE w:val="0"/>
              <w:autoSpaceDN w:val="0"/>
              <w:adjustRightInd w:val="0"/>
              <w:snapToGrid w:val="0"/>
              <w:spacing w:before="112" w:line="182" w:lineRule="auto"/>
              <w:ind w:left="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《中华人民共和国政府信息公开条</w:t>
            </w:r>
            <w:r>
              <w:rPr>
                <w:rFonts w:hint="eastAsia" w:ascii="宋体" w:hAnsi="宋体" w:eastAsia="宋体" w:cs="宋体"/>
                <w:b w:val="0"/>
                <w:bCs w:val="0"/>
                <w:spacing w:val="-13"/>
                <w:w w:val="98"/>
                <w:kern w:val="2"/>
                <w:sz w:val="21"/>
                <w:szCs w:val="24"/>
                <w:lang w:val="en-US" w:eastAsia="zh-CN" w:bidi="ar-SA"/>
              </w:rPr>
              <w:t>例》</w:t>
            </w:r>
            <w:r>
              <w:rPr>
                <w:rFonts w:hint="eastAsia" w:ascii="宋体" w:hAnsi="宋体" w:eastAsia="宋体" w:cs="宋体"/>
                <w:b w:val="0"/>
                <w:bCs w:val="0"/>
                <w:spacing w:val="-13"/>
                <w:w w:val="98"/>
                <w:kern w:val="2"/>
                <w:sz w:val="21"/>
                <w:szCs w:val="24"/>
                <w:lang w:val="en-US" w:eastAsia="en-US" w:bidi="ar-SA"/>
              </w:rPr>
              <w:t>（国务院令第 71</w:t>
            </w:r>
            <w:r>
              <w:rPr>
                <w:rFonts w:hint="eastAsia" w:ascii="宋体" w:hAnsi="宋体" w:eastAsia="宋体" w:cs="宋体"/>
                <w:b w:val="0"/>
                <w:bCs w:val="0"/>
                <w:spacing w:val="-13"/>
                <w:w w:val="98"/>
                <w:kern w:val="2"/>
                <w:sz w:val="21"/>
                <w:szCs w:val="24"/>
                <w:lang w:val="en-US" w:eastAsia="zh-CN" w:bidi="ar-SA"/>
              </w:rPr>
              <w:t>1</w:t>
            </w:r>
            <w:r>
              <w:rPr>
                <w:rFonts w:hint="eastAsia" w:ascii="宋体" w:hAnsi="宋体" w:eastAsia="宋体" w:cs="宋体"/>
                <w:b w:val="0"/>
                <w:bCs w:val="0"/>
                <w:spacing w:val="-13"/>
                <w:w w:val="98"/>
                <w:kern w:val="2"/>
                <w:sz w:val="21"/>
                <w:szCs w:val="24"/>
                <w:lang w:val="en-US" w:eastAsia="en-US" w:bidi="ar-SA"/>
              </w:rPr>
              <w:t>号）《四川省行政权力指导清单（</w:t>
            </w:r>
            <w:r>
              <w:rPr>
                <w:rFonts w:hint="eastAsia" w:ascii="宋体" w:hAnsi="宋体" w:eastAsia="宋体" w:cs="宋体"/>
                <w:b w:val="0"/>
                <w:bCs w:val="0"/>
                <w:spacing w:val="-13"/>
                <w:w w:val="98"/>
                <w:kern w:val="2"/>
                <w:sz w:val="21"/>
                <w:szCs w:val="24"/>
                <w:lang w:val="en-US" w:eastAsia="zh-CN" w:bidi="ar-SA"/>
              </w:rPr>
              <w:t>2024</w:t>
            </w:r>
            <w:r>
              <w:rPr>
                <w:rFonts w:hint="eastAsia" w:ascii="宋体" w:hAnsi="宋体" w:eastAsia="宋体" w:cs="宋体"/>
                <w:b w:val="0"/>
                <w:bCs w:val="0"/>
                <w:spacing w:val="-13"/>
                <w:w w:val="98"/>
                <w:kern w:val="2"/>
                <w:sz w:val="21"/>
                <w:szCs w:val="24"/>
                <w:lang w:val="en-US" w:eastAsia="en-US" w:bidi="ar-SA"/>
              </w:rPr>
              <w:t>年</w:t>
            </w:r>
          </w:p>
          <w:p w14:paraId="2A96CDE6">
            <w:pPr>
              <w:kinsoku w:val="0"/>
              <w:autoSpaceDE w:val="0"/>
              <w:autoSpaceDN w:val="0"/>
              <w:adjustRightInd w:val="0"/>
              <w:snapToGrid w:val="0"/>
              <w:spacing w:before="103" w:line="183" w:lineRule="auto"/>
              <w:ind w:left="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本）》</w:t>
            </w:r>
          </w:p>
        </w:tc>
        <w:tc>
          <w:tcPr>
            <w:tcW w:w="0" w:type="auto"/>
            <w:vAlign w:val="center"/>
          </w:tcPr>
          <w:p w14:paraId="615DC004">
            <w:pPr>
              <w:kinsoku w:val="0"/>
              <w:autoSpaceDE w:val="0"/>
              <w:autoSpaceDN w:val="0"/>
              <w:adjustRightInd w:val="0"/>
              <w:snapToGrid w:val="0"/>
              <w:spacing w:before="103" w:line="183" w:lineRule="auto"/>
              <w:ind w:left="42"/>
              <w:jc w:val="center"/>
              <w:textAlignment w:val="baseline"/>
              <w:rPr>
                <w:rFonts w:hint="eastAsia" w:ascii="宋体" w:hAnsi="宋体" w:eastAsia="宋体" w:cs="宋体"/>
                <w:spacing w:val="-1"/>
                <w:lang w:val="en-US" w:eastAsia="zh-CN"/>
              </w:rPr>
            </w:pPr>
            <w:r>
              <w:rPr>
                <w:rFonts w:hint="eastAsia" w:ascii="宋体" w:hAnsi="宋体" w:eastAsia="宋体" w:cs="宋体"/>
                <w:b w:val="0"/>
                <w:bCs w:val="0"/>
                <w:spacing w:val="-13"/>
                <w:w w:val="98"/>
                <w:kern w:val="2"/>
                <w:sz w:val="21"/>
                <w:szCs w:val="24"/>
                <w:lang w:val="en-US" w:eastAsia="en-US" w:bidi="ar-SA"/>
              </w:rPr>
              <w:t>政府采购监督管理股</w:t>
            </w:r>
          </w:p>
        </w:tc>
        <w:tc>
          <w:tcPr>
            <w:tcW w:w="0" w:type="auto"/>
            <w:vAlign w:val="center"/>
          </w:tcPr>
          <w:p w14:paraId="27EAF9E2">
            <w:pPr>
              <w:kinsoku w:val="0"/>
              <w:autoSpaceDE w:val="0"/>
              <w:autoSpaceDN w:val="0"/>
              <w:adjustRightInd w:val="0"/>
              <w:snapToGrid w:val="0"/>
              <w:spacing w:before="103" w:line="183" w:lineRule="auto"/>
              <w:ind w:left="42"/>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信息形成或</w:t>
            </w:r>
            <w:r>
              <w:rPr>
                <w:rFonts w:hint="eastAsia" w:ascii="宋体" w:hAnsi="宋体" w:eastAsia="宋体" w:cs="宋体"/>
                <w:b w:val="0"/>
                <w:bCs w:val="0"/>
                <w:spacing w:val="-13"/>
                <w:w w:val="98"/>
                <w:kern w:val="2"/>
                <w:sz w:val="21"/>
                <w:szCs w:val="24"/>
                <w:lang w:val="en-US" w:eastAsia="zh-CN" w:bidi="ar-SA"/>
              </w:rPr>
              <w:t>变更</w:t>
            </w:r>
            <w:r>
              <w:rPr>
                <w:rFonts w:hint="eastAsia" w:ascii="宋体" w:hAnsi="宋体" w:eastAsia="宋体" w:cs="宋体"/>
                <w:b w:val="0"/>
                <w:bCs w:val="0"/>
                <w:spacing w:val="-13"/>
                <w:w w:val="98"/>
                <w:kern w:val="2"/>
                <w:sz w:val="21"/>
                <w:szCs w:val="24"/>
                <w:lang w:val="en-US" w:eastAsia="en-US" w:bidi="ar-SA"/>
              </w:rPr>
              <w:t>之日起5个工作日</w:t>
            </w:r>
            <w:r>
              <w:rPr>
                <w:rFonts w:hint="eastAsia" w:ascii="宋体" w:hAnsi="宋体" w:eastAsia="宋体" w:cs="宋体"/>
                <w:b w:val="0"/>
                <w:bCs w:val="0"/>
                <w:spacing w:val="-13"/>
                <w:w w:val="98"/>
                <w:kern w:val="2"/>
                <w:sz w:val="21"/>
                <w:szCs w:val="24"/>
                <w:lang w:val="en-US" w:eastAsia="zh-CN" w:bidi="ar-SA"/>
              </w:rPr>
              <w:t>内</w:t>
            </w:r>
            <w:r>
              <w:rPr>
                <w:rFonts w:hint="eastAsia" w:ascii="宋体" w:hAnsi="宋体" w:eastAsia="宋体" w:cs="宋体"/>
                <w:b w:val="0"/>
                <w:bCs w:val="0"/>
                <w:spacing w:val="-13"/>
                <w:w w:val="98"/>
                <w:kern w:val="2"/>
                <w:sz w:val="21"/>
                <w:szCs w:val="24"/>
                <w:lang w:val="en-US" w:eastAsia="en-US" w:bidi="ar-SA"/>
              </w:rPr>
              <w:t>公开</w:t>
            </w:r>
          </w:p>
        </w:tc>
        <w:tc>
          <w:tcPr>
            <w:tcW w:w="0" w:type="auto"/>
            <w:shd w:val="clear" w:color="auto" w:fill="auto"/>
            <w:vAlign w:val="center"/>
          </w:tcPr>
          <w:p w14:paraId="7A09CB12">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■政府网站□政府公报</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政务微博□政务微信□移动客户端</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微视□手机短信推送□电视□广播□报刊□信息公告栏□电子信息屏□政务服务中心（行政审批局）□便民服务中心□便民服务点（室）□图书馆□档</w:t>
            </w:r>
            <w:r>
              <w:rPr>
                <w:rFonts w:hint="eastAsia" w:ascii="宋体" w:hAnsi="宋体" w:eastAsia="宋体" w:cs="宋体"/>
                <w:b w:val="0"/>
                <w:bCs w:val="0"/>
                <w:kern w:val="2"/>
                <w:sz w:val="21"/>
                <w:szCs w:val="24"/>
                <w:vertAlign w:val="baseline"/>
                <w:lang w:val="en-US" w:eastAsia="zh-CN" w:bidi="ar-SA"/>
              </w:rPr>
              <w:t>案</w:t>
            </w:r>
            <w:r>
              <w:rPr>
                <w:rFonts w:hint="eastAsia" w:ascii="宋体" w:hAnsi="宋体" w:eastAsia="宋体" w:cs="宋体"/>
                <w:b w:val="0"/>
                <w:bCs w:val="0"/>
                <w:kern w:val="2"/>
                <w:sz w:val="21"/>
                <w:szCs w:val="24"/>
                <w:vertAlign w:val="baseline"/>
                <w:lang w:val="en-US" w:eastAsia="en-US" w:bidi="ar-SA"/>
              </w:rPr>
              <w:t>馆□其他</w:t>
            </w:r>
          </w:p>
        </w:tc>
        <w:tc>
          <w:tcPr>
            <w:tcW w:w="0" w:type="auto"/>
            <w:vAlign w:val="center"/>
          </w:tcPr>
          <w:p w14:paraId="4A083A0C">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■全文发布□区分处理后</w:t>
            </w:r>
            <w:r>
              <w:rPr>
                <w:rFonts w:hint="eastAsia" w:ascii="宋体" w:hAnsi="宋体" w:eastAsia="宋体" w:cs="宋体"/>
                <w:b w:val="0"/>
                <w:bCs w:val="0"/>
                <w:kern w:val="2"/>
                <w:sz w:val="21"/>
                <w:szCs w:val="24"/>
                <w:vertAlign w:val="baseline"/>
                <w:lang w:val="en-US" w:eastAsia="zh-CN" w:bidi="ar-SA"/>
              </w:rPr>
              <w:t>发</w:t>
            </w:r>
            <w:r>
              <w:rPr>
                <w:rFonts w:hint="eastAsia" w:ascii="宋体" w:hAnsi="宋体" w:eastAsia="宋体" w:cs="宋体"/>
                <w:b w:val="0"/>
                <w:bCs w:val="0"/>
                <w:kern w:val="2"/>
                <w:sz w:val="21"/>
                <w:szCs w:val="24"/>
                <w:vertAlign w:val="baseline"/>
                <w:lang w:val="en-US" w:eastAsia="en-US" w:bidi="ar-SA"/>
              </w:rPr>
              <w:t>布</w:t>
            </w:r>
          </w:p>
        </w:tc>
        <w:tc>
          <w:tcPr>
            <w:tcW w:w="0" w:type="auto"/>
            <w:vAlign w:val="center"/>
          </w:tcPr>
          <w:p w14:paraId="74919B2C">
            <w:pPr>
              <w:jc w:val="center"/>
              <w:rPr>
                <w:rFonts w:hint="eastAsia" w:ascii="宋体" w:hAnsi="宋体" w:eastAsia="宋体" w:cs="宋体"/>
                <w:spacing w:val="-1"/>
                <w:lang w:val="en-US" w:eastAsia="zh-CN"/>
              </w:rPr>
            </w:pPr>
            <w:r>
              <w:rPr>
                <w:rFonts w:hint="eastAsia" w:ascii="宋体" w:hAnsi="宋体" w:eastAsia="宋体" w:cs="宋体"/>
                <w:spacing w:val="-1"/>
                <w:lang w:val="en-US" w:eastAsia="zh-CN"/>
              </w:rPr>
              <w:t>社会</w:t>
            </w:r>
          </w:p>
        </w:tc>
        <w:tc>
          <w:tcPr>
            <w:tcW w:w="0" w:type="auto"/>
            <w:vAlign w:val="center"/>
          </w:tcPr>
          <w:p w14:paraId="4F3FB3F4">
            <w:pPr>
              <w:kinsoku w:val="0"/>
              <w:autoSpaceDE w:val="0"/>
              <w:autoSpaceDN w:val="0"/>
              <w:adjustRightInd w:val="0"/>
              <w:snapToGrid w:val="0"/>
              <w:spacing w:before="103" w:line="417" w:lineRule="exact"/>
              <w:ind w:left="32"/>
              <w:jc w:val="center"/>
              <w:textAlignment w:val="baseline"/>
              <w:rPr>
                <w:rFonts w:hint="eastAsia" w:ascii="宋体" w:hAnsi="宋体" w:eastAsia="宋体" w:cs="宋体"/>
                <w:spacing w:val="-1"/>
                <w:kern w:val="2"/>
                <w:sz w:val="21"/>
                <w:szCs w:val="24"/>
                <w:lang w:val="en-US" w:eastAsia="en-US" w:bidi="ar-SA"/>
              </w:rPr>
            </w:pPr>
            <w:r>
              <w:rPr>
                <w:rFonts w:hint="eastAsia" w:ascii="宋体" w:hAnsi="宋体" w:eastAsia="宋体" w:cs="宋体"/>
                <w:spacing w:val="-1"/>
                <w:kern w:val="2"/>
                <w:sz w:val="21"/>
                <w:szCs w:val="24"/>
                <w:lang w:val="en-US" w:eastAsia="en-US" w:bidi="ar-SA"/>
              </w:rPr>
              <w:t>0825-5413628</w:t>
            </w:r>
          </w:p>
        </w:tc>
      </w:tr>
      <w:tr w14:paraId="082B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Align w:val="center"/>
          </w:tcPr>
          <w:p w14:paraId="40D58199">
            <w:pPr>
              <w:jc w:val="center"/>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zh-CN" w:bidi="ar-SA"/>
              </w:rPr>
              <w:t>行政检查</w:t>
            </w:r>
          </w:p>
        </w:tc>
        <w:tc>
          <w:tcPr>
            <w:tcW w:w="0" w:type="auto"/>
            <w:vAlign w:val="center"/>
          </w:tcPr>
          <w:p w14:paraId="380D6A72">
            <w:pPr>
              <w:kinsoku w:val="0"/>
              <w:autoSpaceDE w:val="0"/>
              <w:autoSpaceDN w:val="0"/>
              <w:adjustRightInd w:val="0"/>
              <w:snapToGrid w:val="0"/>
              <w:spacing w:before="103" w:line="184" w:lineRule="auto"/>
              <w:ind w:left="4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对国家机关、社会团体</w:t>
            </w:r>
            <w:r>
              <w:rPr>
                <w:rFonts w:hint="eastAsia" w:ascii="宋体" w:hAnsi="宋体" w:eastAsia="宋体" w:cs="宋体"/>
                <w:b w:val="0"/>
                <w:bCs w:val="0"/>
                <w:spacing w:val="-13"/>
                <w:w w:val="98"/>
                <w:kern w:val="2"/>
                <w:sz w:val="21"/>
                <w:szCs w:val="24"/>
                <w:lang w:val="en-US" w:eastAsia="zh-CN" w:bidi="ar-SA"/>
              </w:rPr>
              <w:t>、</w:t>
            </w:r>
            <w:r>
              <w:rPr>
                <w:rFonts w:hint="eastAsia" w:ascii="宋体" w:hAnsi="宋体" w:eastAsia="宋体" w:cs="宋体"/>
                <w:b w:val="0"/>
                <w:bCs w:val="0"/>
                <w:spacing w:val="-13"/>
                <w:w w:val="98"/>
                <w:kern w:val="2"/>
                <w:sz w:val="21"/>
                <w:szCs w:val="24"/>
                <w:lang w:val="en-US" w:eastAsia="en-US" w:bidi="ar-SA"/>
              </w:rPr>
              <w:t>企业事业组织和相关人员涉及财政、财务和会计等事项实施监督检查、对政府采购活动及集中采购机构的监督检查</w:t>
            </w:r>
          </w:p>
        </w:tc>
        <w:tc>
          <w:tcPr>
            <w:tcW w:w="0" w:type="auto"/>
            <w:vAlign w:val="center"/>
          </w:tcPr>
          <w:p w14:paraId="47556F91">
            <w:pPr>
              <w:kinsoku w:val="0"/>
              <w:autoSpaceDE w:val="0"/>
              <w:autoSpaceDN w:val="0"/>
              <w:adjustRightInd w:val="0"/>
              <w:snapToGrid w:val="0"/>
              <w:spacing w:before="103" w:line="262" w:lineRule="auto"/>
              <w:ind w:left="46" w:right="146"/>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权力名称</w:t>
            </w:r>
            <w:r>
              <w:rPr>
                <w:rFonts w:hint="eastAsia" w:ascii="宋体" w:hAnsi="宋体" w:eastAsia="宋体" w:cs="宋体"/>
                <w:b w:val="0"/>
                <w:bCs w:val="0"/>
                <w:spacing w:val="-13"/>
                <w:w w:val="98"/>
                <w:kern w:val="2"/>
                <w:sz w:val="21"/>
                <w:szCs w:val="24"/>
                <w:lang w:val="en-US" w:eastAsia="zh-CN" w:bidi="ar-SA"/>
              </w:rPr>
              <w:t>、</w:t>
            </w:r>
            <w:r>
              <w:rPr>
                <w:rFonts w:hint="eastAsia" w:ascii="宋体" w:hAnsi="宋体" w:eastAsia="宋体" w:cs="宋体"/>
                <w:b w:val="0"/>
                <w:bCs w:val="0"/>
                <w:spacing w:val="-13"/>
                <w:w w:val="98"/>
                <w:kern w:val="2"/>
                <w:sz w:val="21"/>
                <w:szCs w:val="24"/>
                <w:lang w:val="en-US" w:eastAsia="en-US" w:bidi="ar-SA"/>
              </w:rPr>
              <w:t>权力类型、责任 主体、责任事项、追责情形、监督电话</w:t>
            </w:r>
          </w:p>
        </w:tc>
        <w:tc>
          <w:tcPr>
            <w:tcW w:w="0" w:type="auto"/>
            <w:vAlign w:val="center"/>
          </w:tcPr>
          <w:p w14:paraId="2E6ACCE2">
            <w:pPr>
              <w:widowControl/>
              <w:kinsoku w:val="0"/>
              <w:autoSpaceDE w:val="0"/>
              <w:autoSpaceDN w:val="0"/>
              <w:adjustRightInd w:val="0"/>
              <w:snapToGrid w:val="0"/>
              <w:spacing w:before="112" w:line="182" w:lineRule="auto"/>
              <w:ind w:left="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《中华人民共和国政府信息公开条</w:t>
            </w:r>
            <w:r>
              <w:rPr>
                <w:rFonts w:hint="eastAsia" w:ascii="宋体" w:hAnsi="宋体" w:eastAsia="宋体" w:cs="宋体"/>
                <w:b w:val="0"/>
                <w:bCs w:val="0"/>
                <w:spacing w:val="-13"/>
                <w:w w:val="98"/>
                <w:kern w:val="2"/>
                <w:sz w:val="21"/>
                <w:szCs w:val="24"/>
                <w:lang w:val="en-US" w:eastAsia="zh-CN" w:bidi="ar-SA"/>
              </w:rPr>
              <w:t>例》</w:t>
            </w:r>
            <w:r>
              <w:rPr>
                <w:rFonts w:hint="eastAsia" w:ascii="宋体" w:hAnsi="宋体" w:eastAsia="宋体" w:cs="宋体"/>
                <w:b w:val="0"/>
                <w:bCs w:val="0"/>
                <w:spacing w:val="-13"/>
                <w:w w:val="98"/>
                <w:kern w:val="2"/>
                <w:sz w:val="21"/>
                <w:szCs w:val="24"/>
                <w:lang w:val="en-US" w:eastAsia="en-US" w:bidi="ar-SA"/>
              </w:rPr>
              <w:t>（国务院令第 71</w:t>
            </w:r>
            <w:r>
              <w:rPr>
                <w:rFonts w:hint="eastAsia" w:ascii="宋体" w:hAnsi="宋体" w:eastAsia="宋体" w:cs="宋体"/>
                <w:b w:val="0"/>
                <w:bCs w:val="0"/>
                <w:spacing w:val="-13"/>
                <w:w w:val="98"/>
                <w:kern w:val="2"/>
                <w:sz w:val="21"/>
                <w:szCs w:val="24"/>
                <w:lang w:val="en-US" w:eastAsia="zh-CN" w:bidi="ar-SA"/>
              </w:rPr>
              <w:t>1</w:t>
            </w:r>
            <w:r>
              <w:rPr>
                <w:rFonts w:hint="eastAsia" w:ascii="宋体" w:hAnsi="宋体" w:eastAsia="宋体" w:cs="宋体"/>
                <w:b w:val="0"/>
                <w:bCs w:val="0"/>
                <w:spacing w:val="-13"/>
                <w:w w:val="98"/>
                <w:kern w:val="2"/>
                <w:sz w:val="21"/>
                <w:szCs w:val="24"/>
                <w:lang w:val="en-US" w:eastAsia="en-US" w:bidi="ar-SA"/>
              </w:rPr>
              <w:t>号）《四川省行政权力指导清单（</w:t>
            </w:r>
            <w:r>
              <w:rPr>
                <w:rFonts w:hint="eastAsia" w:ascii="宋体" w:hAnsi="宋体" w:eastAsia="宋体" w:cs="宋体"/>
                <w:b w:val="0"/>
                <w:bCs w:val="0"/>
                <w:spacing w:val="-13"/>
                <w:w w:val="98"/>
                <w:kern w:val="2"/>
                <w:sz w:val="21"/>
                <w:szCs w:val="24"/>
                <w:lang w:val="en-US" w:eastAsia="zh-CN" w:bidi="ar-SA"/>
              </w:rPr>
              <w:t>2024</w:t>
            </w:r>
            <w:r>
              <w:rPr>
                <w:rFonts w:hint="eastAsia" w:ascii="宋体" w:hAnsi="宋体" w:eastAsia="宋体" w:cs="宋体"/>
                <w:b w:val="0"/>
                <w:bCs w:val="0"/>
                <w:spacing w:val="-13"/>
                <w:w w:val="98"/>
                <w:kern w:val="2"/>
                <w:sz w:val="21"/>
                <w:szCs w:val="24"/>
                <w:lang w:val="en-US" w:eastAsia="en-US" w:bidi="ar-SA"/>
              </w:rPr>
              <w:t>年</w:t>
            </w:r>
          </w:p>
          <w:p w14:paraId="2157F19B">
            <w:pPr>
              <w:kinsoku w:val="0"/>
              <w:autoSpaceDE w:val="0"/>
              <w:autoSpaceDN w:val="0"/>
              <w:adjustRightInd w:val="0"/>
              <w:snapToGrid w:val="0"/>
              <w:spacing w:before="103" w:line="183" w:lineRule="auto"/>
              <w:ind w:left="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本）》</w:t>
            </w:r>
          </w:p>
        </w:tc>
        <w:tc>
          <w:tcPr>
            <w:tcW w:w="0" w:type="auto"/>
            <w:vAlign w:val="center"/>
          </w:tcPr>
          <w:p w14:paraId="1717C3CD">
            <w:pPr>
              <w:kinsoku w:val="0"/>
              <w:autoSpaceDE w:val="0"/>
              <w:autoSpaceDN w:val="0"/>
              <w:adjustRightInd w:val="0"/>
              <w:snapToGrid w:val="0"/>
              <w:spacing w:before="136" w:line="183" w:lineRule="auto"/>
              <w:ind w:left="42"/>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zh-CN" w:bidi="ar-SA"/>
              </w:rPr>
              <w:t>政</w:t>
            </w:r>
            <w:r>
              <w:rPr>
                <w:rFonts w:hint="eastAsia" w:ascii="宋体" w:hAnsi="宋体" w:eastAsia="宋体" w:cs="宋体"/>
                <w:b w:val="0"/>
                <w:bCs w:val="0"/>
                <w:spacing w:val="-13"/>
                <w:w w:val="98"/>
                <w:kern w:val="2"/>
                <w:sz w:val="21"/>
                <w:szCs w:val="24"/>
                <w:lang w:val="en-US" w:eastAsia="en-US" w:bidi="ar-SA"/>
              </w:rPr>
              <w:t>府采购监督管理股</w:t>
            </w:r>
          </w:p>
          <w:p w14:paraId="677E9E7F">
            <w:pPr>
              <w:kinsoku w:val="0"/>
              <w:autoSpaceDE w:val="0"/>
              <w:autoSpaceDN w:val="0"/>
              <w:adjustRightInd w:val="0"/>
              <w:snapToGrid w:val="0"/>
              <w:spacing w:before="136" w:line="183" w:lineRule="auto"/>
              <w:ind w:left="42"/>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zh-CN" w:bidi="ar-SA"/>
              </w:rPr>
              <w:t>监督绩效股</w:t>
            </w:r>
          </w:p>
        </w:tc>
        <w:tc>
          <w:tcPr>
            <w:tcW w:w="0" w:type="auto"/>
            <w:vAlign w:val="center"/>
          </w:tcPr>
          <w:p w14:paraId="44100ED0">
            <w:pPr>
              <w:kinsoku w:val="0"/>
              <w:autoSpaceDE w:val="0"/>
              <w:autoSpaceDN w:val="0"/>
              <w:adjustRightInd w:val="0"/>
              <w:snapToGrid w:val="0"/>
              <w:spacing w:before="103" w:line="183" w:lineRule="auto"/>
              <w:ind w:left="42"/>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信息形成或</w:t>
            </w:r>
            <w:r>
              <w:rPr>
                <w:rFonts w:hint="eastAsia" w:ascii="宋体" w:hAnsi="宋体" w:eastAsia="宋体" w:cs="宋体"/>
                <w:b w:val="0"/>
                <w:bCs w:val="0"/>
                <w:spacing w:val="-13"/>
                <w:w w:val="98"/>
                <w:kern w:val="2"/>
                <w:sz w:val="21"/>
                <w:szCs w:val="24"/>
                <w:lang w:val="en-US" w:eastAsia="zh-CN" w:bidi="ar-SA"/>
              </w:rPr>
              <w:t>变更</w:t>
            </w:r>
            <w:r>
              <w:rPr>
                <w:rFonts w:hint="eastAsia" w:ascii="宋体" w:hAnsi="宋体" w:eastAsia="宋体" w:cs="宋体"/>
                <w:b w:val="0"/>
                <w:bCs w:val="0"/>
                <w:spacing w:val="-13"/>
                <w:w w:val="98"/>
                <w:kern w:val="2"/>
                <w:sz w:val="21"/>
                <w:szCs w:val="24"/>
                <w:lang w:val="en-US" w:eastAsia="en-US" w:bidi="ar-SA"/>
              </w:rPr>
              <w:t>之日起5个工作日</w:t>
            </w:r>
            <w:r>
              <w:rPr>
                <w:rFonts w:hint="eastAsia" w:ascii="宋体" w:hAnsi="宋体" w:eastAsia="宋体" w:cs="宋体"/>
                <w:b w:val="0"/>
                <w:bCs w:val="0"/>
                <w:spacing w:val="-13"/>
                <w:w w:val="98"/>
                <w:kern w:val="2"/>
                <w:sz w:val="21"/>
                <w:szCs w:val="24"/>
                <w:lang w:val="en-US" w:eastAsia="zh-CN" w:bidi="ar-SA"/>
              </w:rPr>
              <w:t>内</w:t>
            </w:r>
            <w:r>
              <w:rPr>
                <w:rFonts w:hint="eastAsia" w:ascii="宋体" w:hAnsi="宋体" w:eastAsia="宋体" w:cs="宋体"/>
                <w:b w:val="0"/>
                <w:bCs w:val="0"/>
                <w:spacing w:val="-13"/>
                <w:w w:val="98"/>
                <w:kern w:val="2"/>
                <w:sz w:val="21"/>
                <w:szCs w:val="24"/>
                <w:lang w:val="en-US" w:eastAsia="en-US" w:bidi="ar-SA"/>
              </w:rPr>
              <w:t>公开</w:t>
            </w:r>
          </w:p>
        </w:tc>
        <w:tc>
          <w:tcPr>
            <w:tcW w:w="0" w:type="auto"/>
            <w:shd w:val="clear" w:color="auto" w:fill="auto"/>
            <w:vAlign w:val="center"/>
          </w:tcPr>
          <w:p w14:paraId="199033BB">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■政府网站□政府公报</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政务微博□政务微信□移动客户端</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微视□手机短信推送□电视□广播□报刊□信息公告栏□电子信息屏□政务服务中心（行政审批局）□便民服务中心□便民服务点（室）□图书馆□档</w:t>
            </w:r>
            <w:r>
              <w:rPr>
                <w:rFonts w:hint="eastAsia" w:ascii="宋体" w:hAnsi="宋体" w:eastAsia="宋体" w:cs="宋体"/>
                <w:b w:val="0"/>
                <w:bCs w:val="0"/>
                <w:kern w:val="2"/>
                <w:sz w:val="21"/>
                <w:szCs w:val="24"/>
                <w:vertAlign w:val="baseline"/>
                <w:lang w:val="en-US" w:eastAsia="zh-CN" w:bidi="ar-SA"/>
              </w:rPr>
              <w:t>案</w:t>
            </w:r>
            <w:r>
              <w:rPr>
                <w:rFonts w:hint="eastAsia" w:ascii="宋体" w:hAnsi="宋体" w:eastAsia="宋体" w:cs="宋体"/>
                <w:b w:val="0"/>
                <w:bCs w:val="0"/>
                <w:kern w:val="2"/>
                <w:sz w:val="21"/>
                <w:szCs w:val="24"/>
                <w:vertAlign w:val="baseline"/>
                <w:lang w:val="en-US" w:eastAsia="en-US" w:bidi="ar-SA"/>
              </w:rPr>
              <w:t>馆□其他</w:t>
            </w:r>
          </w:p>
        </w:tc>
        <w:tc>
          <w:tcPr>
            <w:tcW w:w="0" w:type="auto"/>
            <w:vAlign w:val="center"/>
          </w:tcPr>
          <w:p w14:paraId="2D4E5745">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■全文发布□区分处理后</w:t>
            </w:r>
            <w:r>
              <w:rPr>
                <w:rFonts w:hint="eastAsia" w:ascii="宋体" w:hAnsi="宋体" w:eastAsia="宋体" w:cs="宋体"/>
                <w:b w:val="0"/>
                <w:bCs w:val="0"/>
                <w:kern w:val="2"/>
                <w:sz w:val="21"/>
                <w:szCs w:val="24"/>
                <w:vertAlign w:val="baseline"/>
                <w:lang w:val="en-US" w:eastAsia="zh-CN" w:bidi="ar-SA"/>
              </w:rPr>
              <w:t>发</w:t>
            </w:r>
            <w:r>
              <w:rPr>
                <w:rFonts w:hint="eastAsia" w:ascii="宋体" w:hAnsi="宋体" w:eastAsia="宋体" w:cs="宋体"/>
                <w:b w:val="0"/>
                <w:bCs w:val="0"/>
                <w:kern w:val="2"/>
                <w:sz w:val="21"/>
                <w:szCs w:val="24"/>
                <w:vertAlign w:val="baseline"/>
                <w:lang w:val="en-US" w:eastAsia="en-US" w:bidi="ar-SA"/>
              </w:rPr>
              <w:t>布</w:t>
            </w:r>
          </w:p>
        </w:tc>
        <w:tc>
          <w:tcPr>
            <w:tcW w:w="0" w:type="auto"/>
            <w:vAlign w:val="center"/>
          </w:tcPr>
          <w:p w14:paraId="6F2CA4BC">
            <w:pPr>
              <w:jc w:val="center"/>
              <w:rPr>
                <w:rFonts w:hint="eastAsia" w:ascii="宋体" w:hAnsi="宋体" w:eastAsia="宋体" w:cs="宋体"/>
                <w:spacing w:val="-1"/>
                <w:lang w:val="en-US" w:eastAsia="zh-CN"/>
              </w:rPr>
            </w:pPr>
            <w:r>
              <w:rPr>
                <w:rFonts w:hint="eastAsia" w:ascii="宋体" w:hAnsi="宋体" w:eastAsia="宋体" w:cs="宋体"/>
                <w:spacing w:val="-1"/>
                <w:lang w:val="en-US" w:eastAsia="zh-CN"/>
              </w:rPr>
              <w:t>社会</w:t>
            </w:r>
          </w:p>
        </w:tc>
        <w:tc>
          <w:tcPr>
            <w:tcW w:w="0" w:type="auto"/>
            <w:vAlign w:val="center"/>
          </w:tcPr>
          <w:p w14:paraId="62A60C4E">
            <w:pPr>
              <w:kinsoku w:val="0"/>
              <w:autoSpaceDE w:val="0"/>
              <w:autoSpaceDN w:val="0"/>
              <w:adjustRightInd w:val="0"/>
              <w:snapToGrid w:val="0"/>
              <w:spacing w:before="32" w:line="417" w:lineRule="exact"/>
              <w:ind w:right="34"/>
              <w:jc w:val="center"/>
              <w:textAlignment w:val="baseline"/>
              <w:rPr>
                <w:rFonts w:hint="eastAsia" w:ascii="宋体" w:hAnsi="宋体" w:eastAsia="宋体" w:cs="宋体"/>
                <w:spacing w:val="-1"/>
                <w:kern w:val="2"/>
                <w:sz w:val="21"/>
                <w:szCs w:val="24"/>
                <w:lang w:val="en-US" w:eastAsia="en-US" w:bidi="ar-SA"/>
              </w:rPr>
            </w:pPr>
            <w:r>
              <w:rPr>
                <w:rFonts w:hint="eastAsia" w:ascii="宋体" w:hAnsi="宋体" w:eastAsia="宋体" w:cs="宋体"/>
                <w:spacing w:val="-1"/>
                <w:kern w:val="2"/>
                <w:sz w:val="21"/>
                <w:szCs w:val="24"/>
                <w:lang w:val="en-US" w:eastAsia="en-US" w:bidi="ar-SA"/>
              </w:rPr>
              <w:t>0825-5413628</w:t>
            </w:r>
          </w:p>
          <w:p w14:paraId="0DB8509E">
            <w:pPr>
              <w:kinsoku w:val="0"/>
              <w:autoSpaceDE w:val="0"/>
              <w:autoSpaceDN w:val="0"/>
              <w:adjustRightInd w:val="0"/>
              <w:snapToGrid w:val="0"/>
              <w:spacing w:before="33" w:line="417" w:lineRule="exact"/>
              <w:ind w:right="34"/>
              <w:jc w:val="center"/>
              <w:textAlignment w:val="baseline"/>
              <w:rPr>
                <w:rFonts w:hint="eastAsia" w:ascii="宋体" w:hAnsi="宋体" w:eastAsia="宋体" w:cs="宋体"/>
                <w:spacing w:val="-1"/>
                <w:kern w:val="2"/>
                <w:sz w:val="21"/>
                <w:szCs w:val="24"/>
                <w:lang w:val="en-US" w:eastAsia="en-US" w:bidi="ar-SA"/>
              </w:rPr>
            </w:pPr>
            <w:r>
              <w:rPr>
                <w:rFonts w:hint="eastAsia" w:ascii="宋体" w:hAnsi="宋体" w:eastAsia="宋体" w:cs="宋体"/>
                <w:spacing w:val="-1"/>
                <w:kern w:val="2"/>
                <w:sz w:val="21"/>
                <w:szCs w:val="24"/>
                <w:lang w:val="en-US" w:eastAsia="en-US" w:bidi="ar-SA"/>
              </w:rPr>
              <w:t>0825-5413601</w:t>
            </w:r>
          </w:p>
        </w:tc>
      </w:tr>
      <w:tr w14:paraId="2D56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Align w:val="center"/>
          </w:tcPr>
          <w:p w14:paraId="4E5CA845">
            <w:pPr>
              <w:jc w:val="center"/>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zh-CN" w:bidi="ar-SA"/>
              </w:rPr>
              <w:t>其他行政权力</w:t>
            </w:r>
          </w:p>
        </w:tc>
        <w:tc>
          <w:tcPr>
            <w:tcW w:w="0" w:type="auto"/>
            <w:vAlign w:val="center"/>
          </w:tcPr>
          <w:p w14:paraId="79DFB83B">
            <w:pPr>
              <w:kinsoku w:val="0"/>
              <w:autoSpaceDE w:val="0"/>
              <w:autoSpaceDN w:val="0"/>
              <w:adjustRightInd w:val="0"/>
              <w:snapToGrid w:val="0"/>
              <w:spacing w:before="103" w:line="182" w:lineRule="auto"/>
              <w:ind w:left="4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对会计专业技术资格考试违纪行为的处理</w:t>
            </w:r>
            <w:r>
              <w:rPr>
                <w:rFonts w:hint="eastAsia" w:ascii="宋体" w:hAnsi="宋体" w:eastAsia="宋体" w:cs="宋体"/>
                <w:b w:val="0"/>
                <w:bCs w:val="0"/>
                <w:spacing w:val="-13"/>
                <w:w w:val="98"/>
                <w:kern w:val="2"/>
                <w:sz w:val="21"/>
                <w:szCs w:val="24"/>
                <w:lang w:val="en-US" w:eastAsia="zh-CN" w:bidi="ar-SA"/>
              </w:rPr>
              <w:t>；</w:t>
            </w:r>
            <w:r>
              <w:rPr>
                <w:rFonts w:hint="eastAsia" w:ascii="宋体" w:hAnsi="宋体" w:eastAsia="宋体" w:cs="宋体"/>
                <w:b w:val="0"/>
                <w:bCs w:val="0"/>
                <w:spacing w:val="-13"/>
                <w:w w:val="98"/>
                <w:kern w:val="2"/>
                <w:sz w:val="21"/>
                <w:szCs w:val="24"/>
                <w:lang w:val="en-US" w:eastAsia="en-US" w:bidi="ar-SA"/>
              </w:rPr>
              <w:t>对提供虚假证明材料或以其他不正当手段取得会计专业技术资格证书行为的处理</w:t>
            </w:r>
            <w:r>
              <w:rPr>
                <w:rFonts w:hint="eastAsia" w:ascii="宋体" w:hAnsi="宋体" w:eastAsia="宋体" w:cs="宋体"/>
                <w:b w:val="0"/>
                <w:bCs w:val="0"/>
                <w:spacing w:val="-13"/>
                <w:w w:val="98"/>
                <w:kern w:val="2"/>
                <w:sz w:val="21"/>
                <w:szCs w:val="24"/>
                <w:lang w:val="en-US" w:eastAsia="zh-CN" w:bidi="ar-SA"/>
              </w:rPr>
              <w:t>；</w:t>
            </w:r>
            <w:r>
              <w:rPr>
                <w:rFonts w:hint="eastAsia" w:ascii="宋体" w:hAnsi="宋体" w:eastAsia="宋体" w:cs="宋体"/>
                <w:b w:val="0"/>
                <w:bCs w:val="0"/>
                <w:spacing w:val="-13"/>
                <w:w w:val="98"/>
                <w:kern w:val="2"/>
                <w:sz w:val="21"/>
                <w:szCs w:val="24"/>
                <w:lang w:val="en-US" w:eastAsia="en-US" w:bidi="ar-SA"/>
              </w:rPr>
              <w:t>撤销、注销代理记账资格。暂停使用或者退回违法行为涉及的财政资金；对到期无法退还的违法所得收缴国库。</w:t>
            </w:r>
          </w:p>
        </w:tc>
        <w:tc>
          <w:tcPr>
            <w:tcW w:w="0" w:type="auto"/>
            <w:vAlign w:val="center"/>
          </w:tcPr>
          <w:p w14:paraId="41E39C87">
            <w:pPr>
              <w:kinsoku w:val="0"/>
              <w:autoSpaceDE w:val="0"/>
              <w:autoSpaceDN w:val="0"/>
              <w:adjustRightInd w:val="0"/>
              <w:snapToGrid w:val="0"/>
              <w:spacing w:before="103" w:line="262" w:lineRule="auto"/>
              <w:ind w:left="46" w:right="146"/>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权力名称</w:t>
            </w:r>
            <w:r>
              <w:rPr>
                <w:rFonts w:hint="eastAsia" w:ascii="宋体" w:hAnsi="宋体" w:eastAsia="宋体" w:cs="宋体"/>
                <w:b w:val="0"/>
                <w:bCs w:val="0"/>
                <w:spacing w:val="-13"/>
                <w:w w:val="98"/>
                <w:kern w:val="2"/>
                <w:sz w:val="21"/>
                <w:szCs w:val="24"/>
                <w:lang w:val="en-US" w:eastAsia="zh-CN" w:bidi="ar-SA"/>
              </w:rPr>
              <w:t>、</w:t>
            </w:r>
            <w:r>
              <w:rPr>
                <w:rFonts w:hint="eastAsia" w:ascii="宋体" w:hAnsi="宋体" w:eastAsia="宋体" w:cs="宋体"/>
                <w:b w:val="0"/>
                <w:bCs w:val="0"/>
                <w:spacing w:val="-13"/>
                <w:w w:val="98"/>
                <w:kern w:val="2"/>
                <w:sz w:val="21"/>
                <w:szCs w:val="24"/>
                <w:lang w:val="en-US" w:eastAsia="en-US" w:bidi="ar-SA"/>
              </w:rPr>
              <w:t>权力类型、责任 主体、责任事项、追责情形、监督电话</w:t>
            </w:r>
          </w:p>
        </w:tc>
        <w:tc>
          <w:tcPr>
            <w:tcW w:w="0" w:type="auto"/>
            <w:vAlign w:val="center"/>
          </w:tcPr>
          <w:p w14:paraId="0F2EB57C">
            <w:pPr>
              <w:kinsoku w:val="0"/>
              <w:autoSpaceDE w:val="0"/>
              <w:autoSpaceDN w:val="0"/>
              <w:adjustRightInd w:val="0"/>
              <w:snapToGrid w:val="0"/>
              <w:spacing w:before="103" w:line="182" w:lineRule="auto"/>
              <w:ind w:left="3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《四川省行政权力指导清单 （</w:t>
            </w:r>
            <w:r>
              <w:rPr>
                <w:rFonts w:hint="eastAsia" w:ascii="宋体" w:hAnsi="宋体" w:eastAsia="宋体" w:cs="宋体"/>
                <w:b w:val="0"/>
                <w:bCs w:val="0"/>
                <w:spacing w:val="-13"/>
                <w:w w:val="98"/>
                <w:kern w:val="2"/>
                <w:sz w:val="21"/>
                <w:szCs w:val="24"/>
                <w:lang w:val="en-US" w:eastAsia="zh-CN" w:bidi="ar-SA"/>
              </w:rPr>
              <w:t>2024</w:t>
            </w:r>
            <w:r>
              <w:rPr>
                <w:rFonts w:hint="eastAsia" w:ascii="宋体" w:hAnsi="宋体" w:eastAsia="宋体" w:cs="宋体"/>
                <w:b w:val="0"/>
                <w:bCs w:val="0"/>
                <w:spacing w:val="-13"/>
                <w:w w:val="98"/>
                <w:kern w:val="2"/>
                <w:sz w:val="21"/>
                <w:szCs w:val="24"/>
                <w:lang w:val="en-US" w:eastAsia="en-US" w:bidi="ar-SA"/>
              </w:rPr>
              <w:t xml:space="preserve"> 年本）》</w:t>
            </w:r>
          </w:p>
        </w:tc>
        <w:tc>
          <w:tcPr>
            <w:tcW w:w="0" w:type="auto"/>
            <w:vAlign w:val="center"/>
          </w:tcPr>
          <w:p w14:paraId="7CCCED8E">
            <w:pPr>
              <w:kinsoku w:val="0"/>
              <w:autoSpaceDE w:val="0"/>
              <w:autoSpaceDN w:val="0"/>
              <w:adjustRightInd w:val="0"/>
              <w:snapToGrid w:val="0"/>
              <w:spacing w:before="136" w:line="183" w:lineRule="auto"/>
              <w:ind w:left="42"/>
              <w:jc w:val="center"/>
              <w:textAlignment w:val="baseline"/>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en-US" w:bidi="ar-SA"/>
              </w:rPr>
              <w:t>政府采购监督管理股、</w:t>
            </w:r>
            <w:r>
              <w:rPr>
                <w:rFonts w:hint="eastAsia" w:ascii="宋体" w:hAnsi="宋体" w:eastAsia="宋体" w:cs="宋体"/>
                <w:b w:val="0"/>
                <w:bCs w:val="0"/>
                <w:spacing w:val="-13"/>
                <w:w w:val="98"/>
                <w:kern w:val="2"/>
                <w:sz w:val="21"/>
                <w:szCs w:val="24"/>
                <w:lang w:val="en-US" w:eastAsia="zh-CN" w:bidi="ar-SA"/>
              </w:rPr>
              <w:t>监督绩效股、会计和财税法规监督股</w:t>
            </w:r>
          </w:p>
        </w:tc>
        <w:tc>
          <w:tcPr>
            <w:tcW w:w="0" w:type="auto"/>
            <w:vAlign w:val="center"/>
          </w:tcPr>
          <w:p w14:paraId="30A12B62">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信息形成（变更）5个工作 日内</w:t>
            </w:r>
          </w:p>
        </w:tc>
        <w:tc>
          <w:tcPr>
            <w:tcW w:w="0" w:type="auto"/>
            <w:shd w:val="clear" w:color="auto" w:fill="auto"/>
            <w:vAlign w:val="center"/>
          </w:tcPr>
          <w:p w14:paraId="016AA4FB">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■政府网站□政府公报</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政务微博□政务微信□移动客户端</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微视□手机短信推送□电视□广播□报刊□信息公告栏□电子信息屏□政务服务中心（行政审批局）□便民服务中心□便民服务点（室）□图书馆□档</w:t>
            </w:r>
            <w:r>
              <w:rPr>
                <w:rFonts w:hint="eastAsia" w:ascii="宋体" w:hAnsi="宋体" w:eastAsia="宋体" w:cs="宋体"/>
                <w:b w:val="0"/>
                <w:bCs w:val="0"/>
                <w:kern w:val="2"/>
                <w:sz w:val="21"/>
                <w:szCs w:val="24"/>
                <w:vertAlign w:val="baseline"/>
                <w:lang w:val="en-US" w:eastAsia="zh-CN" w:bidi="ar-SA"/>
              </w:rPr>
              <w:t>案</w:t>
            </w:r>
            <w:r>
              <w:rPr>
                <w:rFonts w:hint="eastAsia" w:ascii="宋体" w:hAnsi="宋体" w:eastAsia="宋体" w:cs="宋体"/>
                <w:b w:val="0"/>
                <w:bCs w:val="0"/>
                <w:kern w:val="2"/>
                <w:sz w:val="21"/>
                <w:szCs w:val="24"/>
                <w:vertAlign w:val="baseline"/>
                <w:lang w:val="en-US" w:eastAsia="en-US" w:bidi="ar-SA"/>
              </w:rPr>
              <w:t>馆□其他</w:t>
            </w:r>
          </w:p>
        </w:tc>
        <w:tc>
          <w:tcPr>
            <w:tcW w:w="0" w:type="auto"/>
            <w:vAlign w:val="center"/>
          </w:tcPr>
          <w:p w14:paraId="0E903987">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■全文发布□区分处理后</w:t>
            </w:r>
            <w:r>
              <w:rPr>
                <w:rFonts w:hint="eastAsia" w:ascii="宋体" w:hAnsi="宋体" w:eastAsia="宋体" w:cs="宋体"/>
                <w:b w:val="0"/>
                <w:bCs w:val="0"/>
                <w:kern w:val="2"/>
                <w:sz w:val="21"/>
                <w:szCs w:val="24"/>
                <w:vertAlign w:val="baseline"/>
                <w:lang w:val="en-US" w:eastAsia="zh-CN" w:bidi="ar-SA"/>
              </w:rPr>
              <w:t>发</w:t>
            </w:r>
            <w:r>
              <w:rPr>
                <w:rFonts w:hint="eastAsia" w:ascii="宋体" w:hAnsi="宋体" w:eastAsia="宋体" w:cs="宋体"/>
                <w:b w:val="0"/>
                <w:bCs w:val="0"/>
                <w:kern w:val="2"/>
                <w:sz w:val="21"/>
                <w:szCs w:val="24"/>
                <w:vertAlign w:val="baseline"/>
                <w:lang w:val="en-US" w:eastAsia="en-US" w:bidi="ar-SA"/>
              </w:rPr>
              <w:t>布</w:t>
            </w:r>
          </w:p>
        </w:tc>
        <w:tc>
          <w:tcPr>
            <w:tcW w:w="0" w:type="auto"/>
            <w:vAlign w:val="center"/>
          </w:tcPr>
          <w:p w14:paraId="07698178">
            <w:pPr>
              <w:jc w:val="center"/>
              <w:rPr>
                <w:rFonts w:hint="eastAsia" w:ascii="宋体" w:hAnsi="宋体" w:eastAsia="宋体" w:cs="宋体"/>
                <w:spacing w:val="-1"/>
                <w:lang w:val="en-US" w:eastAsia="zh-CN"/>
              </w:rPr>
            </w:pPr>
            <w:r>
              <w:rPr>
                <w:rFonts w:hint="eastAsia" w:ascii="宋体" w:hAnsi="宋体" w:eastAsia="宋体" w:cs="宋体"/>
                <w:spacing w:val="-1"/>
                <w:lang w:val="en-US" w:eastAsia="zh-CN"/>
              </w:rPr>
              <w:t>社会</w:t>
            </w:r>
          </w:p>
        </w:tc>
        <w:tc>
          <w:tcPr>
            <w:tcW w:w="0" w:type="auto"/>
            <w:vAlign w:val="center"/>
          </w:tcPr>
          <w:p w14:paraId="030BE828">
            <w:pPr>
              <w:kinsoku w:val="0"/>
              <w:autoSpaceDE w:val="0"/>
              <w:autoSpaceDN w:val="0"/>
              <w:adjustRightInd w:val="0"/>
              <w:snapToGrid w:val="0"/>
              <w:spacing w:before="32" w:line="417" w:lineRule="exact"/>
              <w:ind w:right="34"/>
              <w:jc w:val="center"/>
              <w:textAlignment w:val="baseline"/>
              <w:rPr>
                <w:rFonts w:hint="eastAsia" w:ascii="宋体" w:hAnsi="宋体" w:eastAsia="宋体" w:cs="宋体"/>
                <w:spacing w:val="-1"/>
                <w:kern w:val="2"/>
                <w:sz w:val="21"/>
                <w:szCs w:val="24"/>
                <w:lang w:val="en-US" w:eastAsia="en-US" w:bidi="ar-SA"/>
              </w:rPr>
            </w:pPr>
            <w:r>
              <w:rPr>
                <w:rFonts w:hint="eastAsia" w:ascii="宋体" w:hAnsi="宋体" w:eastAsia="宋体" w:cs="宋体"/>
                <w:spacing w:val="-1"/>
                <w:kern w:val="2"/>
                <w:sz w:val="21"/>
                <w:szCs w:val="24"/>
                <w:lang w:val="en-US" w:eastAsia="en-US" w:bidi="ar-SA"/>
              </w:rPr>
              <w:t>0825-5413628</w:t>
            </w:r>
          </w:p>
          <w:p w14:paraId="5FAFB172">
            <w:pPr>
              <w:kinsoku w:val="0"/>
              <w:autoSpaceDE w:val="0"/>
              <w:autoSpaceDN w:val="0"/>
              <w:adjustRightInd w:val="0"/>
              <w:snapToGrid w:val="0"/>
              <w:spacing w:before="32" w:line="417" w:lineRule="exact"/>
              <w:ind w:right="34"/>
              <w:jc w:val="center"/>
              <w:textAlignment w:val="baseline"/>
              <w:rPr>
                <w:rFonts w:hint="eastAsia" w:ascii="宋体" w:hAnsi="宋体" w:eastAsia="宋体" w:cs="宋体"/>
                <w:spacing w:val="-1"/>
                <w:kern w:val="2"/>
                <w:sz w:val="21"/>
                <w:szCs w:val="24"/>
                <w:lang w:val="en-US" w:eastAsia="en-US" w:bidi="ar-SA"/>
              </w:rPr>
            </w:pPr>
            <w:r>
              <w:rPr>
                <w:rFonts w:hint="eastAsia" w:ascii="宋体" w:hAnsi="宋体" w:eastAsia="宋体" w:cs="宋体"/>
                <w:spacing w:val="-1"/>
                <w:kern w:val="2"/>
                <w:sz w:val="21"/>
                <w:szCs w:val="24"/>
                <w:lang w:val="en-US" w:eastAsia="en-US" w:bidi="ar-SA"/>
              </w:rPr>
              <w:t>0825-5413601</w:t>
            </w:r>
          </w:p>
          <w:p w14:paraId="56DCDD94">
            <w:pPr>
              <w:kinsoku w:val="0"/>
              <w:autoSpaceDE w:val="0"/>
              <w:autoSpaceDN w:val="0"/>
              <w:adjustRightInd w:val="0"/>
              <w:snapToGrid w:val="0"/>
              <w:spacing w:before="33" w:line="417" w:lineRule="exact"/>
              <w:ind w:right="34"/>
              <w:jc w:val="center"/>
              <w:textAlignment w:val="baseline"/>
              <w:rPr>
                <w:rFonts w:hint="eastAsia" w:ascii="宋体" w:hAnsi="宋体" w:eastAsia="宋体" w:cs="宋体"/>
                <w:spacing w:val="-1"/>
                <w:kern w:val="2"/>
                <w:sz w:val="21"/>
                <w:szCs w:val="24"/>
                <w:lang w:val="en-US" w:eastAsia="en-US" w:bidi="ar-SA"/>
              </w:rPr>
            </w:pPr>
            <w:r>
              <w:rPr>
                <w:rFonts w:hint="eastAsia" w:ascii="宋体" w:hAnsi="宋体" w:eastAsia="宋体" w:cs="宋体"/>
                <w:spacing w:val="-1"/>
                <w:kern w:val="2"/>
                <w:sz w:val="21"/>
                <w:szCs w:val="24"/>
                <w:lang w:val="en-US" w:eastAsia="zh-CN" w:bidi="ar-SA"/>
              </w:rPr>
              <w:t>0825-5413626</w:t>
            </w:r>
          </w:p>
        </w:tc>
      </w:tr>
      <w:tr w14:paraId="50BA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restart"/>
            <w:vAlign w:val="center"/>
          </w:tcPr>
          <w:p w14:paraId="0BF145C9">
            <w:pPr>
              <w:jc w:val="center"/>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zh-CN" w:bidi="ar-SA"/>
              </w:rPr>
              <w:t>预决算</w:t>
            </w:r>
          </w:p>
        </w:tc>
        <w:tc>
          <w:tcPr>
            <w:tcW w:w="0" w:type="auto"/>
            <w:vAlign w:val="center"/>
          </w:tcPr>
          <w:p w14:paraId="0004E200">
            <w:pPr>
              <w:kinsoku w:val="0"/>
              <w:autoSpaceDE w:val="0"/>
              <w:autoSpaceDN w:val="0"/>
              <w:adjustRightInd w:val="0"/>
              <w:snapToGrid w:val="0"/>
              <w:spacing w:before="103" w:line="183" w:lineRule="auto"/>
              <w:ind w:left="4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政府预决算（含“三公”</w:t>
            </w:r>
            <w:r>
              <w:rPr>
                <w:rFonts w:hint="eastAsia" w:ascii="宋体" w:hAnsi="宋体" w:eastAsia="宋体" w:cs="宋体"/>
                <w:b w:val="0"/>
                <w:bCs w:val="0"/>
                <w:spacing w:val="-13"/>
                <w:w w:val="98"/>
                <w:kern w:val="2"/>
                <w:sz w:val="21"/>
                <w:szCs w:val="24"/>
                <w:lang w:val="en-US" w:eastAsia="zh-CN" w:bidi="ar-SA"/>
              </w:rPr>
              <w:t>经</w:t>
            </w:r>
            <w:r>
              <w:rPr>
                <w:rFonts w:hint="eastAsia" w:ascii="宋体" w:hAnsi="宋体" w:eastAsia="宋体" w:cs="宋体"/>
                <w:b w:val="0"/>
                <w:bCs w:val="0"/>
                <w:spacing w:val="-13"/>
                <w:w w:val="98"/>
                <w:kern w:val="2"/>
                <w:sz w:val="21"/>
                <w:szCs w:val="24"/>
                <w:lang w:val="en-US" w:eastAsia="en-US" w:bidi="ar-SA"/>
              </w:rPr>
              <w:t>费）</w:t>
            </w:r>
          </w:p>
        </w:tc>
        <w:tc>
          <w:tcPr>
            <w:tcW w:w="0" w:type="auto"/>
            <w:vAlign w:val="center"/>
          </w:tcPr>
          <w:p w14:paraId="5C969B39">
            <w:pPr>
              <w:kinsoku w:val="0"/>
              <w:autoSpaceDE w:val="0"/>
              <w:autoSpaceDN w:val="0"/>
              <w:adjustRightInd w:val="0"/>
              <w:snapToGrid w:val="0"/>
              <w:spacing w:before="103" w:line="183" w:lineRule="auto"/>
              <w:ind w:left="60"/>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【政府预决算】经本级人民代表大会或者本级人民代表大会常务委员会批准的预算</w:t>
            </w:r>
            <w:r>
              <w:rPr>
                <w:rFonts w:hint="eastAsia" w:ascii="宋体" w:hAnsi="宋体" w:eastAsia="宋体" w:cs="宋体"/>
                <w:b w:val="0"/>
                <w:bCs w:val="0"/>
                <w:spacing w:val="-13"/>
                <w:w w:val="98"/>
                <w:kern w:val="2"/>
                <w:sz w:val="21"/>
                <w:szCs w:val="24"/>
                <w:lang w:val="en-US" w:eastAsia="zh-CN" w:bidi="ar-SA"/>
              </w:rPr>
              <w:t>、</w:t>
            </w:r>
            <w:r>
              <w:rPr>
                <w:rFonts w:hint="eastAsia" w:ascii="宋体" w:hAnsi="宋体" w:eastAsia="宋体" w:cs="宋体"/>
                <w:b w:val="0"/>
                <w:bCs w:val="0"/>
                <w:spacing w:val="-13"/>
                <w:w w:val="98"/>
                <w:kern w:val="2"/>
                <w:sz w:val="21"/>
                <w:szCs w:val="24"/>
                <w:lang w:val="en-US" w:eastAsia="en-US" w:bidi="ar-SA"/>
              </w:rPr>
              <w:t>预算调整、决算、预算执行情况的报告及报表，并对本级政府财政举借债务的情况等重要事项作出说明【汇总“三公”经费预决算】本级汇总的一般公共预算“三公”经</w:t>
            </w:r>
            <w:r>
              <w:rPr>
                <w:rFonts w:hint="eastAsia" w:ascii="宋体" w:hAnsi="宋体" w:eastAsia="宋体" w:cs="宋体"/>
                <w:b w:val="0"/>
                <w:bCs w:val="0"/>
                <w:spacing w:val="-13"/>
                <w:w w:val="98"/>
                <w:kern w:val="2"/>
                <w:sz w:val="21"/>
                <w:szCs w:val="24"/>
                <w:lang w:val="en-US" w:eastAsia="zh-CN" w:bidi="ar-SA"/>
              </w:rPr>
              <w:t>费，</w:t>
            </w:r>
            <w:r>
              <w:rPr>
                <w:rFonts w:hint="eastAsia" w:ascii="宋体" w:hAnsi="宋体" w:eastAsia="宋体" w:cs="宋体"/>
                <w:b w:val="0"/>
                <w:bCs w:val="0"/>
                <w:spacing w:val="-13"/>
                <w:w w:val="98"/>
                <w:kern w:val="2"/>
                <w:sz w:val="21"/>
                <w:szCs w:val="24"/>
                <w:lang w:val="en-US" w:eastAsia="en-US" w:bidi="ar-SA"/>
              </w:rPr>
              <w:t>包括预决算总额，以及因公出国(境)费、公务用车购置及运行维护费(区分公务用车购置费、公务用车运行维护费两项)、公务接待费分项数额</w:t>
            </w:r>
            <w:r>
              <w:rPr>
                <w:rFonts w:hint="eastAsia" w:ascii="宋体" w:hAnsi="宋体" w:eastAsia="宋体" w:cs="宋体"/>
                <w:b w:val="0"/>
                <w:bCs w:val="0"/>
                <w:spacing w:val="-13"/>
                <w:w w:val="98"/>
                <w:kern w:val="2"/>
                <w:sz w:val="21"/>
                <w:szCs w:val="24"/>
                <w:lang w:val="en-US" w:eastAsia="zh-CN" w:bidi="ar-SA"/>
              </w:rPr>
              <w:t>，</w:t>
            </w:r>
            <w:r>
              <w:rPr>
                <w:rFonts w:hint="eastAsia" w:ascii="宋体" w:hAnsi="宋体" w:eastAsia="宋体" w:cs="宋体"/>
                <w:b w:val="0"/>
                <w:bCs w:val="0"/>
                <w:spacing w:val="-13"/>
                <w:w w:val="98"/>
                <w:kern w:val="2"/>
                <w:sz w:val="21"/>
                <w:szCs w:val="24"/>
                <w:lang w:val="en-US" w:eastAsia="en-US" w:bidi="ar-SA"/>
              </w:rPr>
              <w:t>并对增减变化情况进行说明</w:t>
            </w:r>
          </w:p>
        </w:tc>
        <w:tc>
          <w:tcPr>
            <w:tcW w:w="0" w:type="auto"/>
            <w:vMerge w:val="restart"/>
            <w:vAlign w:val="center"/>
          </w:tcPr>
          <w:p w14:paraId="1BE78636">
            <w:pPr>
              <w:kinsoku w:val="0"/>
              <w:autoSpaceDE w:val="0"/>
              <w:autoSpaceDN w:val="0"/>
              <w:adjustRightInd w:val="0"/>
              <w:snapToGrid w:val="0"/>
              <w:spacing w:before="103" w:line="183" w:lineRule="auto"/>
              <w:ind w:left="3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《中华人民共和国政府信息公开条例》（国务院令第 711号）、《财政部关于推进省以下预决算公开工作的通知》（财 预〔2013〕309 号）《财政部</w:t>
            </w:r>
            <w:r>
              <w:rPr>
                <w:rFonts w:hint="eastAsia" w:ascii="宋体" w:hAnsi="宋体" w:eastAsia="宋体" w:cs="宋体"/>
                <w:b w:val="0"/>
                <w:bCs w:val="0"/>
                <w:spacing w:val="-13"/>
                <w:w w:val="98"/>
                <w:kern w:val="2"/>
                <w:sz w:val="21"/>
                <w:szCs w:val="24"/>
                <w:lang w:val="en-US" w:eastAsia="zh-CN" w:bidi="ar-SA"/>
              </w:rPr>
              <w:t>关</w:t>
            </w:r>
            <w:r>
              <w:rPr>
                <w:rFonts w:hint="eastAsia" w:ascii="宋体" w:hAnsi="宋体" w:eastAsia="宋体" w:cs="宋体"/>
                <w:b w:val="0"/>
                <w:bCs w:val="0"/>
                <w:spacing w:val="-13"/>
                <w:w w:val="98"/>
                <w:kern w:val="2"/>
                <w:sz w:val="21"/>
                <w:szCs w:val="24"/>
                <w:lang w:val="en-US" w:eastAsia="en-US" w:bidi="ar-SA"/>
              </w:rPr>
              <w:t>于印发&lt;地方预算公开操作规</w:t>
            </w:r>
          </w:p>
          <w:p w14:paraId="04CF916F">
            <w:pPr>
              <w:widowControl/>
              <w:kinsoku w:val="0"/>
              <w:autoSpaceDE w:val="0"/>
              <w:autoSpaceDN w:val="0"/>
              <w:adjustRightInd w:val="0"/>
              <w:snapToGrid w:val="0"/>
              <w:spacing w:before="111" w:line="183" w:lineRule="auto"/>
              <w:ind w:left="39"/>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程 &gt;的通知》（财 预〔2016</w:t>
            </w:r>
            <w:r>
              <w:rPr>
                <w:rFonts w:hint="eastAsia" w:ascii="宋体" w:hAnsi="宋体" w:eastAsia="宋体" w:cs="宋体"/>
                <w:b w:val="0"/>
                <w:bCs w:val="0"/>
                <w:spacing w:val="-13"/>
                <w:w w:val="98"/>
                <w:kern w:val="2"/>
                <w:sz w:val="21"/>
                <w:szCs w:val="24"/>
                <w:lang w:val="en-US" w:eastAsia="zh-CN" w:bidi="ar-SA"/>
              </w:rPr>
              <w:t>）</w:t>
            </w:r>
            <w:r>
              <w:rPr>
                <w:rFonts w:hint="eastAsia" w:ascii="宋体" w:hAnsi="宋体" w:eastAsia="宋体" w:cs="宋体"/>
                <w:b w:val="0"/>
                <w:bCs w:val="0"/>
                <w:spacing w:val="-13"/>
                <w:w w:val="98"/>
                <w:kern w:val="2"/>
                <w:sz w:val="21"/>
                <w:szCs w:val="24"/>
                <w:lang w:val="en-US" w:eastAsia="en-US" w:bidi="ar-SA"/>
              </w:rPr>
              <w:t>143 号）</w:t>
            </w:r>
          </w:p>
        </w:tc>
        <w:tc>
          <w:tcPr>
            <w:tcW w:w="0" w:type="auto"/>
            <w:vMerge w:val="restart"/>
            <w:vAlign w:val="center"/>
          </w:tcPr>
          <w:p w14:paraId="14D21E02">
            <w:pPr>
              <w:kinsoku w:val="0"/>
              <w:autoSpaceDE w:val="0"/>
              <w:autoSpaceDN w:val="0"/>
              <w:adjustRightInd w:val="0"/>
              <w:snapToGrid w:val="0"/>
              <w:spacing w:before="136" w:line="183" w:lineRule="auto"/>
              <w:ind w:left="42"/>
              <w:jc w:val="center"/>
              <w:textAlignment w:val="baseline"/>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zh-CN" w:bidi="ar-SA"/>
              </w:rPr>
              <w:t>预算股</w:t>
            </w:r>
          </w:p>
        </w:tc>
        <w:tc>
          <w:tcPr>
            <w:tcW w:w="0" w:type="auto"/>
            <w:vAlign w:val="center"/>
          </w:tcPr>
          <w:p w14:paraId="0DC4515F">
            <w:pPr>
              <w:kinsoku w:val="0"/>
              <w:autoSpaceDE w:val="0"/>
              <w:autoSpaceDN w:val="0"/>
              <w:adjustRightInd w:val="0"/>
              <w:snapToGrid w:val="0"/>
              <w:spacing w:before="103" w:line="183" w:lineRule="auto"/>
              <w:ind w:left="43"/>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经本级人民代表大会或者本级人民代表大会常务委员会 批准后20 日内公开</w:t>
            </w:r>
          </w:p>
        </w:tc>
        <w:tc>
          <w:tcPr>
            <w:tcW w:w="0" w:type="auto"/>
            <w:shd w:val="clear" w:color="auto" w:fill="auto"/>
            <w:vAlign w:val="center"/>
          </w:tcPr>
          <w:p w14:paraId="46900EBD">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■政府网站□政府公报</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政务微博□政务微信□移动客户端</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微视□手机短信推送□电视□广播□报刊□信息公告栏□电子信息屏□政务服务中心（行政审批局）□便民服务中心□便民服务点（室）□图书馆□档</w:t>
            </w:r>
            <w:r>
              <w:rPr>
                <w:rFonts w:hint="eastAsia" w:ascii="宋体" w:hAnsi="宋体" w:eastAsia="宋体" w:cs="宋体"/>
                <w:b w:val="0"/>
                <w:bCs w:val="0"/>
                <w:kern w:val="2"/>
                <w:sz w:val="21"/>
                <w:szCs w:val="24"/>
                <w:vertAlign w:val="baseline"/>
                <w:lang w:val="en-US" w:eastAsia="zh-CN" w:bidi="ar-SA"/>
              </w:rPr>
              <w:t>案</w:t>
            </w:r>
            <w:r>
              <w:rPr>
                <w:rFonts w:hint="eastAsia" w:ascii="宋体" w:hAnsi="宋体" w:eastAsia="宋体" w:cs="宋体"/>
                <w:b w:val="0"/>
                <w:bCs w:val="0"/>
                <w:kern w:val="2"/>
                <w:sz w:val="21"/>
                <w:szCs w:val="24"/>
                <w:vertAlign w:val="baseline"/>
                <w:lang w:val="en-US" w:eastAsia="en-US" w:bidi="ar-SA"/>
              </w:rPr>
              <w:t>馆□其他</w:t>
            </w:r>
          </w:p>
        </w:tc>
        <w:tc>
          <w:tcPr>
            <w:tcW w:w="0" w:type="auto"/>
            <w:vAlign w:val="center"/>
          </w:tcPr>
          <w:p w14:paraId="595F01BA">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■全文发布□区分处理后</w:t>
            </w:r>
            <w:r>
              <w:rPr>
                <w:rFonts w:hint="eastAsia" w:ascii="宋体" w:hAnsi="宋体" w:eastAsia="宋体" w:cs="宋体"/>
                <w:b w:val="0"/>
                <w:bCs w:val="0"/>
                <w:kern w:val="2"/>
                <w:sz w:val="21"/>
                <w:szCs w:val="24"/>
                <w:vertAlign w:val="baseline"/>
                <w:lang w:val="en-US" w:eastAsia="zh-CN" w:bidi="ar-SA"/>
              </w:rPr>
              <w:t>发</w:t>
            </w:r>
            <w:r>
              <w:rPr>
                <w:rFonts w:hint="eastAsia" w:ascii="宋体" w:hAnsi="宋体" w:eastAsia="宋体" w:cs="宋体"/>
                <w:b w:val="0"/>
                <w:bCs w:val="0"/>
                <w:kern w:val="2"/>
                <w:sz w:val="21"/>
                <w:szCs w:val="24"/>
                <w:vertAlign w:val="baseline"/>
                <w:lang w:val="en-US" w:eastAsia="en-US" w:bidi="ar-SA"/>
              </w:rPr>
              <w:t>布</w:t>
            </w:r>
          </w:p>
        </w:tc>
        <w:tc>
          <w:tcPr>
            <w:tcW w:w="0" w:type="auto"/>
            <w:vAlign w:val="center"/>
          </w:tcPr>
          <w:p w14:paraId="2C079A28">
            <w:pPr>
              <w:jc w:val="center"/>
              <w:rPr>
                <w:rFonts w:hint="eastAsia" w:ascii="宋体" w:hAnsi="宋体" w:eastAsia="宋体" w:cs="宋体"/>
                <w:spacing w:val="-1"/>
                <w:lang w:val="en-US" w:eastAsia="zh-CN"/>
              </w:rPr>
            </w:pPr>
            <w:r>
              <w:rPr>
                <w:rFonts w:hint="eastAsia" w:ascii="宋体" w:hAnsi="宋体" w:eastAsia="宋体" w:cs="宋体"/>
                <w:spacing w:val="-1"/>
                <w:lang w:val="en-US" w:eastAsia="zh-CN"/>
              </w:rPr>
              <w:t>社会</w:t>
            </w:r>
          </w:p>
        </w:tc>
        <w:tc>
          <w:tcPr>
            <w:tcW w:w="0" w:type="auto"/>
            <w:vMerge w:val="restart"/>
            <w:vAlign w:val="center"/>
          </w:tcPr>
          <w:p w14:paraId="4FA6A3B1">
            <w:pPr>
              <w:kinsoku w:val="0"/>
              <w:autoSpaceDE w:val="0"/>
              <w:autoSpaceDN w:val="0"/>
              <w:adjustRightInd w:val="0"/>
              <w:snapToGrid w:val="0"/>
              <w:spacing w:before="103" w:line="417" w:lineRule="exact"/>
              <w:ind w:left="62"/>
              <w:jc w:val="center"/>
              <w:textAlignment w:val="baseline"/>
              <w:rPr>
                <w:rFonts w:hint="eastAsia" w:ascii="宋体" w:hAnsi="宋体" w:eastAsia="宋体" w:cs="宋体"/>
                <w:spacing w:val="-1"/>
                <w:kern w:val="2"/>
                <w:sz w:val="21"/>
                <w:szCs w:val="24"/>
                <w:lang w:val="en-US" w:eastAsia="en-US" w:bidi="ar-SA"/>
              </w:rPr>
            </w:pPr>
            <w:r>
              <w:rPr>
                <w:rFonts w:hint="eastAsia" w:ascii="宋体" w:hAnsi="宋体" w:eastAsia="宋体" w:cs="宋体"/>
                <w:spacing w:val="-1"/>
                <w:kern w:val="2"/>
                <w:sz w:val="21"/>
                <w:szCs w:val="24"/>
                <w:lang w:val="en-US" w:eastAsia="en-US" w:bidi="ar-SA"/>
              </w:rPr>
              <w:t>0825-5413614</w:t>
            </w:r>
          </w:p>
          <w:p w14:paraId="6EAF21E2">
            <w:pPr>
              <w:kinsoku w:val="0"/>
              <w:autoSpaceDE w:val="0"/>
              <w:autoSpaceDN w:val="0"/>
              <w:adjustRightInd w:val="0"/>
              <w:snapToGrid w:val="0"/>
              <w:spacing w:before="32" w:line="417" w:lineRule="exact"/>
              <w:ind w:right="34"/>
              <w:jc w:val="center"/>
              <w:textAlignment w:val="baseline"/>
              <w:rPr>
                <w:rFonts w:hint="eastAsia" w:ascii="宋体" w:hAnsi="宋体" w:eastAsia="宋体" w:cs="宋体"/>
                <w:spacing w:val="-1"/>
                <w:kern w:val="2"/>
                <w:sz w:val="21"/>
                <w:szCs w:val="24"/>
                <w:lang w:val="en-US" w:eastAsia="zh-CN" w:bidi="ar-SA"/>
              </w:rPr>
            </w:pPr>
            <w:r>
              <w:rPr>
                <w:rFonts w:hint="eastAsia" w:ascii="宋体" w:hAnsi="宋体" w:eastAsia="宋体" w:cs="宋体"/>
                <w:spacing w:val="-1"/>
                <w:kern w:val="2"/>
                <w:sz w:val="21"/>
                <w:szCs w:val="24"/>
                <w:lang w:val="en-US" w:eastAsia="en-US" w:bidi="ar-SA"/>
              </w:rPr>
              <w:t>0825-5413615</w:t>
            </w:r>
          </w:p>
        </w:tc>
      </w:tr>
      <w:tr w14:paraId="4B6B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continue"/>
            <w:vAlign w:val="center"/>
          </w:tcPr>
          <w:p w14:paraId="28545450">
            <w:pPr>
              <w:jc w:val="center"/>
              <w:rPr>
                <w:rFonts w:hint="eastAsia" w:ascii="宋体" w:hAnsi="宋体" w:eastAsia="宋体" w:cs="宋体"/>
                <w:b w:val="0"/>
                <w:bCs w:val="0"/>
                <w:spacing w:val="-13"/>
                <w:w w:val="98"/>
                <w:kern w:val="2"/>
                <w:sz w:val="21"/>
                <w:szCs w:val="24"/>
                <w:lang w:val="en-US" w:eastAsia="zh-CN" w:bidi="ar-SA"/>
              </w:rPr>
            </w:pPr>
          </w:p>
        </w:tc>
        <w:tc>
          <w:tcPr>
            <w:tcW w:w="0" w:type="auto"/>
            <w:vAlign w:val="center"/>
          </w:tcPr>
          <w:p w14:paraId="0978249D">
            <w:pPr>
              <w:kinsoku w:val="0"/>
              <w:autoSpaceDE w:val="0"/>
              <w:autoSpaceDN w:val="0"/>
              <w:adjustRightInd w:val="0"/>
              <w:snapToGrid w:val="0"/>
              <w:spacing w:before="103" w:line="182" w:lineRule="auto"/>
              <w:ind w:left="44"/>
              <w:jc w:val="center"/>
              <w:textAlignment w:val="baseline"/>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zh-CN" w:bidi="ar-SA"/>
              </w:rPr>
              <w:t>部门预算</w:t>
            </w:r>
          </w:p>
        </w:tc>
        <w:tc>
          <w:tcPr>
            <w:tcW w:w="0" w:type="auto"/>
            <w:vAlign w:val="center"/>
          </w:tcPr>
          <w:p w14:paraId="006E8028">
            <w:pPr>
              <w:kinsoku w:val="0"/>
              <w:autoSpaceDE w:val="0"/>
              <w:autoSpaceDN w:val="0"/>
              <w:adjustRightInd w:val="0"/>
              <w:snapToGrid w:val="0"/>
              <w:spacing w:before="103" w:line="182" w:lineRule="auto"/>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snapToGrid w:val="0"/>
                <w:color w:val="000000"/>
                <w:spacing w:val="-5"/>
                <w:kern w:val="0"/>
                <w:sz w:val="24"/>
                <w:szCs w:val="24"/>
                <w:lang w:val="en-US" w:eastAsia="en-US" w:bidi="ar-SA"/>
              </w:rPr>
              <w:t>【</w:t>
            </w:r>
            <w:r>
              <w:rPr>
                <w:rFonts w:hint="eastAsia" w:ascii="宋体" w:hAnsi="宋体" w:eastAsia="宋体" w:cs="宋体"/>
                <w:b w:val="0"/>
                <w:bCs w:val="0"/>
                <w:spacing w:val="-13"/>
                <w:w w:val="98"/>
                <w:kern w:val="2"/>
                <w:sz w:val="21"/>
                <w:szCs w:val="24"/>
                <w:lang w:val="en-US" w:eastAsia="en-US" w:bidi="ar-SA"/>
              </w:rPr>
              <w:t>部门预算】文字说明：基本职能及主要</w:t>
            </w:r>
            <w:r>
              <w:rPr>
                <w:rFonts w:hint="eastAsia" w:ascii="宋体" w:hAnsi="宋体" w:eastAsia="宋体" w:cs="宋体"/>
                <w:b w:val="0"/>
                <w:bCs w:val="0"/>
                <w:spacing w:val="-13"/>
                <w:w w:val="98"/>
                <w:kern w:val="2"/>
                <w:sz w:val="21"/>
                <w:szCs w:val="24"/>
                <w:lang w:val="en-US" w:eastAsia="zh-CN" w:bidi="ar-SA"/>
              </w:rPr>
              <w:t>工</w:t>
            </w:r>
            <w:r>
              <w:rPr>
                <w:rFonts w:hint="eastAsia" w:ascii="宋体" w:hAnsi="宋体" w:eastAsia="宋体" w:cs="宋体"/>
                <w:b w:val="0"/>
                <w:bCs w:val="0"/>
                <w:spacing w:val="-13"/>
                <w:w w:val="98"/>
                <w:kern w:val="2"/>
                <w:sz w:val="21"/>
                <w:szCs w:val="24"/>
                <w:lang w:val="en-US" w:eastAsia="en-US" w:bidi="ar-SA"/>
              </w:rPr>
              <w:t>作、部门预算单位构成、收支预算情况、财政拨款收支预算情况、一般公共预算当年拨款情况、一般公共预算基本支出情况、政府性基金预算支出情况报表：《部门收支总表》、《部门收入总表》、《部门支出总表》、《财政拨款收支预算总表》、《一般公共预算支 出预算表》、《一般公共预算基本支出预算表》、《一般公共预算项目支出预算表》、《政府性基金支出预算表》、《国有资本经营预算支出预算表》【部门“三公”经费预算】文字说明：单位预算安排情况、增减变化及原因、经费用途报表：《一般公共预算“三公”经费支出预算表》、《政府性基金“三公”经费支出预算表》【其他事项】机关运行经费安排情况、政府采购情况、</w:t>
            </w:r>
            <w:r>
              <w:rPr>
                <w:rFonts w:hint="eastAsia" w:ascii="宋体" w:hAnsi="宋体" w:eastAsia="宋体" w:cs="宋体"/>
                <w:b w:val="0"/>
                <w:bCs w:val="0"/>
                <w:spacing w:val="-13"/>
                <w:w w:val="98"/>
                <w:kern w:val="2"/>
                <w:sz w:val="21"/>
                <w:szCs w:val="24"/>
                <w:lang w:val="en-US" w:eastAsia="zh-CN" w:bidi="ar-SA"/>
              </w:rPr>
              <w:t>国有资产占有使用情况、绩效目标设置情况、名词解释</w:t>
            </w:r>
          </w:p>
        </w:tc>
        <w:tc>
          <w:tcPr>
            <w:tcW w:w="0" w:type="auto"/>
            <w:vMerge w:val="continue"/>
            <w:vAlign w:val="center"/>
          </w:tcPr>
          <w:p w14:paraId="0EA74E14">
            <w:pPr>
              <w:kinsoku w:val="0"/>
              <w:autoSpaceDE w:val="0"/>
              <w:autoSpaceDN w:val="0"/>
              <w:adjustRightInd w:val="0"/>
              <w:snapToGrid w:val="0"/>
              <w:spacing w:before="103" w:line="182" w:lineRule="auto"/>
              <w:ind w:left="34"/>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Merge w:val="continue"/>
            <w:vAlign w:val="center"/>
          </w:tcPr>
          <w:p w14:paraId="226D4F60">
            <w:pPr>
              <w:kinsoku w:val="0"/>
              <w:autoSpaceDE w:val="0"/>
              <w:autoSpaceDN w:val="0"/>
              <w:adjustRightInd w:val="0"/>
              <w:snapToGrid w:val="0"/>
              <w:spacing w:before="136" w:line="183" w:lineRule="auto"/>
              <w:ind w:left="42"/>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Align w:val="center"/>
          </w:tcPr>
          <w:p w14:paraId="4C411FB7">
            <w:pPr>
              <w:kinsoku w:val="0"/>
              <w:autoSpaceDE w:val="0"/>
              <w:autoSpaceDN w:val="0"/>
              <w:adjustRightInd w:val="0"/>
              <w:snapToGrid w:val="0"/>
              <w:spacing w:before="103" w:line="183" w:lineRule="auto"/>
              <w:ind w:left="43"/>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部门预算</w:t>
            </w:r>
          </w:p>
          <w:p w14:paraId="64822A31">
            <w:pPr>
              <w:kinsoku w:val="0"/>
              <w:autoSpaceDE w:val="0"/>
              <w:autoSpaceDN w:val="0"/>
              <w:adjustRightInd w:val="0"/>
              <w:snapToGrid w:val="0"/>
              <w:spacing w:before="135" w:line="183" w:lineRule="auto"/>
              <w:ind w:left="43"/>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经本级财</w:t>
            </w:r>
          </w:p>
          <w:p w14:paraId="77D915DC">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政部门批 复后20日 内公开</w:t>
            </w:r>
          </w:p>
        </w:tc>
        <w:tc>
          <w:tcPr>
            <w:tcW w:w="0" w:type="auto"/>
            <w:shd w:val="clear" w:color="auto" w:fill="auto"/>
            <w:vAlign w:val="center"/>
          </w:tcPr>
          <w:p w14:paraId="06A58467">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■政府网站□政府公报</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政务微博□政务微信□移动客户端</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微视□手机短信推送□电视□广播□报刊□信息公告栏□电子信息屏□政务服务中心（行政审批局）□便民服务中心□便民服务点（室）□图书馆□档</w:t>
            </w:r>
            <w:r>
              <w:rPr>
                <w:rFonts w:hint="eastAsia" w:ascii="宋体" w:hAnsi="宋体" w:eastAsia="宋体" w:cs="宋体"/>
                <w:b w:val="0"/>
                <w:bCs w:val="0"/>
                <w:kern w:val="2"/>
                <w:sz w:val="21"/>
                <w:szCs w:val="24"/>
                <w:vertAlign w:val="baseline"/>
                <w:lang w:val="en-US" w:eastAsia="zh-CN" w:bidi="ar-SA"/>
              </w:rPr>
              <w:t>案</w:t>
            </w:r>
            <w:r>
              <w:rPr>
                <w:rFonts w:hint="eastAsia" w:ascii="宋体" w:hAnsi="宋体" w:eastAsia="宋体" w:cs="宋体"/>
                <w:b w:val="0"/>
                <w:bCs w:val="0"/>
                <w:kern w:val="2"/>
                <w:sz w:val="21"/>
                <w:szCs w:val="24"/>
                <w:vertAlign w:val="baseline"/>
                <w:lang w:val="en-US" w:eastAsia="en-US" w:bidi="ar-SA"/>
              </w:rPr>
              <w:t>馆□其他</w:t>
            </w:r>
          </w:p>
        </w:tc>
        <w:tc>
          <w:tcPr>
            <w:tcW w:w="0" w:type="auto"/>
            <w:vAlign w:val="center"/>
          </w:tcPr>
          <w:p w14:paraId="0DA76B3F">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■全文发布□区分处理后</w:t>
            </w:r>
            <w:r>
              <w:rPr>
                <w:rFonts w:hint="eastAsia" w:ascii="宋体" w:hAnsi="宋体" w:eastAsia="宋体" w:cs="宋体"/>
                <w:b w:val="0"/>
                <w:bCs w:val="0"/>
                <w:kern w:val="2"/>
                <w:sz w:val="21"/>
                <w:szCs w:val="24"/>
                <w:vertAlign w:val="baseline"/>
                <w:lang w:val="en-US" w:eastAsia="zh-CN" w:bidi="ar-SA"/>
              </w:rPr>
              <w:t>发</w:t>
            </w:r>
            <w:r>
              <w:rPr>
                <w:rFonts w:hint="eastAsia" w:ascii="宋体" w:hAnsi="宋体" w:eastAsia="宋体" w:cs="宋体"/>
                <w:b w:val="0"/>
                <w:bCs w:val="0"/>
                <w:kern w:val="2"/>
                <w:sz w:val="21"/>
                <w:szCs w:val="24"/>
                <w:vertAlign w:val="baseline"/>
                <w:lang w:val="en-US" w:eastAsia="en-US" w:bidi="ar-SA"/>
              </w:rPr>
              <w:t>布</w:t>
            </w:r>
          </w:p>
        </w:tc>
        <w:tc>
          <w:tcPr>
            <w:tcW w:w="0" w:type="auto"/>
            <w:vAlign w:val="center"/>
          </w:tcPr>
          <w:p w14:paraId="2686730D">
            <w:pPr>
              <w:jc w:val="center"/>
              <w:rPr>
                <w:rFonts w:hint="eastAsia" w:ascii="宋体" w:hAnsi="宋体" w:eastAsia="宋体" w:cs="宋体"/>
                <w:spacing w:val="-1"/>
                <w:lang w:val="en-US" w:eastAsia="zh-CN"/>
              </w:rPr>
            </w:pPr>
            <w:r>
              <w:rPr>
                <w:rFonts w:hint="eastAsia" w:ascii="宋体" w:hAnsi="宋体" w:eastAsia="宋体" w:cs="宋体"/>
                <w:spacing w:val="-1"/>
                <w:lang w:val="en-US" w:eastAsia="zh-CN"/>
              </w:rPr>
              <w:t>社会</w:t>
            </w:r>
          </w:p>
        </w:tc>
        <w:tc>
          <w:tcPr>
            <w:tcW w:w="0" w:type="auto"/>
            <w:vMerge w:val="continue"/>
            <w:vAlign w:val="center"/>
          </w:tcPr>
          <w:p w14:paraId="4B2A5010">
            <w:pPr>
              <w:kinsoku w:val="0"/>
              <w:autoSpaceDE w:val="0"/>
              <w:autoSpaceDN w:val="0"/>
              <w:adjustRightInd w:val="0"/>
              <w:snapToGrid w:val="0"/>
              <w:spacing w:before="33" w:line="417" w:lineRule="exact"/>
              <w:ind w:right="34"/>
              <w:jc w:val="center"/>
              <w:textAlignment w:val="baseline"/>
              <w:rPr>
                <w:rFonts w:hint="eastAsia" w:ascii="宋体" w:hAnsi="宋体" w:eastAsia="宋体" w:cs="宋体"/>
                <w:spacing w:val="-1"/>
                <w:kern w:val="2"/>
                <w:sz w:val="21"/>
                <w:szCs w:val="24"/>
                <w:lang w:val="en-US" w:eastAsia="zh-CN" w:bidi="ar-SA"/>
              </w:rPr>
            </w:pPr>
          </w:p>
        </w:tc>
      </w:tr>
      <w:tr w14:paraId="04FC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continue"/>
            <w:vAlign w:val="center"/>
          </w:tcPr>
          <w:p w14:paraId="665E9A07">
            <w:pPr>
              <w:jc w:val="center"/>
              <w:rPr>
                <w:rFonts w:hint="eastAsia" w:ascii="宋体" w:hAnsi="宋体" w:eastAsia="宋体" w:cs="宋体"/>
                <w:b w:val="0"/>
                <w:bCs w:val="0"/>
                <w:spacing w:val="-13"/>
                <w:w w:val="98"/>
                <w:kern w:val="2"/>
                <w:sz w:val="21"/>
                <w:szCs w:val="24"/>
                <w:lang w:val="en-US" w:eastAsia="zh-CN" w:bidi="ar-SA"/>
              </w:rPr>
            </w:pPr>
          </w:p>
        </w:tc>
        <w:tc>
          <w:tcPr>
            <w:tcW w:w="0" w:type="auto"/>
            <w:vAlign w:val="center"/>
          </w:tcPr>
          <w:p w14:paraId="42ECC187">
            <w:pPr>
              <w:kinsoku w:val="0"/>
              <w:autoSpaceDE w:val="0"/>
              <w:autoSpaceDN w:val="0"/>
              <w:adjustRightInd w:val="0"/>
              <w:snapToGrid w:val="0"/>
              <w:spacing w:before="103" w:line="182" w:lineRule="auto"/>
              <w:ind w:left="44"/>
              <w:jc w:val="center"/>
              <w:textAlignment w:val="baseline"/>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zh-CN" w:bidi="ar-SA"/>
              </w:rPr>
              <w:t>部门决算</w:t>
            </w:r>
          </w:p>
        </w:tc>
        <w:tc>
          <w:tcPr>
            <w:tcW w:w="0" w:type="auto"/>
            <w:vAlign w:val="center"/>
          </w:tcPr>
          <w:p w14:paraId="5522B19C">
            <w:pPr>
              <w:kinsoku w:val="0"/>
              <w:autoSpaceDE w:val="0"/>
              <w:autoSpaceDN w:val="0"/>
              <w:adjustRightInd w:val="0"/>
              <w:snapToGrid w:val="0"/>
              <w:spacing w:before="103" w:line="183" w:lineRule="auto"/>
              <w:ind w:left="48"/>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定依据、常见【部门决算】文字说明：基本情况（部门职责和决算单位构成）、收入支出决算总体情况、一般公共预算财政拨款支出决算情况、政府性基金预算财政拨款支出决算情况、国有资本经营预算支出决算情况报表：《收入支出决算总表》、《收入决算表》、《支出决算表》、《财政拨款收入支出决算总表》、《一般公共预算财政拨款支出决算表》、 《一般公共预算财政拨款基本支出决算表》、《一般公共预算项目支出决算表》、《政府性基金预算财政拨款支出决算表》、《国有资本经营预算支出决算表》【部门“三公”经费决算】      文字说明：单位范围、支出口径、决算情况、增减变化原因说明、出国（境）团组数及人数、公务用车购置数及保有量、国内公务接待的批次及人数报表：《一般公共预算“三公”经费财政拨款支出决算表》（包括总额和分项数额）、《政府性基金预算“三公”经费财政拨款支出决算表》【其他事项】机关运行经费、政府采购信息、国有资产占有使用情况问题等内容。</w:t>
            </w:r>
          </w:p>
        </w:tc>
        <w:tc>
          <w:tcPr>
            <w:tcW w:w="0" w:type="auto"/>
            <w:vMerge w:val="continue"/>
            <w:vAlign w:val="center"/>
          </w:tcPr>
          <w:p w14:paraId="6F089C16">
            <w:pPr>
              <w:kinsoku w:val="0"/>
              <w:autoSpaceDE w:val="0"/>
              <w:autoSpaceDN w:val="0"/>
              <w:adjustRightInd w:val="0"/>
              <w:snapToGrid w:val="0"/>
              <w:spacing w:before="103" w:line="182" w:lineRule="auto"/>
              <w:ind w:left="34"/>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Align w:val="center"/>
          </w:tcPr>
          <w:p w14:paraId="7BC12725">
            <w:pPr>
              <w:kinsoku w:val="0"/>
              <w:autoSpaceDE w:val="0"/>
              <w:autoSpaceDN w:val="0"/>
              <w:adjustRightInd w:val="0"/>
              <w:snapToGrid w:val="0"/>
              <w:spacing w:before="136" w:line="183" w:lineRule="auto"/>
              <w:ind w:left="42"/>
              <w:jc w:val="center"/>
              <w:textAlignment w:val="baseline"/>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zh-CN" w:bidi="ar-SA"/>
              </w:rPr>
              <w:t>国库股</w:t>
            </w:r>
          </w:p>
        </w:tc>
        <w:tc>
          <w:tcPr>
            <w:tcW w:w="0" w:type="auto"/>
            <w:vAlign w:val="center"/>
          </w:tcPr>
          <w:p w14:paraId="0306652D">
            <w:pPr>
              <w:kinsoku w:val="0"/>
              <w:autoSpaceDE w:val="0"/>
              <w:autoSpaceDN w:val="0"/>
              <w:adjustRightInd w:val="0"/>
              <w:snapToGrid w:val="0"/>
              <w:spacing w:before="103" w:line="183" w:lineRule="auto"/>
              <w:ind w:left="43"/>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经本级人</w:t>
            </w:r>
          </w:p>
          <w:p w14:paraId="443980B7">
            <w:pPr>
              <w:kinsoku w:val="0"/>
              <w:autoSpaceDE w:val="0"/>
              <w:autoSpaceDN w:val="0"/>
              <w:adjustRightInd w:val="0"/>
              <w:snapToGrid w:val="0"/>
              <w:spacing w:before="136" w:line="183" w:lineRule="auto"/>
              <w:ind w:left="59"/>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民代表大</w:t>
            </w:r>
          </w:p>
          <w:p w14:paraId="19ACD1C0">
            <w:pPr>
              <w:kinsoku w:val="0"/>
              <w:autoSpaceDE w:val="0"/>
              <w:autoSpaceDN w:val="0"/>
              <w:adjustRightInd w:val="0"/>
              <w:snapToGrid w:val="0"/>
              <w:spacing w:before="136" w:line="183" w:lineRule="auto"/>
              <w:ind w:left="40"/>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会或者本</w:t>
            </w:r>
          </w:p>
          <w:p w14:paraId="507DA86E">
            <w:pPr>
              <w:kinsoku w:val="0"/>
              <w:autoSpaceDE w:val="0"/>
              <w:autoSpaceDN w:val="0"/>
              <w:adjustRightInd w:val="0"/>
              <w:snapToGrid w:val="0"/>
              <w:spacing w:before="137" w:line="182" w:lineRule="auto"/>
              <w:ind w:left="42"/>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级人民代</w:t>
            </w:r>
          </w:p>
          <w:p w14:paraId="4CCDFA4E">
            <w:pPr>
              <w:kinsoku w:val="0"/>
              <w:autoSpaceDE w:val="0"/>
              <w:autoSpaceDN w:val="0"/>
              <w:adjustRightInd w:val="0"/>
              <w:snapToGrid w:val="0"/>
              <w:spacing w:before="136" w:line="183" w:lineRule="auto"/>
              <w:ind w:left="41"/>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表大会常</w:t>
            </w:r>
          </w:p>
          <w:p w14:paraId="3C5DD046">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务委员会 批准后20 日内公开</w:t>
            </w:r>
          </w:p>
        </w:tc>
        <w:tc>
          <w:tcPr>
            <w:tcW w:w="0" w:type="auto"/>
            <w:shd w:val="clear" w:color="auto" w:fill="auto"/>
            <w:vAlign w:val="center"/>
          </w:tcPr>
          <w:p w14:paraId="701437A7">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■政府网站□政府公报</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政务微博□政务微信□移动客户端</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微视□手机短信推送□电视□广播□报刊□信息公告栏□电子信息屏□政务服务中心（行政审批局）□便民服务中心□便民服务点（室）□图书馆□档</w:t>
            </w:r>
            <w:r>
              <w:rPr>
                <w:rFonts w:hint="eastAsia" w:ascii="宋体" w:hAnsi="宋体" w:eastAsia="宋体" w:cs="宋体"/>
                <w:b w:val="0"/>
                <w:bCs w:val="0"/>
                <w:kern w:val="2"/>
                <w:sz w:val="21"/>
                <w:szCs w:val="24"/>
                <w:vertAlign w:val="baseline"/>
                <w:lang w:val="en-US" w:eastAsia="zh-CN" w:bidi="ar-SA"/>
              </w:rPr>
              <w:t>案</w:t>
            </w:r>
            <w:r>
              <w:rPr>
                <w:rFonts w:hint="eastAsia" w:ascii="宋体" w:hAnsi="宋体" w:eastAsia="宋体" w:cs="宋体"/>
                <w:b w:val="0"/>
                <w:bCs w:val="0"/>
                <w:kern w:val="2"/>
                <w:sz w:val="21"/>
                <w:szCs w:val="24"/>
                <w:vertAlign w:val="baseline"/>
                <w:lang w:val="en-US" w:eastAsia="en-US" w:bidi="ar-SA"/>
              </w:rPr>
              <w:t>馆□其他</w:t>
            </w:r>
          </w:p>
        </w:tc>
        <w:tc>
          <w:tcPr>
            <w:tcW w:w="0" w:type="auto"/>
            <w:vAlign w:val="center"/>
          </w:tcPr>
          <w:p w14:paraId="6EDF11F3">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■全文发布□区分处理后</w:t>
            </w:r>
            <w:r>
              <w:rPr>
                <w:rFonts w:hint="eastAsia" w:ascii="宋体" w:hAnsi="宋体" w:eastAsia="宋体" w:cs="宋体"/>
                <w:b w:val="0"/>
                <w:bCs w:val="0"/>
                <w:kern w:val="2"/>
                <w:sz w:val="21"/>
                <w:szCs w:val="24"/>
                <w:vertAlign w:val="baseline"/>
                <w:lang w:val="en-US" w:eastAsia="zh-CN" w:bidi="ar-SA"/>
              </w:rPr>
              <w:t>发</w:t>
            </w:r>
            <w:r>
              <w:rPr>
                <w:rFonts w:hint="eastAsia" w:ascii="宋体" w:hAnsi="宋体" w:eastAsia="宋体" w:cs="宋体"/>
                <w:b w:val="0"/>
                <w:bCs w:val="0"/>
                <w:kern w:val="2"/>
                <w:sz w:val="21"/>
                <w:szCs w:val="24"/>
                <w:vertAlign w:val="baseline"/>
                <w:lang w:val="en-US" w:eastAsia="en-US" w:bidi="ar-SA"/>
              </w:rPr>
              <w:t>布</w:t>
            </w:r>
          </w:p>
        </w:tc>
        <w:tc>
          <w:tcPr>
            <w:tcW w:w="0" w:type="auto"/>
            <w:vAlign w:val="center"/>
          </w:tcPr>
          <w:p w14:paraId="27D9D828">
            <w:pPr>
              <w:jc w:val="center"/>
              <w:rPr>
                <w:rFonts w:hint="eastAsia" w:ascii="宋体" w:hAnsi="宋体" w:eastAsia="宋体" w:cs="宋体"/>
                <w:spacing w:val="-1"/>
                <w:lang w:val="en-US" w:eastAsia="zh-CN"/>
              </w:rPr>
            </w:pPr>
            <w:r>
              <w:rPr>
                <w:rFonts w:hint="eastAsia" w:ascii="宋体" w:hAnsi="宋体" w:eastAsia="宋体" w:cs="宋体"/>
                <w:spacing w:val="-1"/>
                <w:lang w:val="en-US" w:eastAsia="zh-CN"/>
              </w:rPr>
              <w:t>社会</w:t>
            </w:r>
          </w:p>
        </w:tc>
        <w:tc>
          <w:tcPr>
            <w:tcW w:w="0" w:type="auto"/>
            <w:vMerge w:val="continue"/>
            <w:vAlign w:val="center"/>
          </w:tcPr>
          <w:p w14:paraId="7FF420FC">
            <w:pPr>
              <w:kinsoku w:val="0"/>
              <w:autoSpaceDE w:val="0"/>
              <w:autoSpaceDN w:val="0"/>
              <w:adjustRightInd w:val="0"/>
              <w:snapToGrid w:val="0"/>
              <w:spacing w:before="33" w:line="417" w:lineRule="exact"/>
              <w:ind w:right="34"/>
              <w:jc w:val="center"/>
              <w:textAlignment w:val="baseline"/>
              <w:rPr>
                <w:rFonts w:hint="eastAsia" w:ascii="宋体" w:hAnsi="宋体" w:eastAsia="宋体" w:cs="宋体"/>
                <w:spacing w:val="-1"/>
                <w:kern w:val="2"/>
                <w:sz w:val="21"/>
                <w:szCs w:val="24"/>
                <w:lang w:val="en-US" w:eastAsia="zh-CN" w:bidi="ar-SA"/>
              </w:rPr>
            </w:pPr>
          </w:p>
        </w:tc>
      </w:tr>
      <w:tr w14:paraId="0EEE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restart"/>
            <w:vAlign w:val="center"/>
          </w:tcPr>
          <w:p w14:paraId="259A7A58">
            <w:pPr>
              <w:jc w:val="center"/>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zh-CN" w:bidi="ar-SA"/>
              </w:rPr>
              <w:t>政府采购</w:t>
            </w:r>
          </w:p>
        </w:tc>
        <w:tc>
          <w:tcPr>
            <w:tcW w:w="0" w:type="auto"/>
            <w:vAlign w:val="center"/>
          </w:tcPr>
          <w:p w14:paraId="793162AF">
            <w:pPr>
              <w:kinsoku w:val="0"/>
              <w:autoSpaceDE w:val="0"/>
              <w:autoSpaceDN w:val="0"/>
              <w:adjustRightInd w:val="0"/>
              <w:snapToGrid w:val="0"/>
              <w:spacing w:before="103" w:line="181" w:lineRule="auto"/>
              <w:ind w:left="44"/>
              <w:jc w:val="center"/>
              <w:textAlignment w:val="baseline"/>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en-US" w:bidi="ar-SA"/>
              </w:rPr>
              <w:t>投诉处理决定</w:t>
            </w:r>
          </w:p>
        </w:tc>
        <w:tc>
          <w:tcPr>
            <w:tcW w:w="0" w:type="auto"/>
            <w:vAlign w:val="center"/>
          </w:tcPr>
          <w:p w14:paraId="3075D74A">
            <w:pPr>
              <w:kinsoku w:val="0"/>
              <w:autoSpaceDE w:val="0"/>
              <w:autoSpaceDN w:val="0"/>
              <w:adjustRightInd w:val="0"/>
              <w:snapToGrid w:val="0"/>
              <w:spacing w:before="103" w:line="182" w:lineRule="auto"/>
              <w:ind w:left="60"/>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【相关当事人名称及地址】【投诉涉及采购项目名称及采购日期】【投诉事项】【处理依据】【处理结果】【执法机关名称】【公告日期】</w:t>
            </w:r>
          </w:p>
        </w:tc>
        <w:tc>
          <w:tcPr>
            <w:tcW w:w="0" w:type="auto"/>
            <w:vMerge w:val="restart"/>
            <w:vAlign w:val="center"/>
          </w:tcPr>
          <w:p w14:paraId="6FCE074C">
            <w:pPr>
              <w:kinsoku w:val="0"/>
              <w:autoSpaceDE w:val="0"/>
              <w:autoSpaceDN w:val="0"/>
              <w:adjustRightInd w:val="0"/>
              <w:snapToGrid w:val="0"/>
              <w:spacing w:before="103" w:line="183" w:lineRule="auto"/>
              <w:ind w:left="3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《中华人民共和国政府信息公开条例》（国务院令第 711</w:t>
            </w:r>
          </w:p>
          <w:p w14:paraId="2EDA63E8">
            <w:pPr>
              <w:kinsoku w:val="0"/>
              <w:autoSpaceDE w:val="0"/>
              <w:autoSpaceDN w:val="0"/>
              <w:adjustRightInd w:val="0"/>
              <w:snapToGrid w:val="0"/>
              <w:spacing w:before="1" w:line="175" w:lineRule="auto"/>
              <w:ind w:left="41"/>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号）、《中华人</w:t>
            </w:r>
          </w:p>
          <w:p w14:paraId="159435BC">
            <w:pPr>
              <w:kinsoku w:val="0"/>
              <w:autoSpaceDE w:val="0"/>
              <w:autoSpaceDN w:val="0"/>
              <w:adjustRightInd w:val="0"/>
              <w:snapToGrid w:val="0"/>
              <w:spacing w:before="139" w:line="181" w:lineRule="auto"/>
              <w:ind w:left="58"/>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民共和国政府采购法》</w:t>
            </w:r>
          </w:p>
        </w:tc>
        <w:tc>
          <w:tcPr>
            <w:tcW w:w="0" w:type="auto"/>
            <w:vMerge w:val="restart"/>
            <w:vAlign w:val="center"/>
          </w:tcPr>
          <w:p w14:paraId="582FFB40">
            <w:pPr>
              <w:kinsoku w:val="0"/>
              <w:autoSpaceDE w:val="0"/>
              <w:autoSpaceDN w:val="0"/>
              <w:adjustRightInd w:val="0"/>
              <w:snapToGrid w:val="0"/>
              <w:spacing w:before="103" w:line="183" w:lineRule="auto"/>
              <w:ind w:left="42"/>
              <w:jc w:val="center"/>
              <w:textAlignment w:val="baseline"/>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en-US" w:bidi="ar-SA"/>
              </w:rPr>
              <w:t>政府采购监督管理股</w:t>
            </w:r>
          </w:p>
        </w:tc>
        <w:tc>
          <w:tcPr>
            <w:tcW w:w="0" w:type="auto"/>
            <w:vMerge w:val="restart"/>
            <w:vAlign w:val="center"/>
          </w:tcPr>
          <w:p w14:paraId="38481FDC">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实时</w:t>
            </w:r>
            <w:r>
              <w:rPr>
                <w:rFonts w:hint="eastAsia" w:ascii="宋体" w:hAnsi="宋体" w:eastAsia="宋体" w:cs="宋体"/>
                <w:b w:val="0"/>
                <w:bCs w:val="0"/>
                <w:spacing w:val="-13"/>
                <w:w w:val="98"/>
                <w:kern w:val="2"/>
                <w:sz w:val="21"/>
                <w:szCs w:val="24"/>
                <w:lang w:val="en-US" w:eastAsia="zh-CN" w:bidi="ar-SA"/>
              </w:rPr>
              <w:t>公</w:t>
            </w:r>
            <w:r>
              <w:rPr>
                <w:rFonts w:hint="eastAsia" w:ascii="宋体" w:hAnsi="宋体" w:eastAsia="宋体" w:cs="宋体"/>
                <w:b w:val="0"/>
                <w:bCs w:val="0"/>
                <w:spacing w:val="-13"/>
                <w:w w:val="98"/>
                <w:kern w:val="2"/>
                <w:sz w:val="21"/>
                <w:szCs w:val="24"/>
                <w:lang w:val="en-US" w:eastAsia="en-US" w:bidi="ar-SA"/>
              </w:rPr>
              <w:t>开</w:t>
            </w:r>
          </w:p>
        </w:tc>
        <w:tc>
          <w:tcPr>
            <w:tcW w:w="0" w:type="auto"/>
            <w:vMerge w:val="restart"/>
            <w:shd w:val="clear" w:color="auto" w:fill="auto"/>
            <w:vAlign w:val="center"/>
          </w:tcPr>
          <w:p w14:paraId="4BE3BE3A">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■政府网站□政府公报</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政务微博□政务微信□移动客户端</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微视□手机短信推送□电视□广播□报刊□信息公告栏□电子信息屏□政务服务中心（行政审批局）□便民服务中心□便民服务点（室）□图书馆□档</w:t>
            </w:r>
            <w:r>
              <w:rPr>
                <w:rFonts w:hint="eastAsia" w:ascii="宋体" w:hAnsi="宋体" w:eastAsia="宋体" w:cs="宋体"/>
                <w:b w:val="0"/>
                <w:bCs w:val="0"/>
                <w:kern w:val="2"/>
                <w:sz w:val="21"/>
                <w:szCs w:val="24"/>
                <w:vertAlign w:val="baseline"/>
                <w:lang w:val="en-US" w:eastAsia="zh-CN" w:bidi="ar-SA"/>
              </w:rPr>
              <w:t>案</w:t>
            </w:r>
            <w:r>
              <w:rPr>
                <w:rFonts w:hint="eastAsia" w:ascii="宋体" w:hAnsi="宋体" w:eastAsia="宋体" w:cs="宋体"/>
                <w:b w:val="0"/>
                <w:bCs w:val="0"/>
                <w:kern w:val="2"/>
                <w:sz w:val="21"/>
                <w:szCs w:val="24"/>
                <w:vertAlign w:val="baseline"/>
                <w:lang w:val="en-US" w:eastAsia="en-US" w:bidi="ar-SA"/>
              </w:rPr>
              <w:t>馆□其他</w:t>
            </w:r>
          </w:p>
        </w:tc>
        <w:tc>
          <w:tcPr>
            <w:tcW w:w="0" w:type="auto"/>
            <w:vMerge w:val="restart"/>
            <w:vAlign w:val="center"/>
          </w:tcPr>
          <w:p w14:paraId="67F3C570">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■全文发布□区分处理后</w:t>
            </w:r>
            <w:r>
              <w:rPr>
                <w:rFonts w:hint="eastAsia" w:ascii="宋体" w:hAnsi="宋体" w:eastAsia="宋体" w:cs="宋体"/>
                <w:b w:val="0"/>
                <w:bCs w:val="0"/>
                <w:kern w:val="2"/>
                <w:sz w:val="21"/>
                <w:szCs w:val="24"/>
                <w:vertAlign w:val="baseline"/>
                <w:lang w:val="en-US" w:eastAsia="zh-CN" w:bidi="ar-SA"/>
              </w:rPr>
              <w:t>发</w:t>
            </w:r>
            <w:r>
              <w:rPr>
                <w:rFonts w:hint="eastAsia" w:ascii="宋体" w:hAnsi="宋体" w:eastAsia="宋体" w:cs="宋体"/>
                <w:b w:val="0"/>
                <w:bCs w:val="0"/>
                <w:kern w:val="2"/>
                <w:sz w:val="21"/>
                <w:szCs w:val="24"/>
                <w:vertAlign w:val="baseline"/>
                <w:lang w:val="en-US" w:eastAsia="en-US" w:bidi="ar-SA"/>
              </w:rPr>
              <w:t>布</w:t>
            </w:r>
          </w:p>
        </w:tc>
        <w:tc>
          <w:tcPr>
            <w:tcW w:w="0" w:type="auto"/>
            <w:vMerge w:val="restart"/>
            <w:vAlign w:val="center"/>
          </w:tcPr>
          <w:p w14:paraId="7A0861BB">
            <w:pPr>
              <w:jc w:val="center"/>
              <w:rPr>
                <w:rFonts w:hint="eastAsia" w:ascii="宋体" w:hAnsi="宋体" w:eastAsia="宋体" w:cs="宋体"/>
                <w:spacing w:val="-1"/>
                <w:lang w:val="en-US" w:eastAsia="zh-CN"/>
              </w:rPr>
            </w:pPr>
            <w:r>
              <w:rPr>
                <w:rFonts w:hint="eastAsia" w:ascii="宋体" w:hAnsi="宋体" w:eastAsia="宋体" w:cs="宋体"/>
                <w:spacing w:val="-1"/>
                <w:lang w:val="en-US" w:eastAsia="zh-CN"/>
              </w:rPr>
              <w:t>社会</w:t>
            </w:r>
          </w:p>
        </w:tc>
        <w:tc>
          <w:tcPr>
            <w:tcW w:w="0" w:type="auto"/>
            <w:vMerge w:val="restart"/>
            <w:vAlign w:val="center"/>
          </w:tcPr>
          <w:p w14:paraId="501F2BD4">
            <w:pPr>
              <w:kinsoku w:val="0"/>
              <w:autoSpaceDE w:val="0"/>
              <w:autoSpaceDN w:val="0"/>
              <w:adjustRightInd w:val="0"/>
              <w:snapToGrid w:val="0"/>
              <w:spacing w:before="103" w:line="417" w:lineRule="exact"/>
              <w:ind w:left="62"/>
              <w:jc w:val="center"/>
              <w:textAlignment w:val="baseline"/>
              <w:rPr>
                <w:rFonts w:hint="eastAsia" w:ascii="宋体" w:hAnsi="宋体" w:eastAsia="宋体" w:cs="宋体"/>
                <w:spacing w:val="-1"/>
                <w:kern w:val="2"/>
                <w:sz w:val="21"/>
                <w:szCs w:val="24"/>
                <w:lang w:val="en-US" w:eastAsia="zh-CN" w:bidi="ar-SA"/>
              </w:rPr>
            </w:pPr>
            <w:r>
              <w:rPr>
                <w:rFonts w:hint="eastAsia" w:ascii="宋体" w:hAnsi="宋体" w:eastAsia="宋体" w:cs="宋体"/>
                <w:spacing w:val="-1"/>
                <w:kern w:val="2"/>
                <w:sz w:val="21"/>
                <w:szCs w:val="24"/>
                <w:lang w:val="en-US" w:eastAsia="en-US" w:bidi="ar-SA"/>
              </w:rPr>
              <w:t>0825-5413628</w:t>
            </w:r>
          </w:p>
        </w:tc>
      </w:tr>
      <w:tr w14:paraId="25FE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continue"/>
            <w:vAlign w:val="center"/>
          </w:tcPr>
          <w:p w14:paraId="3EA19B56">
            <w:pPr>
              <w:jc w:val="center"/>
              <w:rPr>
                <w:rFonts w:hint="eastAsia" w:ascii="宋体" w:hAnsi="宋体" w:eastAsia="宋体" w:cs="宋体"/>
                <w:b w:val="0"/>
                <w:bCs w:val="0"/>
                <w:spacing w:val="-13"/>
                <w:w w:val="98"/>
                <w:kern w:val="2"/>
                <w:sz w:val="21"/>
                <w:szCs w:val="24"/>
                <w:lang w:val="en-US" w:eastAsia="zh-CN" w:bidi="ar-SA"/>
              </w:rPr>
            </w:pPr>
          </w:p>
        </w:tc>
        <w:tc>
          <w:tcPr>
            <w:tcW w:w="0" w:type="auto"/>
            <w:vAlign w:val="center"/>
          </w:tcPr>
          <w:p w14:paraId="2BB4CF32">
            <w:pPr>
              <w:kinsoku w:val="0"/>
              <w:autoSpaceDE w:val="0"/>
              <w:autoSpaceDN w:val="0"/>
              <w:adjustRightInd w:val="0"/>
              <w:snapToGrid w:val="0"/>
              <w:spacing w:before="103" w:line="183" w:lineRule="auto"/>
              <w:ind w:left="45"/>
              <w:jc w:val="center"/>
              <w:textAlignment w:val="baseline"/>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en-US" w:bidi="ar-SA"/>
              </w:rPr>
              <w:t>财政部门对集中采购机构的考核结果公告</w:t>
            </w:r>
          </w:p>
        </w:tc>
        <w:tc>
          <w:tcPr>
            <w:tcW w:w="0" w:type="auto"/>
            <w:vAlign w:val="center"/>
          </w:tcPr>
          <w:p w14:paraId="13620F0C">
            <w:pPr>
              <w:kinsoku w:val="0"/>
              <w:autoSpaceDE w:val="0"/>
              <w:autoSpaceDN w:val="0"/>
              <w:adjustRightInd w:val="0"/>
              <w:snapToGrid w:val="0"/>
              <w:spacing w:before="103" w:line="182" w:lineRule="auto"/>
              <w:ind w:left="60"/>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【相关当事人名称及地址】【投诉涉及采购项目名称及采购日期】【投诉事项】【处理依据】【处理结果】【执法机关名</w:t>
            </w:r>
            <w:r>
              <w:rPr>
                <w:rFonts w:hint="eastAsia" w:ascii="宋体" w:hAnsi="宋体" w:eastAsia="宋体" w:cs="宋体"/>
                <w:spacing w:val="-1"/>
              </w:rPr>
              <w:t>称】【</w:t>
            </w:r>
            <w:r>
              <w:rPr>
                <w:rFonts w:hint="eastAsia" w:ascii="宋体" w:hAnsi="宋体" w:eastAsia="宋体" w:cs="宋体"/>
                <w:b w:val="0"/>
                <w:bCs w:val="0"/>
                <w:spacing w:val="-13"/>
                <w:w w:val="98"/>
                <w:kern w:val="2"/>
                <w:sz w:val="21"/>
                <w:szCs w:val="24"/>
                <w:lang w:val="en-US" w:eastAsia="en-US" w:bidi="ar-SA"/>
              </w:rPr>
              <w:t>公告日期</w:t>
            </w:r>
            <w:r>
              <w:rPr>
                <w:rFonts w:hint="eastAsia" w:ascii="宋体" w:hAnsi="宋体" w:eastAsia="宋体" w:cs="宋体"/>
                <w:spacing w:val="-5"/>
              </w:rPr>
              <w:t>】</w:t>
            </w:r>
          </w:p>
        </w:tc>
        <w:tc>
          <w:tcPr>
            <w:tcW w:w="0" w:type="auto"/>
            <w:vMerge w:val="continue"/>
            <w:vAlign w:val="center"/>
          </w:tcPr>
          <w:p w14:paraId="2F08D0DF">
            <w:pPr>
              <w:kinsoku w:val="0"/>
              <w:autoSpaceDE w:val="0"/>
              <w:autoSpaceDN w:val="0"/>
              <w:adjustRightInd w:val="0"/>
              <w:snapToGrid w:val="0"/>
              <w:spacing w:before="103" w:line="182" w:lineRule="auto"/>
              <w:ind w:left="34"/>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Merge w:val="continue"/>
            <w:vAlign w:val="center"/>
          </w:tcPr>
          <w:p w14:paraId="24E2E2FE">
            <w:pPr>
              <w:kinsoku w:val="0"/>
              <w:autoSpaceDE w:val="0"/>
              <w:autoSpaceDN w:val="0"/>
              <w:adjustRightInd w:val="0"/>
              <w:snapToGrid w:val="0"/>
              <w:spacing w:before="136" w:line="183" w:lineRule="auto"/>
              <w:ind w:left="42"/>
              <w:jc w:val="center"/>
              <w:textAlignment w:val="baseline"/>
              <w:rPr>
                <w:rFonts w:hint="eastAsia" w:ascii="宋体" w:hAnsi="宋体" w:eastAsia="宋体" w:cs="宋体"/>
                <w:b w:val="0"/>
                <w:bCs w:val="0"/>
                <w:spacing w:val="-13"/>
                <w:w w:val="98"/>
                <w:kern w:val="2"/>
                <w:sz w:val="21"/>
                <w:szCs w:val="24"/>
                <w:lang w:val="en-US" w:eastAsia="zh-CN" w:bidi="ar-SA"/>
              </w:rPr>
            </w:pPr>
          </w:p>
        </w:tc>
        <w:tc>
          <w:tcPr>
            <w:tcW w:w="0" w:type="auto"/>
            <w:vMerge w:val="continue"/>
            <w:vAlign w:val="center"/>
          </w:tcPr>
          <w:p w14:paraId="3CA2AF63">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Merge w:val="continue"/>
            <w:shd w:val="clear" w:color="auto" w:fill="auto"/>
            <w:vAlign w:val="center"/>
          </w:tcPr>
          <w:p w14:paraId="2DA869BA">
            <w:pPr>
              <w:jc w:val="center"/>
              <w:rPr>
                <w:rFonts w:hint="eastAsia" w:ascii="宋体" w:hAnsi="宋体" w:eastAsia="宋体" w:cs="宋体"/>
                <w:b w:val="0"/>
                <w:bCs w:val="0"/>
                <w:kern w:val="2"/>
                <w:sz w:val="21"/>
                <w:szCs w:val="24"/>
                <w:vertAlign w:val="baseline"/>
                <w:lang w:val="en-US" w:eastAsia="en-US" w:bidi="ar-SA"/>
              </w:rPr>
            </w:pPr>
          </w:p>
        </w:tc>
        <w:tc>
          <w:tcPr>
            <w:tcW w:w="0" w:type="auto"/>
            <w:vMerge w:val="continue"/>
            <w:vAlign w:val="center"/>
          </w:tcPr>
          <w:p w14:paraId="02B71D90">
            <w:pPr>
              <w:jc w:val="center"/>
              <w:rPr>
                <w:rFonts w:hint="eastAsia" w:ascii="宋体" w:hAnsi="宋体" w:eastAsia="宋体" w:cs="宋体"/>
                <w:b w:val="0"/>
                <w:bCs w:val="0"/>
                <w:kern w:val="2"/>
                <w:sz w:val="21"/>
                <w:szCs w:val="24"/>
                <w:vertAlign w:val="baseline"/>
                <w:lang w:val="en-US" w:eastAsia="en-US" w:bidi="ar-SA"/>
              </w:rPr>
            </w:pPr>
          </w:p>
        </w:tc>
        <w:tc>
          <w:tcPr>
            <w:tcW w:w="0" w:type="auto"/>
            <w:vMerge w:val="continue"/>
            <w:vAlign w:val="center"/>
          </w:tcPr>
          <w:p w14:paraId="5304F07B">
            <w:pPr>
              <w:jc w:val="center"/>
              <w:rPr>
                <w:rFonts w:hint="eastAsia" w:ascii="宋体" w:hAnsi="宋体" w:eastAsia="宋体" w:cs="宋体"/>
                <w:spacing w:val="-1"/>
                <w:lang w:val="en-US" w:eastAsia="zh-CN"/>
              </w:rPr>
            </w:pPr>
          </w:p>
        </w:tc>
        <w:tc>
          <w:tcPr>
            <w:tcW w:w="0" w:type="auto"/>
            <w:vMerge w:val="continue"/>
            <w:vAlign w:val="center"/>
          </w:tcPr>
          <w:p w14:paraId="7082D7C1">
            <w:pPr>
              <w:kinsoku w:val="0"/>
              <w:autoSpaceDE w:val="0"/>
              <w:autoSpaceDN w:val="0"/>
              <w:adjustRightInd w:val="0"/>
              <w:snapToGrid w:val="0"/>
              <w:spacing w:before="33" w:line="417" w:lineRule="exact"/>
              <w:ind w:right="34"/>
              <w:jc w:val="center"/>
              <w:textAlignment w:val="baseline"/>
              <w:rPr>
                <w:rFonts w:hint="eastAsia" w:ascii="宋体" w:hAnsi="宋体" w:eastAsia="宋体" w:cs="宋体"/>
                <w:spacing w:val="-1"/>
                <w:kern w:val="2"/>
                <w:sz w:val="21"/>
                <w:szCs w:val="24"/>
                <w:lang w:val="en-US" w:eastAsia="zh-CN" w:bidi="ar-SA"/>
              </w:rPr>
            </w:pPr>
          </w:p>
        </w:tc>
      </w:tr>
      <w:tr w14:paraId="45C0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continue"/>
            <w:vAlign w:val="center"/>
          </w:tcPr>
          <w:p w14:paraId="13FC3138">
            <w:pPr>
              <w:jc w:val="center"/>
              <w:rPr>
                <w:rFonts w:hint="eastAsia" w:ascii="宋体" w:hAnsi="宋体" w:eastAsia="宋体" w:cs="宋体"/>
                <w:b w:val="0"/>
                <w:bCs w:val="0"/>
                <w:spacing w:val="-13"/>
                <w:w w:val="98"/>
                <w:kern w:val="2"/>
                <w:sz w:val="21"/>
                <w:szCs w:val="24"/>
                <w:lang w:val="en-US" w:eastAsia="zh-CN" w:bidi="ar-SA"/>
              </w:rPr>
            </w:pPr>
          </w:p>
        </w:tc>
        <w:tc>
          <w:tcPr>
            <w:tcW w:w="0" w:type="auto"/>
            <w:vAlign w:val="center"/>
          </w:tcPr>
          <w:p w14:paraId="6E7DE60D">
            <w:pPr>
              <w:kinsoku w:val="0"/>
              <w:autoSpaceDE w:val="0"/>
              <w:autoSpaceDN w:val="0"/>
              <w:adjustRightInd w:val="0"/>
              <w:snapToGrid w:val="0"/>
              <w:spacing w:before="103" w:line="182" w:lineRule="auto"/>
              <w:ind w:left="44"/>
              <w:jc w:val="center"/>
              <w:textAlignment w:val="baseline"/>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en-US" w:bidi="ar-SA"/>
              </w:rPr>
              <w:t>财政部门对集中采购机构的考核结果公告</w:t>
            </w:r>
          </w:p>
        </w:tc>
        <w:tc>
          <w:tcPr>
            <w:tcW w:w="0" w:type="auto"/>
            <w:vAlign w:val="center"/>
          </w:tcPr>
          <w:p w14:paraId="7A8069C5">
            <w:pPr>
              <w:kinsoku w:val="0"/>
              <w:autoSpaceDE w:val="0"/>
              <w:autoSpaceDN w:val="0"/>
              <w:adjustRightInd w:val="0"/>
              <w:snapToGrid w:val="0"/>
              <w:spacing w:before="103" w:line="183" w:lineRule="auto"/>
              <w:ind w:left="48"/>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【集中采购机构名称】【存</w:t>
            </w:r>
            <w:r>
              <w:rPr>
                <w:rFonts w:hint="eastAsia" w:ascii="宋体" w:hAnsi="宋体" w:eastAsia="宋体" w:cs="宋体"/>
                <w:b w:val="0"/>
                <w:bCs w:val="0"/>
                <w:spacing w:val="-13"/>
                <w:w w:val="98"/>
                <w:kern w:val="2"/>
                <w:sz w:val="21"/>
                <w:szCs w:val="24"/>
                <w:lang w:val="en-US" w:eastAsia="zh-CN" w:bidi="ar-SA"/>
              </w:rPr>
              <w:t>在</w:t>
            </w:r>
            <w:r>
              <w:rPr>
                <w:rFonts w:hint="eastAsia" w:ascii="宋体" w:hAnsi="宋体" w:eastAsia="宋体" w:cs="宋体"/>
                <w:b w:val="0"/>
                <w:bCs w:val="0"/>
                <w:spacing w:val="-13"/>
                <w:w w:val="98"/>
                <w:kern w:val="2"/>
                <w:sz w:val="21"/>
                <w:szCs w:val="24"/>
                <w:lang w:val="en-US" w:eastAsia="en-US" w:bidi="ar-SA"/>
              </w:rPr>
              <w:t>问题】</w:t>
            </w:r>
          </w:p>
        </w:tc>
        <w:tc>
          <w:tcPr>
            <w:tcW w:w="0" w:type="auto"/>
            <w:vMerge w:val="continue"/>
            <w:vAlign w:val="center"/>
          </w:tcPr>
          <w:p w14:paraId="0D59298B">
            <w:pPr>
              <w:kinsoku w:val="0"/>
              <w:autoSpaceDE w:val="0"/>
              <w:autoSpaceDN w:val="0"/>
              <w:adjustRightInd w:val="0"/>
              <w:snapToGrid w:val="0"/>
              <w:spacing w:before="103" w:line="182" w:lineRule="auto"/>
              <w:ind w:left="34"/>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Merge w:val="continue"/>
            <w:vAlign w:val="center"/>
          </w:tcPr>
          <w:p w14:paraId="421CD07F">
            <w:pPr>
              <w:kinsoku w:val="0"/>
              <w:autoSpaceDE w:val="0"/>
              <w:autoSpaceDN w:val="0"/>
              <w:adjustRightInd w:val="0"/>
              <w:snapToGrid w:val="0"/>
              <w:spacing w:before="136" w:line="183" w:lineRule="auto"/>
              <w:ind w:left="42"/>
              <w:jc w:val="center"/>
              <w:textAlignment w:val="baseline"/>
              <w:rPr>
                <w:rFonts w:hint="eastAsia" w:ascii="宋体" w:hAnsi="宋体" w:eastAsia="宋体" w:cs="宋体"/>
                <w:b w:val="0"/>
                <w:bCs w:val="0"/>
                <w:spacing w:val="-13"/>
                <w:w w:val="98"/>
                <w:kern w:val="2"/>
                <w:sz w:val="21"/>
                <w:szCs w:val="24"/>
                <w:lang w:val="en-US" w:eastAsia="zh-CN" w:bidi="ar-SA"/>
              </w:rPr>
            </w:pPr>
          </w:p>
        </w:tc>
        <w:tc>
          <w:tcPr>
            <w:tcW w:w="0" w:type="auto"/>
            <w:vMerge w:val="continue"/>
            <w:vAlign w:val="center"/>
          </w:tcPr>
          <w:p w14:paraId="62EFDB77">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Merge w:val="continue"/>
            <w:shd w:val="clear" w:color="auto" w:fill="auto"/>
            <w:vAlign w:val="center"/>
          </w:tcPr>
          <w:p w14:paraId="2AF168D2">
            <w:pPr>
              <w:jc w:val="center"/>
              <w:rPr>
                <w:rFonts w:hint="eastAsia" w:ascii="宋体" w:hAnsi="宋体" w:eastAsia="宋体" w:cs="宋体"/>
                <w:b w:val="0"/>
                <w:bCs w:val="0"/>
                <w:kern w:val="2"/>
                <w:sz w:val="21"/>
                <w:szCs w:val="24"/>
                <w:vertAlign w:val="baseline"/>
                <w:lang w:val="en-US" w:eastAsia="en-US" w:bidi="ar-SA"/>
              </w:rPr>
            </w:pPr>
          </w:p>
        </w:tc>
        <w:tc>
          <w:tcPr>
            <w:tcW w:w="0" w:type="auto"/>
            <w:vMerge w:val="continue"/>
            <w:vAlign w:val="center"/>
          </w:tcPr>
          <w:p w14:paraId="696AFD11">
            <w:pPr>
              <w:jc w:val="center"/>
              <w:rPr>
                <w:rFonts w:hint="eastAsia" w:ascii="宋体" w:hAnsi="宋体" w:eastAsia="宋体" w:cs="宋体"/>
                <w:b w:val="0"/>
                <w:bCs w:val="0"/>
                <w:kern w:val="2"/>
                <w:sz w:val="21"/>
                <w:szCs w:val="24"/>
                <w:vertAlign w:val="baseline"/>
                <w:lang w:val="en-US" w:eastAsia="en-US" w:bidi="ar-SA"/>
              </w:rPr>
            </w:pPr>
          </w:p>
        </w:tc>
        <w:tc>
          <w:tcPr>
            <w:tcW w:w="0" w:type="auto"/>
            <w:vMerge w:val="continue"/>
            <w:vAlign w:val="center"/>
          </w:tcPr>
          <w:p w14:paraId="21FCB19E">
            <w:pPr>
              <w:jc w:val="center"/>
              <w:rPr>
                <w:rFonts w:hint="eastAsia" w:ascii="宋体" w:hAnsi="宋体" w:eastAsia="宋体" w:cs="宋体"/>
                <w:spacing w:val="-1"/>
                <w:lang w:val="en-US" w:eastAsia="zh-CN"/>
              </w:rPr>
            </w:pPr>
          </w:p>
        </w:tc>
        <w:tc>
          <w:tcPr>
            <w:tcW w:w="0" w:type="auto"/>
            <w:vMerge w:val="continue"/>
            <w:vAlign w:val="center"/>
          </w:tcPr>
          <w:p w14:paraId="2202EA4D">
            <w:pPr>
              <w:kinsoku w:val="0"/>
              <w:autoSpaceDE w:val="0"/>
              <w:autoSpaceDN w:val="0"/>
              <w:adjustRightInd w:val="0"/>
              <w:snapToGrid w:val="0"/>
              <w:spacing w:before="33" w:line="417" w:lineRule="exact"/>
              <w:ind w:right="34"/>
              <w:jc w:val="center"/>
              <w:textAlignment w:val="baseline"/>
              <w:rPr>
                <w:rFonts w:hint="eastAsia" w:ascii="宋体" w:hAnsi="宋体" w:eastAsia="宋体" w:cs="宋体"/>
                <w:spacing w:val="-1"/>
                <w:kern w:val="2"/>
                <w:sz w:val="21"/>
                <w:szCs w:val="24"/>
                <w:lang w:val="en-US" w:eastAsia="zh-CN" w:bidi="ar-SA"/>
              </w:rPr>
            </w:pPr>
          </w:p>
        </w:tc>
      </w:tr>
      <w:tr w14:paraId="56C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continue"/>
            <w:vAlign w:val="center"/>
          </w:tcPr>
          <w:p w14:paraId="782488BF">
            <w:pPr>
              <w:jc w:val="center"/>
              <w:rPr>
                <w:rFonts w:hint="eastAsia" w:ascii="宋体" w:hAnsi="宋体" w:eastAsia="宋体" w:cs="宋体"/>
                <w:b w:val="0"/>
                <w:bCs w:val="0"/>
                <w:spacing w:val="-13"/>
                <w:w w:val="98"/>
                <w:kern w:val="2"/>
                <w:sz w:val="21"/>
                <w:szCs w:val="24"/>
                <w:lang w:val="en-US" w:eastAsia="zh-CN" w:bidi="ar-SA"/>
              </w:rPr>
            </w:pPr>
          </w:p>
        </w:tc>
        <w:tc>
          <w:tcPr>
            <w:tcW w:w="0" w:type="auto"/>
            <w:vAlign w:val="center"/>
          </w:tcPr>
          <w:p w14:paraId="27D2A934">
            <w:pPr>
              <w:kinsoku w:val="0"/>
              <w:autoSpaceDE w:val="0"/>
              <w:autoSpaceDN w:val="0"/>
              <w:adjustRightInd w:val="0"/>
              <w:snapToGrid w:val="0"/>
              <w:spacing w:before="103" w:line="182" w:lineRule="auto"/>
              <w:ind w:left="44"/>
              <w:jc w:val="center"/>
              <w:textAlignment w:val="baseline"/>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en-US" w:bidi="ar-SA"/>
              </w:rPr>
              <w:t>财政部门对代理机构的检查结果公告</w:t>
            </w:r>
          </w:p>
        </w:tc>
        <w:tc>
          <w:tcPr>
            <w:tcW w:w="0" w:type="auto"/>
            <w:vAlign w:val="center"/>
          </w:tcPr>
          <w:p w14:paraId="0CA1A564">
            <w:pPr>
              <w:kinsoku w:val="0"/>
              <w:autoSpaceDE w:val="0"/>
              <w:autoSpaceDN w:val="0"/>
              <w:adjustRightInd w:val="0"/>
              <w:snapToGrid w:val="0"/>
              <w:spacing w:before="103" w:line="183" w:lineRule="auto"/>
              <w:ind w:left="48"/>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【集中采购机构名称】【存</w:t>
            </w:r>
            <w:r>
              <w:rPr>
                <w:rFonts w:hint="eastAsia" w:ascii="宋体" w:hAnsi="宋体" w:eastAsia="宋体" w:cs="宋体"/>
                <w:b w:val="0"/>
                <w:bCs w:val="0"/>
                <w:spacing w:val="-13"/>
                <w:w w:val="98"/>
                <w:kern w:val="2"/>
                <w:sz w:val="21"/>
                <w:szCs w:val="24"/>
                <w:lang w:val="en-US" w:eastAsia="zh-CN" w:bidi="ar-SA"/>
              </w:rPr>
              <w:t>在</w:t>
            </w:r>
            <w:r>
              <w:rPr>
                <w:rFonts w:hint="eastAsia" w:ascii="宋体" w:hAnsi="宋体" w:eastAsia="宋体" w:cs="宋体"/>
                <w:b w:val="0"/>
                <w:bCs w:val="0"/>
                <w:spacing w:val="-13"/>
                <w:w w:val="98"/>
                <w:kern w:val="2"/>
                <w:sz w:val="21"/>
                <w:szCs w:val="24"/>
                <w:lang w:val="en-US" w:eastAsia="en-US" w:bidi="ar-SA"/>
              </w:rPr>
              <w:t>问题】</w:t>
            </w:r>
          </w:p>
        </w:tc>
        <w:tc>
          <w:tcPr>
            <w:tcW w:w="0" w:type="auto"/>
            <w:vMerge w:val="continue"/>
            <w:vAlign w:val="center"/>
          </w:tcPr>
          <w:p w14:paraId="3BB176A7">
            <w:pPr>
              <w:kinsoku w:val="0"/>
              <w:autoSpaceDE w:val="0"/>
              <w:autoSpaceDN w:val="0"/>
              <w:adjustRightInd w:val="0"/>
              <w:snapToGrid w:val="0"/>
              <w:spacing w:before="103" w:line="182" w:lineRule="auto"/>
              <w:ind w:left="34"/>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Merge w:val="continue"/>
            <w:vAlign w:val="center"/>
          </w:tcPr>
          <w:p w14:paraId="4BD4BC18">
            <w:pPr>
              <w:kinsoku w:val="0"/>
              <w:autoSpaceDE w:val="0"/>
              <w:autoSpaceDN w:val="0"/>
              <w:adjustRightInd w:val="0"/>
              <w:snapToGrid w:val="0"/>
              <w:spacing w:before="136" w:line="183" w:lineRule="auto"/>
              <w:ind w:left="42"/>
              <w:jc w:val="center"/>
              <w:textAlignment w:val="baseline"/>
              <w:rPr>
                <w:rFonts w:hint="eastAsia" w:ascii="宋体" w:hAnsi="宋体" w:eastAsia="宋体" w:cs="宋体"/>
                <w:b w:val="0"/>
                <w:bCs w:val="0"/>
                <w:spacing w:val="-13"/>
                <w:w w:val="98"/>
                <w:kern w:val="2"/>
                <w:sz w:val="21"/>
                <w:szCs w:val="24"/>
                <w:lang w:val="en-US" w:eastAsia="zh-CN" w:bidi="ar-SA"/>
              </w:rPr>
            </w:pPr>
          </w:p>
        </w:tc>
        <w:tc>
          <w:tcPr>
            <w:tcW w:w="0" w:type="auto"/>
            <w:vMerge w:val="continue"/>
            <w:vAlign w:val="center"/>
          </w:tcPr>
          <w:p w14:paraId="21A76A3A">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Merge w:val="continue"/>
            <w:shd w:val="clear" w:color="auto" w:fill="auto"/>
            <w:vAlign w:val="center"/>
          </w:tcPr>
          <w:p w14:paraId="2529C05B">
            <w:pPr>
              <w:jc w:val="center"/>
              <w:rPr>
                <w:rFonts w:hint="eastAsia" w:ascii="宋体" w:hAnsi="宋体" w:eastAsia="宋体" w:cs="宋体"/>
                <w:b w:val="0"/>
                <w:bCs w:val="0"/>
                <w:kern w:val="2"/>
                <w:sz w:val="21"/>
                <w:szCs w:val="24"/>
                <w:vertAlign w:val="baseline"/>
                <w:lang w:val="en-US" w:eastAsia="en-US" w:bidi="ar-SA"/>
              </w:rPr>
            </w:pPr>
          </w:p>
        </w:tc>
        <w:tc>
          <w:tcPr>
            <w:tcW w:w="0" w:type="auto"/>
            <w:vMerge w:val="continue"/>
            <w:shd w:val="clear" w:color="auto" w:fill="auto"/>
            <w:vAlign w:val="center"/>
          </w:tcPr>
          <w:p w14:paraId="0A1B485C">
            <w:pPr>
              <w:jc w:val="center"/>
              <w:rPr>
                <w:rFonts w:hint="eastAsia" w:ascii="宋体" w:hAnsi="宋体" w:eastAsia="宋体" w:cs="宋体"/>
                <w:b w:val="0"/>
                <w:bCs w:val="0"/>
                <w:kern w:val="2"/>
                <w:sz w:val="21"/>
                <w:szCs w:val="24"/>
                <w:vertAlign w:val="baseline"/>
                <w:lang w:val="en-US" w:eastAsia="en-US" w:bidi="ar-SA"/>
              </w:rPr>
            </w:pPr>
          </w:p>
        </w:tc>
        <w:tc>
          <w:tcPr>
            <w:tcW w:w="0" w:type="auto"/>
            <w:vMerge w:val="continue"/>
            <w:vAlign w:val="center"/>
          </w:tcPr>
          <w:p w14:paraId="0E6F4764">
            <w:pPr>
              <w:jc w:val="center"/>
              <w:rPr>
                <w:rFonts w:hint="eastAsia" w:ascii="宋体" w:hAnsi="宋体" w:eastAsia="宋体" w:cs="宋体"/>
                <w:spacing w:val="-1"/>
                <w:lang w:val="en-US" w:eastAsia="zh-CN"/>
              </w:rPr>
            </w:pPr>
          </w:p>
        </w:tc>
        <w:tc>
          <w:tcPr>
            <w:tcW w:w="0" w:type="auto"/>
            <w:vMerge w:val="continue"/>
            <w:vAlign w:val="center"/>
          </w:tcPr>
          <w:p w14:paraId="5A805246">
            <w:pPr>
              <w:kinsoku w:val="0"/>
              <w:autoSpaceDE w:val="0"/>
              <w:autoSpaceDN w:val="0"/>
              <w:adjustRightInd w:val="0"/>
              <w:snapToGrid w:val="0"/>
              <w:spacing w:before="33" w:line="417" w:lineRule="exact"/>
              <w:ind w:right="34"/>
              <w:jc w:val="center"/>
              <w:textAlignment w:val="baseline"/>
              <w:rPr>
                <w:rFonts w:hint="eastAsia" w:ascii="宋体" w:hAnsi="宋体" w:eastAsia="宋体" w:cs="宋体"/>
                <w:spacing w:val="-1"/>
                <w:kern w:val="2"/>
                <w:sz w:val="21"/>
                <w:szCs w:val="24"/>
                <w:lang w:val="en-US" w:eastAsia="zh-CN" w:bidi="ar-SA"/>
              </w:rPr>
            </w:pPr>
          </w:p>
        </w:tc>
      </w:tr>
      <w:tr w14:paraId="3DF8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continue"/>
            <w:vAlign w:val="center"/>
          </w:tcPr>
          <w:p w14:paraId="68EDD2E8">
            <w:pPr>
              <w:jc w:val="center"/>
              <w:rPr>
                <w:rFonts w:hint="eastAsia" w:ascii="宋体" w:hAnsi="宋体" w:eastAsia="宋体" w:cs="宋体"/>
                <w:b w:val="0"/>
                <w:bCs w:val="0"/>
                <w:spacing w:val="-13"/>
                <w:w w:val="98"/>
                <w:kern w:val="2"/>
                <w:sz w:val="21"/>
                <w:szCs w:val="24"/>
                <w:lang w:val="en-US" w:eastAsia="zh-CN" w:bidi="ar-SA"/>
              </w:rPr>
            </w:pPr>
          </w:p>
        </w:tc>
        <w:tc>
          <w:tcPr>
            <w:tcW w:w="0" w:type="auto"/>
            <w:vAlign w:val="center"/>
          </w:tcPr>
          <w:p w14:paraId="74A506F1">
            <w:pPr>
              <w:kinsoku w:val="0"/>
              <w:autoSpaceDE w:val="0"/>
              <w:autoSpaceDN w:val="0"/>
              <w:adjustRightInd w:val="0"/>
              <w:snapToGrid w:val="0"/>
              <w:spacing w:before="103" w:line="183" w:lineRule="auto"/>
              <w:ind w:left="44"/>
              <w:jc w:val="center"/>
              <w:textAlignment w:val="baseline"/>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en-US" w:bidi="ar-SA"/>
              </w:rPr>
              <w:t>政府采购公告</w:t>
            </w:r>
          </w:p>
        </w:tc>
        <w:tc>
          <w:tcPr>
            <w:tcW w:w="0" w:type="auto"/>
            <w:vAlign w:val="center"/>
          </w:tcPr>
          <w:p w14:paraId="4280950E">
            <w:pPr>
              <w:kinsoku w:val="0"/>
              <w:autoSpaceDE w:val="0"/>
              <w:autoSpaceDN w:val="0"/>
              <w:adjustRightInd w:val="0"/>
              <w:snapToGrid w:val="0"/>
              <w:spacing w:before="103" w:line="182" w:lineRule="auto"/>
              <w:ind w:left="60"/>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采购项目名称】【采购项目编号】【采购方式】【行政区划】【公告类型】【公告发布时间】【采购人】【更正公告】【采购代理机构名称】【项目包个数】【采购结果总金额】【定标日期】【各包中标/成交供应商名称、地址及报价】【各包合同履行日期】【评审委员会成员名单】【采购人地址和联系方式】【采购代理机构地址和联系方式】【采购项目联系人姓名和电话】【候选人公告链接】【评审情况】【备注】</w:t>
            </w:r>
          </w:p>
        </w:tc>
        <w:tc>
          <w:tcPr>
            <w:tcW w:w="0" w:type="auto"/>
            <w:vMerge w:val="continue"/>
            <w:vAlign w:val="center"/>
          </w:tcPr>
          <w:p w14:paraId="76F8D5F6">
            <w:pPr>
              <w:kinsoku w:val="0"/>
              <w:autoSpaceDE w:val="0"/>
              <w:autoSpaceDN w:val="0"/>
              <w:adjustRightInd w:val="0"/>
              <w:snapToGrid w:val="0"/>
              <w:spacing w:before="103" w:line="182" w:lineRule="auto"/>
              <w:ind w:left="34"/>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Merge w:val="continue"/>
            <w:vAlign w:val="center"/>
          </w:tcPr>
          <w:p w14:paraId="0EFB2FB9">
            <w:pPr>
              <w:kinsoku w:val="0"/>
              <w:autoSpaceDE w:val="0"/>
              <w:autoSpaceDN w:val="0"/>
              <w:adjustRightInd w:val="0"/>
              <w:snapToGrid w:val="0"/>
              <w:spacing w:before="136" w:line="183" w:lineRule="auto"/>
              <w:ind w:left="42"/>
              <w:jc w:val="center"/>
              <w:textAlignment w:val="baseline"/>
              <w:rPr>
                <w:rFonts w:hint="eastAsia" w:ascii="宋体" w:hAnsi="宋体" w:eastAsia="宋体" w:cs="宋体"/>
                <w:b w:val="0"/>
                <w:bCs w:val="0"/>
                <w:spacing w:val="-13"/>
                <w:w w:val="98"/>
                <w:kern w:val="2"/>
                <w:sz w:val="21"/>
                <w:szCs w:val="24"/>
                <w:lang w:val="en-US" w:eastAsia="zh-CN" w:bidi="ar-SA"/>
              </w:rPr>
            </w:pPr>
          </w:p>
        </w:tc>
        <w:tc>
          <w:tcPr>
            <w:tcW w:w="0" w:type="auto"/>
            <w:vMerge w:val="continue"/>
            <w:vAlign w:val="center"/>
          </w:tcPr>
          <w:p w14:paraId="2695C90B">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Merge w:val="continue"/>
            <w:shd w:val="clear" w:color="auto" w:fill="auto"/>
            <w:vAlign w:val="center"/>
          </w:tcPr>
          <w:p w14:paraId="446A7E82">
            <w:pPr>
              <w:jc w:val="center"/>
              <w:rPr>
                <w:rFonts w:hint="eastAsia" w:ascii="宋体" w:hAnsi="宋体" w:eastAsia="宋体" w:cs="宋体"/>
                <w:b w:val="0"/>
                <w:bCs w:val="0"/>
                <w:kern w:val="2"/>
                <w:sz w:val="21"/>
                <w:szCs w:val="24"/>
                <w:vertAlign w:val="baseline"/>
                <w:lang w:val="en-US" w:eastAsia="en-US" w:bidi="ar-SA"/>
              </w:rPr>
            </w:pPr>
          </w:p>
        </w:tc>
        <w:tc>
          <w:tcPr>
            <w:tcW w:w="0" w:type="auto"/>
            <w:vMerge w:val="continue"/>
            <w:shd w:val="clear" w:color="auto" w:fill="auto"/>
            <w:vAlign w:val="center"/>
          </w:tcPr>
          <w:p w14:paraId="2ACBEE2C">
            <w:pPr>
              <w:jc w:val="center"/>
              <w:rPr>
                <w:rFonts w:hint="eastAsia" w:ascii="宋体" w:hAnsi="宋体" w:eastAsia="宋体" w:cs="宋体"/>
                <w:b w:val="0"/>
                <w:bCs w:val="0"/>
                <w:kern w:val="2"/>
                <w:sz w:val="21"/>
                <w:szCs w:val="24"/>
                <w:vertAlign w:val="baseline"/>
                <w:lang w:val="en-US" w:eastAsia="en-US" w:bidi="ar-SA"/>
              </w:rPr>
            </w:pPr>
          </w:p>
        </w:tc>
        <w:tc>
          <w:tcPr>
            <w:tcW w:w="0" w:type="auto"/>
            <w:vMerge w:val="continue"/>
            <w:vAlign w:val="center"/>
          </w:tcPr>
          <w:p w14:paraId="767B353B">
            <w:pPr>
              <w:jc w:val="center"/>
              <w:rPr>
                <w:rFonts w:hint="eastAsia" w:ascii="宋体" w:hAnsi="宋体" w:eastAsia="宋体" w:cs="宋体"/>
                <w:spacing w:val="-1"/>
                <w:lang w:val="en-US" w:eastAsia="zh-CN"/>
              </w:rPr>
            </w:pPr>
          </w:p>
        </w:tc>
        <w:tc>
          <w:tcPr>
            <w:tcW w:w="0" w:type="auto"/>
            <w:vMerge w:val="continue"/>
            <w:vAlign w:val="center"/>
          </w:tcPr>
          <w:p w14:paraId="7404E9C3">
            <w:pPr>
              <w:kinsoku w:val="0"/>
              <w:autoSpaceDE w:val="0"/>
              <w:autoSpaceDN w:val="0"/>
              <w:adjustRightInd w:val="0"/>
              <w:snapToGrid w:val="0"/>
              <w:spacing w:before="33" w:line="417" w:lineRule="exact"/>
              <w:ind w:right="34"/>
              <w:jc w:val="center"/>
              <w:textAlignment w:val="baseline"/>
              <w:rPr>
                <w:rFonts w:hint="eastAsia" w:ascii="宋体" w:hAnsi="宋体" w:eastAsia="宋体" w:cs="宋体"/>
                <w:spacing w:val="-1"/>
                <w:kern w:val="2"/>
                <w:sz w:val="21"/>
                <w:szCs w:val="24"/>
                <w:lang w:val="en-US" w:eastAsia="zh-CN" w:bidi="ar-SA"/>
              </w:rPr>
            </w:pPr>
          </w:p>
        </w:tc>
      </w:tr>
      <w:tr w14:paraId="4459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continue"/>
            <w:vAlign w:val="center"/>
          </w:tcPr>
          <w:p w14:paraId="25B9323D">
            <w:pPr>
              <w:jc w:val="center"/>
              <w:rPr>
                <w:rFonts w:hint="eastAsia" w:ascii="宋体" w:hAnsi="宋体" w:eastAsia="宋体" w:cs="宋体"/>
                <w:b w:val="0"/>
                <w:bCs w:val="0"/>
                <w:spacing w:val="-13"/>
                <w:w w:val="98"/>
                <w:kern w:val="2"/>
                <w:sz w:val="21"/>
                <w:szCs w:val="24"/>
                <w:lang w:val="en-US" w:eastAsia="zh-CN" w:bidi="ar-SA"/>
              </w:rPr>
            </w:pPr>
          </w:p>
        </w:tc>
        <w:tc>
          <w:tcPr>
            <w:tcW w:w="0" w:type="auto"/>
            <w:vAlign w:val="center"/>
          </w:tcPr>
          <w:p w14:paraId="7212B355">
            <w:pPr>
              <w:kinsoku w:val="0"/>
              <w:autoSpaceDE w:val="0"/>
              <w:autoSpaceDN w:val="0"/>
              <w:adjustRightInd w:val="0"/>
              <w:snapToGrid w:val="0"/>
              <w:spacing w:before="103" w:line="183" w:lineRule="auto"/>
              <w:ind w:left="4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政府采购更正公告</w:t>
            </w:r>
          </w:p>
        </w:tc>
        <w:tc>
          <w:tcPr>
            <w:tcW w:w="0" w:type="auto"/>
            <w:vAlign w:val="center"/>
          </w:tcPr>
          <w:p w14:paraId="5BBC7ADA">
            <w:pPr>
              <w:kinsoku w:val="0"/>
              <w:autoSpaceDE w:val="0"/>
              <w:autoSpaceDN w:val="0"/>
              <w:adjustRightInd w:val="0"/>
              <w:snapToGrid w:val="0"/>
              <w:spacing w:before="103" w:line="182" w:lineRule="auto"/>
              <w:ind w:left="66"/>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采购项目名称】【采购项目编号】【采购方式】【行政区域】【公告类型】【公告发布时间】【采购人】【采购代理机构名称】【项目包个数】【原公告类型】【原公告发布时间】【更正文件更正事项和内容】【采购人地址和联系方式】【采购代理机构地址和联系方式】【采购项目联系人姓名和电话】【原公告链接】【备注】</w:t>
            </w:r>
          </w:p>
        </w:tc>
        <w:tc>
          <w:tcPr>
            <w:tcW w:w="0" w:type="auto"/>
            <w:vMerge w:val="continue"/>
            <w:vAlign w:val="center"/>
          </w:tcPr>
          <w:p w14:paraId="3341F480">
            <w:pPr>
              <w:kinsoku w:val="0"/>
              <w:autoSpaceDE w:val="0"/>
              <w:autoSpaceDN w:val="0"/>
              <w:adjustRightInd w:val="0"/>
              <w:snapToGrid w:val="0"/>
              <w:spacing w:before="103" w:line="182" w:lineRule="auto"/>
              <w:ind w:left="34"/>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Merge w:val="continue"/>
            <w:vAlign w:val="center"/>
          </w:tcPr>
          <w:p w14:paraId="122AAC32">
            <w:pPr>
              <w:kinsoku w:val="0"/>
              <w:autoSpaceDE w:val="0"/>
              <w:autoSpaceDN w:val="0"/>
              <w:adjustRightInd w:val="0"/>
              <w:snapToGrid w:val="0"/>
              <w:spacing w:before="136" w:line="183" w:lineRule="auto"/>
              <w:ind w:left="42"/>
              <w:jc w:val="center"/>
              <w:textAlignment w:val="baseline"/>
              <w:rPr>
                <w:rFonts w:hint="eastAsia" w:ascii="宋体" w:hAnsi="宋体" w:eastAsia="宋体" w:cs="宋体"/>
                <w:b w:val="0"/>
                <w:bCs w:val="0"/>
                <w:spacing w:val="-13"/>
                <w:w w:val="98"/>
                <w:kern w:val="2"/>
                <w:sz w:val="21"/>
                <w:szCs w:val="24"/>
                <w:lang w:val="en-US" w:eastAsia="zh-CN" w:bidi="ar-SA"/>
              </w:rPr>
            </w:pPr>
          </w:p>
        </w:tc>
        <w:tc>
          <w:tcPr>
            <w:tcW w:w="0" w:type="auto"/>
            <w:vMerge w:val="continue"/>
            <w:vAlign w:val="center"/>
          </w:tcPr>
          <w:p w14:paraId="1FC11166">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Merge w:val="continue"/>
            <w:shd w:val="clear" w:color="auto" w:fill="auto"/>
            <w:vAlign w:val="center"/>
          </w:tcPr>
          <w:p w14:paraId="3050E348">
            <w:pPr>
              <w:jc w:val="center"/>
              <w:rPr>
                <w:rFonts w:hint="eastAsia" w:ascii="宋体" w:hAnsi="宋体" w:eastAsia="宋体" w:cs="宋体"/>
                <w:b w:val="0"/>
                <w:bCs w:val="0"/>
                <w:kern w:val="2"/>
                <w:sz w:val="21"/>
                <w:szCs w:val="24"/>
                <w:vertAlign w:val="baseline"/>
                <w:lang w:val="en-US" w:eastAsia="en-US" w:bidi="ar-SA"/>
              </w:rPr>
            </w:pPr>
          </w:p>
        </w:tc>
        <w:tc>
          <w:tcPr>
            <w:tcW w:w="0" w:type="auto"/>
            <w:vMerge w:val="continue"/>
            <w:vAlign w:val="center"/>
          </w:tcPr>
          <w:p w14:paraId="7B356FD5">
            <w:pPr>
              <w:jc w:val="center"/>
              <w:rPr>
                <w:rFonts w:hint="eastAsia" w:ascii="宋体" w:hAnsi="宋体" w:eastAsia="宋体" w:cs="宋体"/>
                <w:b w:val="0"/>
                <w:bCs w:val="0"/>
                <w:kern w:val="2"/>
                <w:sz w:val="21"/>
                <w:szCs w:val="24"/>
                <w:vertAlign w:val="baseline"/>
                <w:lang w:val="en-US" w:eastAsia="en-US" w:bidi="ar-SA"/>
              </w:rPr>
            </w:pPr>
          </w:p>
        </w:tc>
        <w:tc>
          <w:tcPr>
            <w:tcW w:w="0" w:type="auto"/>
            <w:vMerge w:val="continue"/>
            <w:vAlign w:val="center"/>
          </w:tcPr>
          <w:p w14:paraId="42934F65">
            <w:pPr>
              <w:jc w:val="center"/>
              <w:rPr>
                <w:rFonts w:hint="eastAsia" w:ascii="宋体" w:hAnsi="宋体" w:eastAsia="宋体" w:cs="宋体"/>
                <w:spacing w:val="-1"/>
                <w:lang w:val="en-US" w:eastAsia="zh-CN"/>
              </w:rPr>
            </w:pPr>
          </w:p>
        </w:tc>
        <w:tc>
          <w:tcPr>
            <w:tcW w:w="0" w:type="auto"/>
            <w:vMerge w:val="continue"/>
            <w:vAlign w:val="center"/>
          </w:tcPr>
          <w:p w14:paraId="0D57F8D9">
            <w:pPr>
              <w:kinsoku w:val="0"/>
              <w:autoSpaceDE w:val="0"/>
              <w:autoSpaceDN w:val="0"/>
              <w:adjustRightInd w:val="0"/>
              <w:snapToGrid w:val="0"/>
              <w:spacing w:before="33" w:line="417" w:lineRule="exact"/>
              <w:ind w:right="34"/>
              <w:jc w:val="center"/>
              <w:textAlignment w:val="baseline"/>
              <w:rPr>
                <w:rFonts w:hint="eastAsia" w:ascii="宋体" w:hAnsi="宋体" w:eastAsia="宋体" w:cs="宋体"/>
                <w:spacing w:val="-1"/>
                <w:kern w:val="2"/>
                <w:sz w:val="21"/>
                <w:szCs w:val="24"/>
                <w:lang w:val="en-US" w:eastAsia="zh-CN" w:bidi="ar-SA"/>
              </w:rPr>
            </w:pPr>
          </w:p>
        </w:tc>
      </w:tr>
      <w:tr w14:paraId="5849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Merge w:val="continue"/>
            <w:vAlign w:val="center"/>
          </w:tcPr>
          <w:p w14:paraId="3DC10747">
            <w:pPr>
              <w:jc w:val="center"/>
              <w:rPr>
                <w:rFonts w:hint="eastAsia" w:ascii="宋体" w:hAnsi="宋体" w:eastAsia="宋体" w:cs="宋体"/>
                <w:b w:val="0"/>
                <w:bCs w:val="0"/>
                <w:spacing w:val="-13"/>
                <w:w w:val="98"/>
                <w:kern w:val="2"/>
                <w:sz w:val="21"/>
                <w:szCs w:val="24"/>
                <w:lang w:val="en-US" w:eastAsia="zh-CN" w:bidi="ar-SA"/>
              </w:rPr>
            </w:pPr>
          </w:p>
        </w:tc>
        <w:tc>
          <w:tcPr>
            <w:tcW w:w="0" w:type="auto"/>
            <w:vAlign w:val="center"/>
          </w:tcPr>
          <w:p w14:paraId="2BDDDD91">
            <w:pPr>
              <w:kinsoku w:val="0"/>
              <w:autoSpaceDE w:val="0"/>
              <w:autoSpaceDN w:val="0"/>
              <w:adjustRightInd w:val="0"/>
              <w:snapToGrid w:val="0"/>
              <w:spacing w:before="103" w:line="183" w:lineRule="auto"/>
              <w:ind w:left="46"/>
              <w:jc w:val="center"/>
              <w:textAlignment w:val="baseline"/>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en-US" w:bidi="ar-SA"/>
              </w:rPr>
              <w:t>政府采购结果</w:t>
            </w:r>
            <w:r>
              <w:rPr>
                <w:rFonts w:hint="eastAsia" w:ascii="宋体" w:hAnsi="宋体" w:eastAsia="宋体" w:cs="宋体"/>
                <w:b w:val="0"/>
                <w:bCs w:val="0"/>
                <w:spacing w:val="-13"/>
                <w:w w:val="98"/>
                <w:kern w:val="2"/>
                <w:sz w:val="21"/>
                <w:szCs w:val="24"/>
                <w:lang w:val="en-US" w:eastAsia="zh-CN" w:bidi="ar-SA"/>
              </w:rPr>
              <w:t>公告</w:t>
            </w:r>
          </w:p>
        </w:tc>
        <w:tc>
          <w:tcPr>
            <w:tcW w:w="0" w:type="auto"/>
            <w:vAlign w:val="center"/>
          </w:tcPr>
          <w:p w14:paraId="67086BC8">
            <w:pPr>
              <w:kinsoku w:val="0"/>
              <w:autoSpaceDE w:val="0"/>
              <w:autoSpaceDN w:val="0"/>
              <w:adjustRightInd w:val="0"/>
              <w:snapToGrid w:val="0"/>
              <w:spacing w:before="103" w:line="182" w:lineRule="auto"/>
              <w:ind w:left="66"/>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【采购项目名称】【采购项</w:t>
            </w:r>
            <w:r>
              <w:rPr>
                <w:rFonts w:hint="eastAsia" w:ascii="宋体" w:hAnsi="宋体" w:eastAsia="宋体" w:cs="宋体"/>
                <w:b w:val="0"/>
                <w:bCs w:val="0"/>
                <w:spacing w:val="-13"/>
                <w:w w:val="98"/>
                <w:kern w:val="2"/>
                <w:sz w:val="21"/>
                <w:szCs w:val="24"/>
                <w:lang w:val="en-US" w:eastAsia="zh-CN" w:bidi="ar-SA"/>
              </w:rPr>
              <w:t>目</w:t>
            </w:r>
            <w:r>
              <w:rPr>
                <w:rFonts w:hint="eastAsia" w:ascii="宋体" w:hAnsi="宋体" w:eastAsia="宋体" w:cs="宋体"/>
                <w:b w:val="0"/>
                <w:bCs w:val="0"/>
                <w:spacing w:val="-13"/>
                <w:w w:val="98"/>
                <w:kern w:val="2"/>
                <w:sz w:val="21"/>
                <w:szCs w:val="24"/>
                <w:lang w:val="en-US" w:eastAsia="en-US" w:bidi="ar-SA"/>
              </w:rPr>
              <w:t>编号】【采购方式】【行政区划】【公告类型】【公告发布时间】【采购人】【更正公告】【采购代理机构名称】【项目包个数】【采购结果总金额】【定标日期】【各包中标/成交供应商名称、地址及报价】【各包合同履行日期】【评审委员会成员名单】【采购人地址和联系方式】【采购代理机构地址和联系方式】</w:t>
            </w:r>
          </w:p>
          <w:p w14:paraId="22668F9B">
            <w:pPr>
              <w:kinsoku w:val="0"/>
              <w:autoSpaceDE w:val="0"/>
              <w:autoSpaceDN w:val="0"/>
              <w:adjustRightInd w:val="0"/>
              <w:snapToGrid w:val="0"/>
              <w:spacing w:before="103" w:line="182" w:lineRule="auto"/>
              <w:ind w:left="66"/>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【采购项目联系人姓名和电话】【候选人公告链接】【评审情况】【备注】</w:t>
            </w:r>
          </w:p>
        </w:tc>
        <w:tc>
          <w:tcPr>
            <w:tcW w:w="0" w:type="auto"/>
            <w:vMerge w:val="continue"/>
            <w:vAlign w:val="center"/>
          </w:tcPr>
          <w:p w14:paraId="2E87AF68">
            <w:pPr>
              <w:kinsoku w:val="0"/>
              <w:autoSpaceDE w:val="0"/>
              <w:autoSpaceDN w:val="0"/>
              <w:adjustRightInd w:val="0"/>
              <w:snapToGrid w:val="0"/>
              <w:spacing w:before="103" w:line="182" w:lineRule="auto"/>
              <w:ind w:left="34"/>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Merge w:val="continue"/>
            <w:vAlign w:val="center"/>
          </w:tcPr>
          <w:p w14:paraId="0D3D258D">
            <w:pPr>
              <w:kinsoku w:val="0"/>
              <w:autoSpaceDE w:val="0"/>
              <w:autoSpaceDN w:val="0"/>
              <w:adjustRightInd w:val="0"/>
              <w:snapToGrid w:val="0"/>
              <w:spacing w:before="136" w:line="183" w:lineRule="auto"/>
              <w:ind w:left="42"/>
              <w:jc w:val="center"/>
              <w:textAlignment w:val="baseline"/>
              <w:rPr>
                <w:rFonts w:hint="eastAsia" w:ascii="宋体" w:hAnsi="宋体" w:eastAsia="宋体" w:cs="宋体"/>
                <w:b w:val="0"/>
                <w:bCs w:val="0"/>
                <w:spacing w:val="-13"/>
                <w:w w:val="98"/>
                <w:kern w:val="2"/>
                <w:sz w:val="21"/>
                <w:szCs w:val="24"/>
                <w:lang w:val="en-US" w:eastAsia="zh-CN" w:bidi="ar-SA"/>
              </w:rPr>
            </w:pPr>
          </w:p>
        </w:tc>
        <w:tc>
          <w:tcPr>
            <w:tcW w:w="0" w:type="auto"/>
            <w:vMerge w:val="continue"/>
            <w:vAlign w:val="center"/>
          </w:tcPr>
          <w:p w14:paraId="0269ED6B">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spacing w:val="-13"/>
                <w:w w:val="98"/>
                <w:kern w:val="2"/>
                <w:sz w:val="21"/>
                <w:szCs w:val="24"/>
                <w:lang w:val="en-US" w:eastAsia="en-US" w:bidi="ar-SA"/>
              </w:rPr>
            </w:pPr>
          </w:p>
        </w:tc>
        <w:tc>
          <w:tcPr>
            <w:tcW w:w="0" w:type="auto"/>
            <w:vMerge w:val="continue"/>
            <w:shd w:val="clear" w:color="auto" w:fill="auto"/>
            <w:vAlign w:val="center"/>
          </w:tcPr>
          <w:p w14:paraId="2FC54A15">
            <w:pPr>
              <w:jc w:val="center"/>
              <w:rPr>
                <w:rFonts w:hint="eastAsia" w:ascii="宋体" w:hAnsi="宋体" w:eastAsia="宋体" w:cs="宋体"/>
                <w:b w:val="0"/>
                <w:bCs w:val="0"/>
                <w:kern w:val="2"/>
                <w:sz w:val="21"/>
                <w:szCs w:val="24"/>
                <w:vertAlign w:val="baseline"/>
                <w:lang w:val="en-US" w:eastAsia="en-US" w:bidi="ar-SA"/>
              </w:rPr>
            </w:pPr>
          </w:p>
        </w:tc>
        <w:tc>
          <w:tcPr>
            <w:tcW w:w="0" w:type="auto"/>
            <w:vMerge w:val="continue"/>
            <w:vAlign w:val="center"/>
          </w:tcPr>
          <w:p w14:paraId="669F85E2">
            <w:pPr>
              <w:jc w:val="center"/>
              <w:rPr>
                <w:rFonts w:hint="eastAsia" w:ascii="宋体" w:hAnsi="宋体" w:eastAsia="宋体" w:cs="宋体"/>
                <w:b w:val="0"/>
                <w:bCs w:val="0"/>
                <w:kern w:val="2"/>
                <w:sz w:val="21"/>
                <w:szCs w:val="24"/>
                <w:vertAlign w:val="baseline"/>
                <w:lang w:val="en-US" w:eastAsia="en-US" w:bidi="ar-SA"/>
              </w:rPr>
            </w:pPr>
          </w:p>
        </w:tc>
        <w:tc>
          <w:tcPr>
            <w:tcW w:w="0" w:type="auto"/>
            <w:vMerge w:val="continue"/>
            <w:vAlign w:val="center"/>
          </w:tcPr>
          <w:p w14:paraId="32B5AFBD">
            <w:pPr>
              <w:jc w:val="center"/>
              <w:rPr>
                <w:rFonts w:hint="eastAsia" w:ascii="宋体" w:hAnsi="宋体" w:eastAsia="宋体" w:cs="宋体"/>
                <w:spacing w:val="-1"/>
                <w:lang w:val="en-US" w:eastAsia="zh-CN"/>
              </w:rPr>
            </w:pPr>
          </w:p>
        </w:tc>
        <w:tc>
          <w:tcPr>
            <w:tcW w:w="0" w:type="auto"/>
            <w:vMerge w:val="continue"/>
            <w:vAlign w:val="center"/>
          </w:tcPr>
          <w:p w14:paraId="668B1C1C">
            <w:pPr>
              <w:kinsoku w:val="0"/>
              <w:autoSpaceDE w:val="0"/>
              <w:autoSpaceDN w:val="0"/>
              <w:adjustRightInd w:val="0"/>
              <w:snapToGrid w:val="0"/>
              <w:spacing w:before="33" w:line="417" w:lineRule="exact"/>
              <w:ind w:right="34"/>
              <w:jc w:val="center"/>
              <w:textAlignment w:val="baseline"/>
              <w:rPr>
                <w:rFonts w:hint="eastAsia" w:ascii="宋体" w:hAnsi="宋体" w:eastAsia="宋体" w:cs="宋体"/>
                <w:spacing w:val="-1"/>
                <w:kern w:val="2"/>
                <w:sz w:val="21"/>
                <w:szCs w:val="24"/>
                <w:lang w:val="en-US" w:eastAsia="zh-CN" w:bidi="ar-SA"/>
              </w:rPr>
            </w:pPr>
          </w:p>
        </w:tc>
      </w:tr>
      <w:tr w14:paraId="3EA8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0" w:type="auto"/>
            <w:vAlign w:val="center"/>
          </w:tcPr>
          <w:p w14:paraId="44F25CD7">
            <w:pPr>
              <w:jc w:val="center"/>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b w:val="0"/>
                <w:bCs w:val="0"/>
                <w:spacing w:val="-13"/>
                <w:w w:val="98"/>
                <w:kern w:val="2"/>
                <w:sz w:val="21"/>
                <w:szCs w:val="24"/>
                <w:lang w:val="en-US" w:eastAsia="zh-CN" w:bidi="ar-SA"/>
              </w:rPr>
              <w:t>政府收费基金</w:t>
            </w:r>
          </w:p>
        </w:tc>
        <w:tc>
          <w:tcPr>
            <w:tcW w:w="0" w:type="auto"/>
            <w:vAlign w:val="center"/>
          </w:tcPr>
          <w:p w14:paraId="6630FE80">
            <w:pPr>
              <w:kinsoku w:val="0"/>
              <w:autoSpaceDE w:val="0"/>
              <w:autoSpaceDN w:val="0"/>
              <w:adjustRightInd w:val="0"/>
              <w:snapToGrid w:val="0"/>
              <w:spacing w:before="103" w:line="182" w:lineRule="auto"/>
              <w:ind w:left="62"/>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四川省行政事业性收费及政府性基金</w:t>
            </w:r>
          </w:p>
        </w:tc>
        <w:tc>
          <w:tcPr>
            <w:tcW w:w="0" w:type="auto"/>
            <w:vAlign w:val="center"/>
          </w:tcPr>
          <w:p w14:paraId="74B56379">
            <w:pPr>
              <w:kinsoku w:val="0"/>
              <w:autoSpaceDE w:val="0"/>
              <w:autoSpaceDN w:val="0"/>
              <w:adjustRightInd w:val="0"/>
              <w:snapToGrid w:val="0"/>
              <w:spacing w:before="103" w:line="183" w:lineRule="auto"/>
              <w:ind w:left="60"/>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【项目名称】【设立依据】【资金管理方式】【收费标准】</w:t>
            </w:r>
          </w:p>
        </w:tc>
        <w:tc>
          <w:tcPr>
            <w:tcW w:w="0" w:type="auto"/>
            <w:vAlign w:val="center"/>
          </w:tcPr>
          <w:p w14:paraId="5EE7F5B5">
            <w:pPr>
              <w:kinsoku w:val="0"/>
              <w:autoSpaceDE w:val="0"/>
              <w:autoSpaceDN w:val="0"/>
              <w:adjustRightInd w:val="0"/>
              <w:snapToGrid w:val="0"/>
              <w:spacing w:before="103" w:line="183" w:lineRule="auto"/>
              <w:ind w:left="34"/>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《中华人民共和国政府信息公开条例》（国务院令第 711</w:t>
            </w:r>
          </w:p>
          <w:p w14:paraId="707172E4">
            <w:pPr>
              <w:kinsoku w:val="0"/>
              <w:autoSpaceDE w:val="0"/>
              <w:autoSpaceDN w:val="0"/>
              <w:adjustRightInd w:val="0"/>
              <w:snapToGrid w:val="0"/>
              <w:spacing w:before="1" w:line="175" w:lineRule="auto"/>
              <w:ind w:left="41"/>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b w:val="0"/>
                <w:bCs w:val="0"/>
                <w:spacing w:val="-13"/>
                <w:w w:val="98"/>
                <w:kern w:val="2"/>
                <w:sz w:val="21"/>
                <w:szCs w:val="24"/>
                <w:lang w:val="en-US" w:eastAsia="en-US" w:bidi="ar-SA"/>
              </w:rPr>
              <w:t>号）、《财政部关于进一步加强行政事业性收费和政府性基金管理的通知》（财税﹝2015﹞30号）</w:t>
            </w:r>
          </w:p>
        </w:tc>
        <w:tc>
          <w:tcPr>
            <w:tcW w:w="0" w:type="auto"/>
            <w:vAlign w:val="center"/>
          </w:tcPr>
          <w:p w14:paraId="6A642D4B">
            <w:pPr>
              <w:kinsoku w:val="0"/>
              <w:autoSpaceDE w:val="0"/>
              <w:autoSpaceDN w:val="0"/>
              <w:adjustRightInd w:val="0"/>
              <w:snapToGrid w:val="0"/>
              <w:spacing w:before="136" w:line="183" w:lineRule="auto"/>
              <w:ind w:left="42"/>
              <w:jc w:val="center"/>
              <w:textAlignment w:val="baseline"/>
              <w:rPr>
                <w:rFonts w:hint="eastAsia" w:ascii="宋体" w:hAnsi="宋体" w:eastAsia="宋体" w:cs="宋体"/>
                <w:b w:val="0"/>
                <w:bCs w:val="0"/>
                <w:spacing w:val="-13"/>
                <w:w w:val="98"/>
                <w:kern w:val="2"/>
                <w:sz w:val="21"/>
                <w:szCs w:val="24"/>
                <w:lang w:val="en-US" w:eastAsia="zh-CN" w:bidi="ar-SA"/>
              </w:rPr>
            </w:pPr>
            <w:r>
              <w:rPr>
                <w:rFonts w:hint="eastAsia" w:ascii="宋体" w:hAnsi="宋体" w:eastAsia="宋体" w:cs="宋体"/>
                <w:spacing w:val="-3"/>
              </w:rPr>
              <w:t>综合</w:t>
            </w:r>
            <w:r>
              <w:rPr>
                <w:rFonts w:hint="eastAsia" w:ascii="宋体" w:hAnsi="宋体" w:eastAsia="宋体" w:cs="宋体"/>
              </w:rPr>
              <w:t>股</w:t>
            </w:r>
          </w:p>
        </w:tc>
        <w:tc>
          <w:tcPr>
            <w:tcW w:w="0" w:type="auto"/>
            <w:vAlign w:val="center"/>
          </w:tcPr>
          <w:p w14:paraId="467AAA0C">
            <w:pPr>
              <w:kinsoku w:val="0"/>
              <w:autoSpaceDE w:val="0"/>
              <w:autoSpaceDN w:val="0"/>
              <w:adjustRightInd w:val="0"/>
              <w:snapToGrid w:val="0"/>
              <w:spacing w:before="103" w:line="183" w:lineRule="auto"/>
              <w:ind w:left="41"/>
              <w:jc w:val="center"/>
              <w:textAlignment w:val="baseline"/>
              <w:rPr>
                <w:rFonts w:hint="eastAsia" w:ascii="宋体" w:hAnsi="宋体" w:eastAsia="宋体" w:cs="宋体"/>
                <w:b w:val="0"/>
                <w:bCs w:val="0"/>
                <w:spacing w:val="-13"/>
                <w:w w:val="98"/>
                <w:kern w:val="2"/>
                <w:sz w:val="21"/>
                <w:szCs w:val="24"/>
                <w:lang w:val="en-US" w:eastAsia="en-US" w:bidi="ar-SA"/>
              </w:rPr>
            </w:pPr>
            <w:r>
              <w:rPr>
                <w:rFonts w:hint="eastAsia" w:ascii="宋体" w:hAnsi="宋体" w:eastAsia="宋体" w:cs="宋体"/>
                <w:spacing w:val="-1"/>
              </w:rPr>
              <w:t>实时公开</w:t>
            </w:r>
          </w:p>
        </w:tc>
        <w:tc>
          <w:tcPr>
            <w:tcW w:w="0" w:type="auto"/>
            <w:shd w:val="clear" w:color="auto" w:fill="auto"/>
            <w:vAlign w:val="center"/>
          </w:tcPr>
          <w:p w14:paraId="2786ED57">
            <w:pPr>
              <w:jc w:val="center"/>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■政府网站□政府公报</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政务微博□政务微信□移动客户端</w:t>
            </w:r>
            <w:r>
              <w:rPr>
                <w:rFonts w:hint="eastAsia" w:ascii="宋体" w:hAnsi="宋体" w:eastAsia="宋体" w:cs="宋体"/>
                <w:b w:val="0"/>
                <w:bCs w:val="0"/>
                <w:kern w:val="2"/>
                <w:sz w:val="21"/>
                <w:szCs w:val="24"/>
                <w:vertAlign w:val="baseline"/>
                <w:lang w:val="en-US" w:eastAsia="zh-CN" w:bidi="ar-SA"/>
              </w:rPr>
              <w:t>□</w:t>
            </w:r>
            <w:r>
              <w:rPr>
                <w:rFonts w:hint="eastAsia" w:ascii="宋体" w:hAnsi="宋体" w:eastAsia="宋体" w:cs="宋体"/>
                <w:b w:val="0"/>
                <w:bCs w:val="0"/>
                <w:kern w:val="2"/>
                <w:sz w:val="21"/>
                <w:szCs w:val="24"/>
                <w:vertAlign w:val="baseline"/>
                <w:lang w:val="en-US" w:eastAsia="en-US" w:bidi="ar-SA"/>
              </w:rPr>
              <w:t>微视□手机短信推送□电视□广播□报刊□信息公告栏□电子信息屏□政务服务中心（行政审批局）□便民服务中心□便民服务点（室）□图书馆□档</w:t>
            </w:r>
            <w:r>
              <w:rPr>
                <w:rFonts w:hint="eastAsia" w:ascii="宋体" w:hAnsi="宋体" w:eastAsia="宋体" w:cs="宋体"/>
                <w:b w:val="0"/>
                <w:bCs w:val="0"/>
                <w:kern w:val="2"/>
                <w:sz w:val="21"/>
                <w:szCs w:val="24"/>
                <w:vertAlign w:val="baseline"/>
                <w:lang w:val="en-US" w:eastAsia="zh-CN" w:bidi="ar-SA"/>
              </w:rPr>
              <w:t>案</w:t>
            </w:r>
            <w:r>
              <w:rPr>
                <w:rFonts w:hint="eastAsia" w:ascii="宋体" w:hAnsi="宋体" w:eastAsia="宋体" w:cs="宋体"/>
                <w:b w:val="0"/>
                <w:bCs w:val="0"/>
                <w:kern w:val="2"/>
                <w:sz w:val="21"/>
                <w:szCs w:val="24"/>
                <w:vertAlign w:val="baseline"/>
                <w:lang w:val="en-US" w:eastAsia="en-US" w:bidi="ar-SA"/>
              </w:rPr>
              <w:t>馆□其他</w:t>
            </w:r>
          </w:p>
        </w:tc>
        <w:tc>
          <w:tcPr>
            <w:tcW w:w="0" w:type="auto"/>
            <w:vAlign w:val="center"/>
          </w:tcPr>
          <w:p w14:paraId="3CC63C2F">
            <w:pPr>
              <w:kinsoku w:val="0"/>
              <w:autoSpaceDE w:val="0"/>
              <w:autoSpaceDN w:val="0"/>
              <w:adjustRightInd w:val="0"/>
              <w:snapToGrid w:val="0"/>
              <w:spacing w:before="103" w:line="183" w:lineRule="auto"/>
              <w:ind w:left="69"/>
              <w:jc w:val="center"/>
              <w:textAlignment w:val="baseline"/>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w:t>
            </w:r>
            <w:r>
              <w:rPr>
                <w:rFonts w:hint="eastAsia" w:ascii="宋体" w:hAnsi="宋体" w:eastAsia="宋体" w:cs="宋体"/>
                <w:b w:val="0"/>
                <w:bCs w:val="0"/>
                <w:kern w:val="2"/>
                <w:sz w:val="21"/>
                <w:szCs w:val="24"/>
                <w:vertAlign w:val="baseline"/>
                <w:lang w:val="en-US" w:eastAsia="zh-CN" w:bidi="ar-SA"/>
              </w:rPr>
              <w:t>全</w:t>
            </w:r>
            <w:r>
              <w:rPr>
                <w:rFonts w:hint="eastAsia" w:ascii="宋体" w:hAnsi="宋体" w:eastAsia="宋体" w:cs="宋体"/>
                <w:b w:val="0"/>
                <w:bCs w:val="0"/>
                <w:kern w:val="2"/>
                <w:sz w:val="21"/>
                <w:szCs w:val="24"/>
                <w:vertAlign w:val="baseline"/>
                <w:lang w:val="en-US" w:eastAsia="en-US" w:bidi="ar-SA"/>
              </w:rPr>
              <w:t>文发布</w:t>
            </w:r>
          </w:p>
          <w:p w14:paraId="0E2B08CD">
            <w:pPr>
              <w:kinsoku w:val="0"/>
              <w:autoSpaceDE w:val="0"/>
              <w:autoSpaceDN w:val="0"/>
              <w:adjustRightInd w:val="0"/>
              <w:snapToGrid w:val="0"/>
              <w:spacing w:before="103" w:line="183" w:lineRule="auto"/>
              <w:ind w:left="69"/>
              <w:jc w:val="center"/>
              <w:textAlignment w:val="baseline"/>
              <w:rPr>
                <w:rFonts w:hint="eastAsia" w:ascii="宋体" w:hAnsi="宋体" w:eastAsia="宋体" w:cs="宋体"/>
                <w:b w:val="0"/>
                <w:bCs w:val="0"/>
                <w:kern w:val="2"/>
                <w:sz w:val="21"/>
                <w:szCs w:val="24"/>
                <w:vertAlign w:val="baseline"/>
                <w:lang w:val="en-US" w:eastAsia="en-US" w:bidi="ar-SA"/>
              </w:rPr>
            </w:pPr>
            <w:r>
              <w:rPr>
                <w:rFonts w:hint="eastAsia" w:ascii="宋体" w:hAnsi="宋体" w:eastAsia="宋体" w:cs="宋体"/>
                <w:b w:val="0"/>
                <w:bCs w:val="0"/>
                <w:kern w:val="2"/>
                <w:sz w:val="21"/>
                <w:szCs w:val="24"/>
                <w:vertAlign w:val="baseline"/>
                <w:lang w:val="en-US" w:eastAsia="en-US" w:bidi="ar-SA"/>
              </w:rPr>
              <w:t>□区分处理后发布</w:t>
            </w:r>
          </w:p>
        </w:tc>
        <w:tc>
          <w:tcPr>
            <w:tcW w:w="0" w:type="auto"/>
            <w:vAlign w:val="center"/>
          </w:tcPr>
          <w:p w14:paraId="4AABF553">
            <w:pPr>
              <w:jc w:val="center"/>
              <w:rPr>
                <w:rFonts w:hint="eastAsia" w:ascii="宋体" w:hAnsi="宋体" w:eastAsia="宋体" w:cs="宋体"/>
                <w:spacing w:val="-1"/>
                <w:lang w:val="en-US" w:eastAsia="zh-CN"/>
              </w:rPr>
            </w:pPr>
            <w:r>
              <w:rPr>
                <w:rFonts w:hint="eastAsia" w:ascii="宋体" w:hAnsi="宋体" w:eastAsia="宋体" w:cs="宋体"/>
                <w:spacing w:val="-1"/>
              </w:rPr>
              <w:t>社会</w:t>
            </w:r>
          </w:p>
        </w:tc>
        <w:tc>
          <w:tcPr>
            <w:tcW w:w="0" w:type="auto"/>
            <w:vAlign w:val="center"/>
          </w:tcPr>
          <w:p w14:paraId="1DC5D64F">
            <w:pPr>
              <w:kinsoku w:val="0"/>
              <w:autoSpaceDE w:val="0"/>
              <w:autoSpaceDN w:val="0"/>
              <w:adjustRightInd w:val="0"/>
              <w:snapToGrid w:val="0"/>
              <w:spacing w:before="103" w:line="417" w:lineRule="exact"/>
              <w:ind w:left="62"/>
              <w:jc w:val="center"/>
              <w:textAlignment w:val="baseline"/>
              <w:rPr>
                <w:rFonts w:hint="eastAsia" w:ascii="宋体" w:hAnsi="宋体" w:eastAsia="宋体" w:cs="宋体"/>
                <w:spacing w:val="-1"/>
                <w:kern w:val="2"/>
                <w:sz w:val="21"/>
                <w:szCs w:val="24"/>
                <w:lang w:val="en-US" w:eastAsia="zh-CN" w:bidi="ar-SA"/>
              </w:rPr>
            </w:pPr>
            <w:r>
              <w:rPr>
                <w:rFonts w:hint="eastAsia" w:ascii="宋体" w:hAnsi="宋体" w:eastAsia="宋体" w:cs="宋体"/>
                <w:b w:val="0"/>
                <w:bCs w:val="0"/>
                <w:kern w:val="2"/>
                <w:sz w:val="21"/>
                <w:szCs w:val="24"/>
                <w:vertAlign w:val="baseline"/>
                <w:lang w:val="en-US" w:eastAsia="en-US" w:bidi="ar-SA"/>
              </w:rPr>
              <w:t>0825-541361</w:t>
            </w:r>
            <w:r>
              <w:rPr>
                <w:rFonts w:hint="eastAsia" w:ascii="宋体" w:hAnsi="宋体" w:eastAsia="宋体" w:cs="宋体"/>
                <w:b w:val="0"/>
                <w:bCs w:val="0"/>
                <w:kern w:val="2"/>
                <w:sz w:val="21"/>
                <w:szCs w:val="24"/>
                <w:vertAlign w:val="baseline"/>
                <w:lang w:val="en-US" w:eastAsia="zh-CN" w:bidi="ar-SA"/>
              </w:rPr>
              <w:t>4</w:t>
            </w:r>
          </w:p>
        </w:tc>
      </w:tr>
    </w:tbl>
    <w:p w14:paraId="6F39B83B"/>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60706"/>
    <w:rsid w:val="000C0BBC"/>
    <w:rsid w:val="018B5C67"/>
    <w:rsid w:val="03601A4D"/>
    <w:rsid w:val="03763674"/>
    <w:rsid w:val="040D52CC"/>
    <w:rsid w:val="066F47C2"/>
    <w:rsid w:val="067B00F8"/>
    <w:rsid w:val="07967CAF"/>
    <w:rsid w:val="08E1728B"/>
    <w:rsid w:val="0C2C60D3"/>
    <w:rsid w:val="0C6E3D56"/>
    <w:rsid w:val="0CB41BFB"/>
    <w:rsid w:val="0E0B77B2"/>
    <w:rsid w:val="10282E1B"/>
    <w:rsid w:val="10593F43"/>
    <w:rsid w:val="109D7E3A"/>
    <w:rsid w:val="12542854"/>
    <w:rsid w:val="135475CB"/>
    <w:rsid w:val="157C6309"/>
    <w:rsid w:val="164A0D82"/>
    <w:rsid w:val="16857590"/>
    <w:rsid w:val="17F03E53"/>
    <w:rsid w:val="1A023F81"/>
    <w:rsid w:val="1B1B4F11"/>
    <w:rsid w:val="1BC62ADE"/>
    <w:rsid w:val="1E70091B"/>
    <w:rsid w:val="1F1474FA"/>
    <w:rsid w:val="1FB46974"/>
    <w:rsid w:val="20641913"/>
    <w:rsid w:val="208F3A90"/>
    <w:rsid w:val="20F60706"/>
    <w:rsid w:val="21E31B7F"/>
    <w:rsid w:val="22B634C8"/>
    <w:rsid w:val="28F73C4C"/>
    <w:rsid w:val="2A8416E5"/>
    <w:rsid w:val="2B0210A2"/>
    <w:rsid w:val="2E231BD3"/>
    <w:rsid w:val="2E3269D2"/>
    <w:rsid w:val="2FBE4BCD"/>
    <w:rsid w:val="32A9781E"/>
    <w:rsid w:val="335C2CB9"/>
    <w:rsid w:val="347D4C6A"/>
    <w:rsid w:val="34943B94"/>
    <w:rsid w:val="355F45D6"/>
    <w:rsid w:val="3705163C"/>
    <w:rsid w:val="38C96971"/>
    <w:rsid w:val="3CFF1A92"/>
    <w:rsid w:val="3DFF74B1"/>
    <w:rsid w:val="3FCF6FCC"/>
    <w:rsid w:val="447E6BE5"/>
    <w:rsid w:val="450E5530"/>
    <w:rsid w:val="483D1081"/>
    <w:rsid w:val="488212D1"/>
    <w:rsid w:val="4A1013CF"/>
    <w:rsid w:val="4A8B1DDD"/>
    <w:rsid w:val="4B4A239F"/>
    <w:rsid w:val="4F494101"/>
    <w:rsid w:val="4FA8045E"/>
    <w:rsid w:val="4FFE1AA8"/>
    <w:rsid w:val="50FA11BD"/>
    <w:rsid w:val="51A66F2E"/>
    <w:rsid w:val="52D710B1"/>
    <w:rsid w:val="56D33C17"/>
    <w:rsid w:val="5A6545C9"/>
    <w:rsid w:val="5A755733"/>
    <w:rsid w:val="5AFE4485"/>
    <w:rsid w:val="5DB42849"/>
    <w:rsid w:val="5E802140"/>
    <w:rsid w:val="5EE86854"/>
    <w:rsid w:val="60360C62"/>
    <w:rsid w:val="63B11CC4"/>
    <w:rsid w:val="64DB6C52"/>
    <w:rsid w:val="65C6522D"/>
    <w:rsid w:val="65EE466A"/>
    <w:rsid w:val="66A665D9"/>
    <w:rsid w:val="68AC134F"/>
    <w:rsid w:val="68D419D9"/>
    <w:rsid w:val="6AFE7E7C"/>
    <w:rsid w:val="6C774893"/>
    <w:rsid w:val="6C9467AF"/>
    <w:rsid w:val="6D7D4352"/>
    <w:rsid w:val="6F221ACC"/>
    <w:rsid w:val="6F25577C"/>
    <w:rsid w:val="70203FA3"/>
    <w:rsid w:val="70834741"/>
    <w:rsid w:val="713E197F"/>
    <w:rsid w:val="71BF2E17"/>
    <w:rsid w:val="724B6039"/>
    <w:rsid w:val="72E20BC3"/>
    <w:rsid w:val="764F6A0A"/>
    <w:rsid w:val="77904710"/>
    <w:rsid w:val="79343AC3"/>
    <w:rsid w:val="794362A9"/>
    <w:rsid w:val="7AD817AA"/>
    <w:rsid w:val="7AF2236B"/>
    <w:rsid w:val="7BED6B6D"/>
    <w:rsid w:val="7C416C09"/>
    <w:rsid w:val="7CA638C7"/>
    <w:rsid w:val="7DFB0A84"/>
    <w:rsid w:val="7F8A748A"/>
    <w:rsid w:val="7FBE6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4834</Words>
  <Characters>5106</Characters>
  <Lines>0</Lines>
  <Paragraphs>0</Paragraphs>
  <TotalTime>6</TotalTime>
  <ScaleCrop>false</ScaleCrop>
  <LinksUpToDate>false</LinksUpToDate>
  <CharactersWithSpaces>5148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2025-06-27T08:10:00Z</dcterms:created>
  <dc:creator> </dc:creator>
  <cp:lastModifiedBy>哈哈*^o^*</cp:lastModifiedBy>
  <dcterms:modified xsi:type="dcterms:W3CDTF">2025-06-30T02:04:48Z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88B5DDB9F58F48F9A7A741B01F1B275F_13</vt:lpwstr>
  </property>
  <property fmtid="{D5CDD505-2E9C-101B-9397-08002B2CF9AE}" pid="4" name="KSOTemplateDocerSaveRecord">
    <vt:lpwstr>eyJoZGlkIjoiNzhkMjE1YjIzMTA0Nzc1MzVlNDAxN2ViNzEzOTk2M2QiLCJ1c2VySWQiOiI0MjA0MDUyMDgifQ==</vt:lpwstr>
  </property>
</Properties>
</file>