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716FD">
      <w:pPr>
        <w:spacing w:line="60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eastAsia="方正小标宋简体"/>
          <w:b w:val="0"/>
          <w:color w:val="000000" w:themeColor="text1"/>
          <w:spacing w:val="0"/>
          <w:kern w:val="0"/>
          <w:sz w:val="44"/>
          <w:szCs w:val="44"/>
          <w:lang w:val="en-US" w:eastAsia="zh-CN"/>
          <w14:textFill>
            <w14:solidFill>
              <w14:schemeClr w14:val="tx1"/>
            </w14:solidFill>
          </w14:textFill>
        </w:rPr>
        <w:t>县综合执法局</w:t>
      </w:r>
      <w:r>
        <w:rPr>
          <w:rFonts w:hint="eastAsia" w:ascii="方正小标宋简体" w:eastAsia="方正小标宋简体"/>
          <w:b w:val="0"/>
          <w:color w:val="000000" w:themeColor="text1"/>
          <w:spacing w:val="0"/>
          <w:kern w:val="0"/>
          <w:sz w:val="44"/>
          <w:szCs w:val="44"/>
          <w14:textFill>
            <w14:solidFill>
              <w14:schemeClr w14:val="tx1"/>
            </w14:solidFill>
          </w14:textFill>
        </w:rPr>
        <w:t>权责清单</w:t>
      </w:r>
    </w:p>
    <w:tbl>
      <w:tblPr>
        <w:tblStyle w:val="7"/>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86"/>
        <w:gridCol w:w="1557"/>
        <w:gridCol w:w="3093"/>
        <w:gridCol w:w="795"/>
        <w:gridCol w:w="4020"/>
        <w:gridCol w:w="900"/>
        <w:gridCol w:w="1800"/>
        <w:gridCol w:w="725"/>
        <w:gridCol w:w="441"/>
      </w:tblGrid>
      <w:tr w14:paraId="4B5E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502" w:type="dxa"/>
            <w:vMerge w:val="restart"/>
            <w:noWrap/>
            <w:vAlign w:val="center"/>
          </w:tcPr>
          <w:p w14:paraId="4FA7CABC">
            <w:pPr>
              <w:keepNext w:val="0"/>
              <w:keepLines w:val="0"/>
              <w:pageBreakBefore w:val="0"/>
              <w:kinsoku/>
              <w:wordWrap/>
              <w:overflowPunct/>
              <w:topLinePunct w:val="0"/>
              <w:autoSpaceDE/>
              <w:autoSpaceDN/>
              <w:bidi w:val="0"/>
              <w:spacing w:line="220" w:lineRule="exact"/>
              <w:jc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序号</w:t>
            </w:r>
          </w:p>
        </w:tc>
        <w:tc>
          <w:tcPr>
            <w:tcW w:w="5436" w:type="dxa"/>
            <w:gridSpan w:val="3"/>
            <w:noWrap/>
            <w:vAlign w:val="center"/>
          </w:tcPr>
          <w:p w14:paraId="40E4B06A">
            <w:pPr>
              <w:keepNext w:val="0"/>
              <w:keepLines w:val="0"/>
              <w:pageBreakBefore w:val="0"/>
              <w:kinsoku/>
              <w:wordWrap/>
              <w:overflowPunct/>
              <w:topLinePunct w:val="0"/>
              <w:autoSpaceDE/>
              <w:autoSpaceDN/>
              <w:bidi w:val="0"/>
              <w:spacing w:line="220" w:lineRule="exact"/>
              <w:jc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权力清单</w:t>
            </w:r>
          </w:p>
        </w:tc>
        <w:tc>
          <w:tcPr>
            <w:tcW w:w="8240" w:type="dxa"/>
            <w:gridSpan w:val="5"/>
            <w:noWrap/>
            <w:vAlign w:val="center"/>
          </w:tcPr>
          <w:p w14:paraId="7BCC0696">
            <w:pPr>
              <w:keepNext w:val="0"/>
              <w:keepLines w:val="0"/>
              <w:pageBreakBefore w:val="0"/>
              <w:kinsoku/>
              <w:wordWrap/>
              <w:overflowPunct/>
              <w:topLinePunct w:val="0"/>
              <w:autoSpaceDE/>
              <w:autoSpaceDN/>
              <w:bidi w:val="0"/>
              <w:spacing w:line="220" w:lineRule="exact"/>
              <w:jc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责任清单</w:t>
            </w:r>
          </w:p>
        </w:tc>
        <w:tc>
          <w:tcPr>
            <w:tcW w:w="441" w:type="dxa"/>
            <w:vMerge w:val="restart"/>
            <w:noWrap/>
            <w:vAlign w:val="center"/>
          </w:tcPr>
          <w:p w14:paraId="218300DB">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备注</w:t>
            </w:r>
          </w:p>
        </w:tc>
      </w:tr>
      <w:tr w14:paraId="55ED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502" w:type="dxa"/>
            <w:vMerge w:val="continue"/>
            <w:noWrap/>
            <w:vAlign w:val="center"/>
          </w:tcPr>
          <w:p w14:paraId="2082B661">
            <w:pPr>
              <w:keepNext w:val="0"/>
              <w:keepLines w:val="0"/>
              <w:pageBreakBefore w:val="0"/>
              <w:kinsoku/>
              <w:wordWrap/>
              <w:overflowPunct/>
              <w:topLinePunct w:val="0"/>
              <w:autoSpaceDE/>
              <w:autoSpaceDN/>
              <w:bidi w:val="0"/>
              <w:spacing w:line="220" w:lineRule="exact"/>
              <w:jc w:val="center"/>
              <w:rPr>
                <w:rFonts w:hint="eastAsia" w:ascii="黑体" w:hAnsi="黑体" w:eastAsia="黑体" w:cs="黑体"/>
                <w:b w:val="0"/>
                <w:bCs w:val="0"/>
                <w:color w:val="000000" w:themeColor="text1"/>
                <w:spacing w:val="0"/>
                <w:sz w:val="21"/>
                <w:szCs w:val="21"/>
                <w14:textFill>
                  <w14:solidFill>
                    <w14:schemeClr w14:val="tx1"/>
                  </w14:solidFill>
                </w14:textFill>
              </w:rPr>
            </w:pPr>
          </w:p>
        </w:tc>
        <w:tc>
          <w:tcPr>
            <w:tcW w:w="786" w:type="dxa"/>
            <w:noWrap/>
            <w:vAlign w:val="center"/>
          </w:tcPr>
          <w:p w14:paraId="68462D97">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权力类型</w:t>
            </w:r>
          </w:p>
        </w:tc>
        <w:tc>
          <w:tcPr>
            <w:tcW w:w="1557" w:type="dxa"/>
            <w:noWrap/>
            <w:vAlign w:val="center"/>
          </w:tcPr>
          <w:p w14:paraId="26340DC1">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权力名称</w:t>
            </w:r>
          </w:p>
        </w:tc>
        <w:tc>
          <w:tcPr>
            <w:tcW w:w="3093" w:type="dxa"/>
            <w:noWrap/>
            <w:vAlign w:val="center"/>
          </w:tcPr>
          <w:p w14:paraId="560D9A64">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设定依据</w:t>
            </w:r>
          </w:p>
        </w:tc>
        <w:tc>
          <w:tcPr>
            <w:tcW w:w="795" w:type="dxa"/>
            <w:noWrap/>
            <w:vAlign w:val="center"/>
          </w:tcPr>
          <w:p w14:paraId="6DDE931E">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责任主体</w:t>
            </w:r>
          </w:p>
        </w:tc>
        <w:tc>
          <w:tcPr>
            <w:tcW w:w="4020" w:type="dxa"/>
            <w:noWrap/>
            <w:vAlign w:val="center"/>
          </w:tcPr>
          <w:p w14:paraId="60156C39">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责任事项</w:t>
            </w:r>
          </w:p>
        </w:tc>
        <w:tc>
          <w:tcPr>
            <w:tcW w:w="900" w:type="dxa"/>
            <w:noWrap/>
            <w:vAlign w:val="center"/>
          </w:tcPr>
          <w:p w14:paraId="612A220A">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问责依据</w:t>
            </w:r>
          </w:p>
        </w:tc>
        <w:tc>
          <w:tcPr>
            <w:tcW w:w="1800" w:type="dxa"/>
            <w:noWrap/>
            <w:vAlign w:val="center"/>
          </w:tcPr>
          <w:p w14:paraId="403D194D">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追责情形</w:t>
            </w:r>
          </w:p>
          <w:p w14:paraId="3C8C5862">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及免责情形</w:t>
            </w:r>
          </w:p>
        </w:tc>
        <w:tc>
          <w:tcPr>
            <w:tcW w:w="725" w:type="dxa"/>
            <w:noWrap/>
            <w:vAlign w:val="center"/>
          </w:tcPr>
          <w:p w14:paraId="13C74782">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监督</w:t>
            </w:r>
          </w:p>
          <w:p w14:paraId="6302E9F7">
            <w:pPr>
              <w:keepNext w:val="0"/>
              <w:keepLines w:val="0"/>
              <w:pageBreakBefore w:val="0"/>
              <w:kinsoku/>
              <w:wordWrap/>
              <w:overflowPunct/>
              <w:topLinePunct w:val="0"/>
              <w:autoSpaceDE/>
              <w:autoSpaceDN/>
              <w:bidi w:val="0"/>
              <w:adjustRightInd w:val="0"/>
              <w:snapToGrid w:val="0"/>
              <w:spacing w:line="220" w:lineRule="exact"/>
              <w:jc w:val="center"/>
              <w:textAlignment w:val="center"/>
              <w:rPr>
                <w:rFonts w:hint="eastAsia" w:ascii="黑体" w:hAnsi="黑体" w:eastAsia="黑体" w:cs="黑体"/>
                <w:b w:val="0"/>
                <w:bCs w:val="0"/>
                <w:color w:val="000000" w:themeColor="text1"/>
                <w:spacing w:val="0"/>
                <w:sz w:val="21"/>
                <w:szCs w:val="21"/>
                <w14:textFill>
                  <w14:solidFill>
                    <w14:schemeClr w14:val="tx1"/>
                  </w14:solidFill>
                </w14:textFill>
              </w:rPr>
            </w:pPr>
            <w:r>
              <w:rPr>
                <w:rFonts w:hint="eastAsia" w:ascii="黑体" w:hAnsi="黑体" w:eastAsia="黑体" w:cs="黑体"/>
                <w:b w:val="0"/>
                <w:bCs w:val="0"/>
                <w:color w:val="000000" w:themeColor="text1"/>
                <w:spacing w:val="0"/>
                <w:sz w:val="21"/>
                <w:szCs w:val="21"/>
                <w14:textFill>
                  <w14:solidFill>
                    <w14:schemeClr w14:val="tx1"/>
                  </w14:solidFill>
                </w14:textFill>
              </w:rPr>
              <w:t>方式</w:t>
            </w:r>
          </w:p>
        </w:tc>
        <w:tc>
          <w:tcPr>
            <w:tcW w:w="441" w:type="dxa"/>
            <w:vMerge w:val="continue"/>
            <w:noWrap/>
            <w:vAlign w:val="center"/>
          </w:tcPr>
          <w:p w14:paraId="22D761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z w:val="18"/>
                <w:szCs w:val="18"/>
                <w14:textFill>
                  <w14:solidFill>
                    <w14:schemeClr w14:val="tx1"/>
                  </w14:solidFill>
                </w14:textFill>
              </w:rPr>
            </w:pPr>
          </w:p>
        </w:tc>
      </w:tr>
      <w:tr w14:paraId="4C96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5" w:hRule="atLeast"/>
          <w:jc w:val="center"/>
        </w:trPr>
        <w:tc>
          <w:tcPr>
            <w:tcW w:w="502" w:type="dxa"/>
            <w:noWrap/>
            <w:vAlign w:val="center"/>
          </w:tcPr>
          <w:p w14:paraId="1675226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w:t>
            </w:r>
          </w:p>
        </w:tc>
        <w:tc>
          <w:tcPr>
            <w:tcW w:w="786" w:type="dxa"/>
            <w:noWrap/>
            <w:vAlign w:val="center"/>
          </w:tcPr>
          <w:p w14:paraId="208591D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noWrap/>
            <w:vAlign w:val="center"/>
          </w:tcPr>
          <w:p w14:paraId="071CB9F7">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sz w:val="18"/>
                <w:szCs w:val="18"/>
                <w:lang w:val="en-US" w:eastAsia="zh-CN"/>
              </w:rPr>
              <w:t>对建设单位明示或者暗示勘察、设计、施工等单位和从业人员违反抗震设防强制性标准，降低工程抗震性能的行政处罚</w:t>
            </w:r>
          </w:p>
        </w:tc>
        <w:tc>
          <w:tcPr>
            <w:tcW w:w="3093" w:type="dxa"/>
            <w:noWrap/>
            <w:vAlign w:val="center"/>
          </w:tcPr>
          <w:p w14:paraId="79AFE0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行政法规】《建设工程抗震管理条例》国务院令第744号，第四十条: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tc>
        <w:tc>
          <w:tcPr>
            <w:tcW w:w="795" w:type="dxa"/>
            <w:noWrap/>
            <w:vAlign w:val="center"/>
          </w:tcPr>
          <w:p w14:paraId="00DCB2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noWrap/>
            <w:vAlign w:val="center"/>
          </w:tcPr>
          <w:p w14:paraId="1C0E37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bookmarkStart w:id="0" w:name="OLE_LINK8"/>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0F941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5D17E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F6D27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F9BF8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E58C2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32BC9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28EC6E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bookmarkEnd w:id="0"/>
          </w:p>
        </w:tc>
        <w:tc>
          <w:tcPr>
            <w:tcW w:w="900" w:type="dxa"/>
            <w:noWrap/>
            <w:vAlign w:val="center"/>
          </w:tcPr>
          <w:p w14:paraId="22D5EE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noWrap/>
            <w:vAlign w:val="center"/>
          </w:tcPr>
          <w:p w14:paraId="6C4CB1E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F498AD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9C22D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223525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noWrap/>
            <w:vAlign w:val="center"/>
          </w:tcPr>
          <w:p w14:paraId="5B5C2C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noWrap/>
            <w:vAlign w:val="center"/>
          </w:tcPr>
          <w:p w14:paraId="3520C9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9D7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502" w:type="dxa"/>
            <w:vAlign w:val="center"/>
          </w:tcPr>
          <w:p w14:paraId="2790B75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w:t>
            </w:r>
          </w:p>
        </w:tc>
        <w:tc>
          <w:tcPr>
            <w:tcW w:w="786" w:type="dxa"/>
            <w:vAlign w:val="center"/>
          </w:tcPr>
          <w:p w14:paraId="04BA085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3938F86">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对建设单位未经超限高层建筑工程抗震设防审批进行施工的行政处罚</w:t>
            </w:r>
          </w:p>
        </w:tc>
        <w:tc>
          <w:tcPr>
            <w:tcW w:w="3093" w:type="dxa"/>
            <w:vAlign w:val="center"/>
          </w:tcPr>
          <w:p w14:paraId="594826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行政法规】《建设工程抗震管理条例》国务院令第744号，第四十条:违反本条例规定，建设单位未经超限高层建筑工程抗震设防审批进行施工的，责令停止施工，限期改正，处20万元以上100万元以下的罚款；造成损失的，依法承担赔偿责任。</w:t>
            </w:r>
          </w:p>
        </w:tc>
        <w:tc>
          <w:tcPr>
            <w:tcW w:w="795" w:type="dxa"/>
            <w:vAlign w:val="center"/>
          </w:tcPr>
          <w:p w14:paraId="3C1FEF4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609F31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0DD32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CFA92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5DE37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D4524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8EF59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EBEB1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9285810">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791A6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1CDF1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0D9AD2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58FCB0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78A4FF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640536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126CF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49E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2" w:hRule="atLeast"/>
          <w:jc w:val="center"/>
        </w:trPr>
        <w:tc>
          <w:tcPr>
            <w:tcW w:w="502" w:type="dxa"/>
            <w:vAlign w:val="center"/>
          </w:tcPr>
          <w:p w14:paraId="131E950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w:t>
            </w:r>
          </w:p>
        </w:tc>
        <w:tc>
          <w:tcPr>
            <w:tcW w:w="786" w:type="dxa"/>
            <w:vAlign w:val="center"/>
          </w:tcPr>
          <w:p w14:paraId="529CDBA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DAFCFBB">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组织勘察、设计、施工、工程监理单位建立隔震减震工程质量可追溯制度的，或者未对隔震减震装置采购、勘察、设计、进场检测、安装施工、竣工验收等全过程的信息资料进行采集和存储，并纳入建设项目档案的行政处罚</w:t>
            </w:r>
          </w:p>
        </w:tc>
        <w:tc>
          <w:tcPr>
            <w:tcW w:w="3093" w:type="dxa"/>
            <w:vAlign w:val="center"/>
          </w:tcPr>
          <w:p w14:paraId="13A0C72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lang w:eastAsia="zh-CN"/>
              </w:rPr>
              <w:t>【行政法规】《建设工程抗震管理条例》国务院令第744号，第四十条: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14:paraId="39601504">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sz w:val="18"/>
                <w:szCs w:val="18"/>
              </w:rPr>
            </w:pPr>
          </w:p>
        </w:tc>
        <w:tc>
          <w:tcPr>
            <w:tcW w:w="795" w:type="dxa"/>
            <w:vAlign w:val="center"/>
          </w:tcPr>
          <w:p w14:paraId="4BF4D5C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985FF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28CD2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B8550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6FBE2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6B23D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2335AF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EEA70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CD11BFD">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BC4EE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ABAD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FFC75F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8E697A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66DD9F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9EF7FA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4AE24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C16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5" w:hRule="atLeast"/>
          <w:jc w:val="center"/>
        </w:trPr>
        <w:tc>
          <w:tcPr>
            <w:tcW w:w="502" w:type="dxa"/>
            <w:vAlign w:val="center"/>
          </w:tcPr>
          <w:p w14:paraId="6D6582E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w:t>
            </w:r>
          </w:p>
        </w:tc>
        <w:tc>
          <w:tcPr>
            <w:tcW w:w="786" w:type="dxa"/>
            <w:vAlign w:val="center"/>
          </w:tcPr>
          <w:p w14:paraId="517D782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FA6D6BC">
            <w:pPr>
              <w:keepNext w:val="0"/>
              <w:keepLines w:val="0"/>
              <w:pageBreakBefore w:val="0"/>
              <w:widowControl/>
              <w:suppressLineNumbers w:val="0"/>
              <w:kinsoku/>
              <w:wordWrap/>
              <w:overflowPunct/>
              <w:topLinePunct w:val="0"/>
              <w:autoSpaceDE/>
              <w:autoSpaceDN/>
              <w:bidi w:val="0"/>
              <w:spacing w:line="220" w:lineRule="exact"/>
              <w:ind w:firstLine="360" w:firstLineChars="200"/>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对设计单位未按照超限高层建筑工程抗震设防审批意见进行施工图设计；未在初步设计阶段将建设工程抗震设防专篇作为设计文件组成部分；未按照抗震设防强制性标准进行设计的行政处罚</w:t>
            </w:r>
          </w:p>
        </w:tc>
        <w:tc>
          <w:tcPr>
            <w:tcW w:w="3093" w:type="dxa"/>
            <w:vAlign w:val="center"/>
          </w:tcPr>
          <w:p w14:paraId="37F8FCA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1.【行政法规】《建设工程抗震管理条例》国务院令第744号，第四十一条:违反本条例规定，设计单位有下列行为之一的，责令改正，处10万元以上30万元以下的罚款；情节严重的，责令停业整顿，降低资质等级或者吊销资质证书；造成损失的，依法承担赔偿责任：</w:t>
            </w:r>
          </w:p>
          <w:p w14:paraId="08C045B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（一）未按照超限高层建筑工程抗震设防审批意见进行施工图设计；</w:t>
            </w:r>
          </w:p>
          <w:p w14:paraId="6CDBAE4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（二）未在初步设计阶段将建设工程抗震设防专篇作为设计文件组成部分；</w:t>
            </w:r>
          </w:p>
          <w:p w14:paraId="0DBA0ED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（三）未按照抗震设防强制性标准进行设计。                           2.【地方性政府规章】《四川省建设工程抗御地震灾害管理办法》，第四十二条：违反本办法第十六条规定，工程设计单位在初步设计阶段没有编制抗震设防设计专篇，由县级以上住房城乡建设行政主管部门或者其他有关行政主管部门责令改正，处5000元以上2万元以下的罚款。</w:t>
            </w:r>
          </w:p>
        </w:tc>
        <w:tc>
          <w:tcPr>
            <w:tcW w:w="795" w:type="dxa"/>
            <w:vAlign w:val="center"/>
          </w:tcPr>
          <w:p w14:paraId="31012E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D9BB6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1D46C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DD8D8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8621C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B84FD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E1681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35C32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AED3ED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D3509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D9368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6A0754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45E53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AF0890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9404D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3538E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505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5" w:hRule="atLeast"/>
          <w:jc w:val="center"/>
        </w:trPr>
        <w:tc>
          <w:tcPr>
            <w:tcW w:w="502" w:type="dxa"/>
            <w:vAlign w:val="center"/>
          </w:tcPr>
          <w:p w14:paraId="5B5957B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w:t>
            </w:r>
          </w:p>
        </w:tc>
        <w:tc>
          <w:tcPr>
            <w:tcW w:w="786" w:type="dxa"/>
            <w:vAlign w:val="center"/>
          </w:tcPr>
          <w:p w14:paraId="2323CEC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38D8A48">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对施工单位在施工中未按照抗震设防强制性标准进行施工的行政处罚</w:t>
            </w:r>
          </w:p>
        </w:tc>
        <w:tc>
          <w:tcPr>
            <w:tcW w:w="3093" w:type="dxa"/>
            <w:vAlign w:val="center"/>
          </w:tcPr>
          <w:p w14:paraId="51F83FB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行政法规】《建设工程抗震管理条例》国务院令第744号，第四十二条: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795" w:type="dxa"/>
            <w:vAlign w:val="center"/>
          </w:tcPr>
          <w:p w14:paraId="6AA972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29004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3237E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79295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409C6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36982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E1744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B246E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197CE9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D00EA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B8FB83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1A0B43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0A233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B7B595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1707E4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5E820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5BA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5C00CDD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w:t>
            </w:r>
          </w:p>
        </w:tc>
        <w:tc>
          <w:tcPr>
            <w:tcW w:w="786" w:type="dxa"/>
            <w:vAlign w:val="center"/>
          </w:tcPr>
          <w:p w14:paraId="5D3B808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FAF80F6">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对施工单位未对隔震减震装置取样送检或者使用不合格隔震减震装置的行政处罚</w:t>
            </w:r>
          </w:p>
        </w:tc>
        <w:tc>
          <w:tcPr>
            <w:tcW w:w="3093" w:type="dxa"/>
            <w:vAlign w:val="center"/>
          </w:tcPr>
          <w:p w14:paraId="49FA522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行政法规】《建设工程抗震管理条例》国务院令第744号，第四十三条: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795" w:type="dxa"/>
            <w:vAlign w:val="center"/>
          </w:tcPr>
          <w:p w14:paraId="172E1C1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F8B29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DB1334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13C8A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49FE7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28FDD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BC8D3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34D9E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F12B31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A4A345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BD76A1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2300F2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2F95B5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27CE72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3734F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1CC23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90B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502" w:type="dxa"/>
            <w:vAlign w:val="center"/>
          </w:tcPr>
          <w:p w14:paraId="1161F18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w:t>
            </w:r>
          </w:p>
        </w:tc>
        <w:tc>
          <w:tcPr>
            <w:tcW w:w="786" w:type="dxa"/>
            <w:vAlign w:val="center"/>
          </w:tcPr>
          <w:p w14:paraId="42FD99A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00F077C">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i w:val="0"/>
                <w:iCs w:val="0"/>
                <w:color w:val="000000"/>
                <w:kern w:val="2"/>
                <w:sz w:val="18"/>
                <w:szCs w:val="18"/>
                <w:u w:val="none"/>
                <w:lang w:val="en-US" w:eastAsia="zh-CN" w:bidi="ar-SA"/>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对工程质量检测机构未建立建设工程过程数据和结果数据、检测影像资料及检测报告记录与留存制度的；出具虚假的检测数据或者检测报告的行政处罚</w:t>
            </w:r>
          </w:p>
        </w:tc>
        <w:tc>
          <w:tcPr>
            <w:tcW w:w="3093" w:type="dxa"/>
            <w:vAlign w:val="center"/>
          </w:tcPr>
          <w:p w14:paraId="2334443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行政法规】《建设工程抗震管理条例》国务院令第744号，第四十四条: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60F1D12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795" w:type="dxa"/>
            <w:vAlign w:val="center"/>
          </w:tcPr>
          <w:p w14:paraId="3B02CF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7A45A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59A67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E4D8C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BE188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D393E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F9A34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9F7E4A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118B63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DEE1F0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7B67C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3E0EEA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F5E407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154BE0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A98C89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B406F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573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502" w:type="dxa"/>
            <w:vAlign w:val="center"/>
          </w:tcPr>
          <w:p w14:paraId="0473DA3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w:t>
            </w:r>
          </w:p>
        </w:tc>
        <w:tc>
          <w:tcPr>
            <w:tcW w:w="786" w:type="dxa"/>
            <w:vAlign w:val="center"/>
          </w:tcPr>
          <w:p w14:paraId="7D9147C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84C68A5">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对抗震性能鉴定机构未按照抗震设防强制性标准进行抗震性能鉴定的；出具虚假鉴定结果的行政处罚</w:t>
            </w:r>
          </w:p>
        </w:tc>
        <w:tc>
          <w:tcPr>
            <w:tcW w:w="3093" w:type="dxa"/>
            <w:vAlign w:val="center"/>
          </w:tcPr>
          <w:p w14:paraId="0A76DD3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行政法规】《建设工程抗震管理条例》国务院令第744号，第四十五条: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14:paraId="71ECE0F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795" w:type="dxa"/>
            <w:vAlign w:val="center"/>
          </w:tcPr>
          <w:p w14:paraId="521A34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2A0CD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FCDFB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4F11D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B7F86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65D08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6C08D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83763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ABDBA6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4FB0F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59EB1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1EAD9C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ADF5D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2925F1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28006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5276C2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FB1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502" w:type="dxa"/>
            <w:vAlign w:val="center"/>
          </w:tcPr>
          <w:p w14:paraId="64F155E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w:t>
            </w:r>
          </w:p>
        </w:tc>
        <w:tc>
          <w:tcPr>
            <w:tcW w:w="786" w:type="dxa"/>
            <w:vAlign w:val="center"/>
          </w:tcPr>
          <w:p w14:paraId="591C9C6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B0CEBC8">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对擅自变动、损坏或者拆除建设工程抗震构件、隔震沟、隔震缝、隔震减震装置及隔震标识的行政处罚</w:t>
            </w:r>
          </w:p>
        </w:tc>
        <w:tc>
          <w:tcPr>
            <w:tcW w:w="3093" w:type="dxa"/>
            <w:vAlign w:val="center"/>
          </w:tcPr>
          <w:p w14:paraId="41D7D96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行政法规】《建设工程抗震管理条例》国务院令第744号，第四十六条: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795" w:type="dxa"/>
            <w:vAlign w:val="center"/>
          </w:tcPr>
          <w:p w14:paraId="230F16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200D3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0A3BC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70621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C449E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4D54AA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2DC82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E3BE3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1F217F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67507B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8B4C8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30B85E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F4F4E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835AA4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CC746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1E664E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6BC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9" w:hRule="atLeast"/>
          <w:jc w:val="center"/>
        </w:trPr>
        <w:tc>
          <w:tcPr>
            <w:tcW w:w="502" w:type="dxa"/>
            <w:vAlign w:val="center"/>
          </w:tcPr>
          <w:p w14:paraId="125AB10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w:t>
            </w:r>
          </w:p>
        </w:tc>
        <w:tc>
          <w:tcPr>
            <w:tcW w:w="786" w:type="dxa"/>
            <w:vAlign w:val="center"/>
          </w:tcPr>
          <w:p w14:paraId="4D390AD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ACC486F">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对工程设计单位在初步设计阶段没有编制抗震设防设计专篇的行政处罚</w:t>
            </w:r>
          </w:p>
        </w:tc>
        <w:tc>
          <w:tcPr>
            <w:tcW w:w="3093" w:type="dxa"/>
            <w:vAlign w:val="center"/>
          </w:tcPr>
          <w:p w14:paraId="5A6024D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地方性政府规章】《四川省建设工程抗御地震灾害管理办法》，第四十二条：违反本办法第十六条规定，工程设计单位在初步设计阶段没有编制抗震设防设计专篇，由县级以上住房城乡建设行政主管部门或者其他有关行政主管部门责令改正，处5000元以上2万元以下的罚款。</w:t>
            </w:r>
          </w:p>
        </w:tc>
        <w:tc>
          <w:tcPr>
            <w:tcW w:w="795" w:type="dxa"/>
            <w:vAlign w:val="center"/>
          </w:tcPr>
          <w:p w14:paraId="36A81B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D5499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906B6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3F025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1A2B0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8B0CA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3360D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B05DD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FF8CD8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38234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232A4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94C3D4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A45C1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6783E6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E397D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C856C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3DE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502" w:type="dxa"/>
            <w:vAlign w:val="center"/>
          </w:tcPr>
          <w:p w14:paraId="6C81EE7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w:t>
            </w:r>
          </w:p>
        </w:tc>
        <w:tc>
          <w:tcPr>
            <w:tcW w:w="786" w:type="dxa"/>
            <w:vAlign w:val="center"/>
          </w:tcPr>
          <w:p w14:paraId="42AF79C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2B60BCB">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对施工图审查机构违反有关规定颁发施工图审查合格书的行政处罚</w:t>
            </w:r>
          </w:p>
        </w:tc>
        <w:tc>
          <w:tcPr>
            <w:tcW w:w="3093" w:type="dxa"/>
            <w:vAlign w:val="center"/>
          </w:tcPr>
          <w:p w14:paraId="60A260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政府规章】《四川省建设工程抗御地震灾害管理办法》，第四十三条：违反本办法第十九条规定，施工图审查机构违反有关规定颁发施工图审查合格书的，责令改正，并处3万元的罚款。造成损失的，应当承担赔偿责任。</w:t>
            </w:r>
          </w:p>
        </w:tc>
        <w:tc>
          <w:tcPr>
            <w:tcW w:w="795" w:type="dxa"/>
            <w:vAlign w:val="center"/>
          </w:tcPr>
          <w:p w14:paraId="2EFED1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7EF6B9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C0521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7040A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6AAFE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46EB9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B1BCF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6BA1B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43192E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2921A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366488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051591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F3369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B0E915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2B5613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60CFD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B30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jc w:val="center"/>
        </w:trPr>
        <w:tc>
          <w:tcPr>
            <w:tcW w:w="502" w:type="dxa"/>
            <w:vAlign w:val="center"/>
          </w:tcPr>
          <w:p w14:paraId="3C729A9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w:t>
            </w:r>
          </w:p>
        </w:tc>
        <w:tc>
          <w:tcPr>
            <w:tcW w:w="786" w:type="dxa"/>
            <w:vAlign w:val="center"/>
          </w:tcPr>
          <w:p w14:paraId="5127B1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222911C">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对建设单位在工程设计合同或合同以外，暗示、明示或附加条款限定工程含钢量的；因施工图审查不合格，通过变更施工图审查机构逃避整改责任的；擅自更改或者取消抗震设防措施的行政处罚</w:t>
            </w:r>
          </w:p>
        </w:tc>
        <w:tc>
          <w:tcPr>
            <w:tcW w:w="3093" w:type="dxa"/>
            <w:vAlign w:val="center"/>
          </w:tcPr>
          <w:p w14:paraId="740EC84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行政法规】《建设工程抗震管理条例》国务院令第744号，第四十四条:建设单位违反第二十条规定的，有第二项、第三项、第四项情形的，由县级以上住房城乡建设行政主管部门或者其他有关行政主管部门处1万元以上3万元以下的罚款。</w:t>
            </w:r>
          </w:p>
        </w:tc>
        <w:tc>
          <w:tcPr>
            <w:tcW w:w="795" w:type="dxa"/>
            <w:vAlign w:val="center"/>
          </w:tcPr>
          <w:p w14:paraId="524551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43E13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81E09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69593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C5FA1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6B5AA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9DBEB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92D97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C67EAD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0D818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4489F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EE55D5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2244C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220756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E4FFF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261E7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45C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jc w:val="center"/>
        </w:trPr>
        <w:tc>
          <w:tcPr>
            <w:tcW w:w="502" w:type="dxa"/>
            <w:vAlign w:val="center"/>
          </w:tcPr>
          <w:p w14:paraId="74250E5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w:t>
            </w:r>
          </w:p>
        </w:tc>
        <w:tc>
          <w:tcPr>
            <w:tcW w:w="786" w:type="dxa"/>
            <w:vAlign w:val="center"/>
          </w:tcPr>
          <w:p w14:paraId="3F4FF37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756A0AE">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对设计单位出具的施工图设计文件无效，未执行抗震设防专项论证、抗震设防专项审查意见的；使用失效旧标准、旧规范的行政处罚</w:t>
            </w:r>
          </w:p>
        </w:tc>
        <w:tc>
          <w:tcPr>
            <w:tcW w:w="3093" w:type="dxa"/>
          </w:tcPr>
          <w:p w14:paraId="3274A8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p>
          <w:p w14:paraId="62DE97A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p>
          <w:p w14:paraId="496EE6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p>
          <w:p w14:paraId="14529B3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【地方政府规章】《四川省建设工程抗御地震灾害管理办法 》第四十五条：设计单位违反本办法第二十二条规定的，施工图设计文件无效，有第四项、第五项情形的，并由县级以上住房城乡建设行政主管部门或者其他有关行政主管部门处1万元以上 3万元以下的罚款。</w:t>
            </w:r>
          </w:p>
        </w:tc>
        <w:tc>
          <w:tcPr>
            <w:tcW w:w="795" w:type="dxa"/>
            <w:vAlign w:val="center"/>
          </w:tcPr>
          <w:p w14:paraId="2F720E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CB522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B73127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9F2C0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D3401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8A64E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FF88F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5DA2F2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47CAC5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0A1A9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0BF72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39BA5E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536FB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B026A9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EC348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6AE67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8D9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502" w:type="dxa"/>
            <w:vAlign w:val="center"/>
          </w:tcPr>
          <w:p w14:paraId="2864ED0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w:t>
            </w:r>
          </w:p>
        </w:tc>
        <w:tc>
          <w:tcPr>
            <w:tcW w:w="786" w:type="dxa"/>
            <w:vAlign w:val="center"/>
          </w:tcPr>
          <w:p w14:paraId="00B020F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0798128">
            <w:pPr>
              <w:keepNext w:val="0"/>
              <w:keepLines w:val="0"/>
              <w:pageBreakBefore w:val="0"/>
              <w:widowControl/>
              <w:suppressLineNumbers w:val="0"/>
              <w:kinsoku/>
              <w:wordWrap/>
              <w:overflowPunct/>
              <w:topLinePunct w:val="0"/>
              <w:autoSpaceDE/>
              <w:autoSpaceDN/>
              <w:bidi w:val="0"/>
              <w:spacing w:line="220" w:lineRule="exact"/>
              <w:jc w:val="left"/>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highlight w:val="red"/>
                <w:u w:val="none"/>
                <w:lang w:val="en-US" w:eastAsia="zh-CN" w:bidi="ar"/>
              </w:rPr>
              <w:t>对在居民住宅楼、未配套设立专用烟道的商住综合楼、商住综合楼内与居住层相邻的商业楼层内新建、改建、扩建产生油烟、异味、废气的餐饮服务项目的行政处罚</w:t>
            </w:r>
          </w:p>
        </w:tc>
        <w:tc>
          <w:tcPr>
            <w:tcW w:w="3093" w:type="dxa"/>
          </w:tcPr>
          <w:p w14:paraId="42E90E5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38441A7">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p>
          <w:p w14:paraId="01CD204A">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p>
          <w:p w14:paraId="6803B91D">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p>
          <w:p w14:paraId="494483A6">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pPr>
          </w:p>
          <w:p w14:paraId="2041BC31">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法律】《中华人民共和国大气污染防治法》，第一百一十八条：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c>
          <w:tcPr>
            <w:tcW w:w="795" w:type="dxa"/>
            <w:vAlign w:val="center"/>
          </w:tcPr>
          <w:p w14:paraId="2F4B52F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AC540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3139D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9F360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4BD8A8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2E3B8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FFFA4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4C548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EE36E5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34C3B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FA1F3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106359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1A966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4DB528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AB5F6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2A135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EC1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719899B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w:t>
            </w:r>
          </w:p>
        </w:tc>
        <w:tc>
          <w:tcPr>
            <w:tcW w:w="786" w:type="dxa"/>
            <w:vAlign w:val="center"/>
          </w:tcPr>
          <w:p w14:paraId="2E48680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59B87B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对工程建设项目中招标代理机构泄漏应当保密的与招标投标活动有关的情况和资料的，或者与招标人、投标人串通损害国家利益、社会公众利益或者他人合法权益的行政处罚</w:t>
            </w:r>
          </w:p>
        </w:tc>
        <w:tc>
          <w:tcPr>
            <w:tcW w:w="3093" w:type="dxa"/>
          </w:tcPr>
          <w:p w14:paraId="71DE892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24A302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【法律】《中华人民共和国招标投标法》 第五十条第一款“招标代理机构违反本法规定，泄露应当保密的与招标投标活动有关的情况和资料的，或者与招标人、投标入串通损害国家利益、社会公共利益或者他人合法权益的，处５万元以上２５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w:t>
            </w:r>
          </w:p>
        </w:tc>
        <w:tc>
          <w:tcPr>
            <w:tcW w:w="795" w:type="dxa"/>
            <w:vAlign w:val="center"/>
          </w:tcPr>
          <w:p w14:paraId="7D9269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389F1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24A0B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3E189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0EAE6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61A9A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B936A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3BC6D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326A01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BFB74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FA271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6658E8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709D7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2F922D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A33EB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1CCE62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BE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502" w:type="dxa"/>
            <w:vAlign w:val="center"/>
          </w:tcPr>
          <w:p w14:paraId="049325C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w:t>
            </w:r>
          </w:p>
        </w:tc>
        <w:tc>
          <w:tcPr>
            <w:tcW w:w="786" w:type="dxa"/>
            <w:vAlign w:val="center"/>
          </w:tcPr>
          <w:p w14:paraId="54D7F1E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3E4B7C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对工程建设项目中招标人以不合理的条件限制或者排斥潜在投标人的，对潜在投标人实行歧视待遇的，强制要求投标人组成联合体共同投标的，或者限制投标人之间竞争的行政处罚</w:t>
            </w:r>
          </w:p>
        </w:tc>
        <w:tc>
          <w:tcPr>
            <w:tcW w:w="3093" w:type="dxa"/>
          </w:tcPr>
          <w:p w14:paraId="46095C6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14:paraId="285627D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【部门规章】《工程建设项目施工招标投标办法》   第七十条“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14:paraId="7840B86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【部门规章】《工程建设项目勘察设计招标投标办法》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p>
          <w:p w14:paraId="30CCF33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【部门规章】《工程建设项目货物招标投标办法》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六条“招标人以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tc>
        <w:tc>
          <w:tcPr>
            <w:tcW w:w="795" w:type="dxa"/>
            <w:vAlign w:val="center"/>
          </w:tcPr>
          <w:p w14:paraId="59C3085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0F3F8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7C733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5AA2C1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FE1C9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34F6C3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05301D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60E39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9811E5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6AF0B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E5713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938356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0DB37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043A69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726632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994D7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02F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502" w:type="dxa"/>
            <w:vAlign w:val="center"/>
          </w:tcPr>
          <w:p w14:paraId="4F2D8F1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w:t>
            </w:r>
          </w:p>
        </w:tc>
        <w:tc>
          <w:tcPr>
            <w:tcW w:w="786" w:type="dxa"/>
            <w:vAlign w:val="center"/>
          </w:tcPr>
          <w:p w14:paraId="3D03F78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1D72AC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对工程建设项目中依法必须进行招标的项目的招标人向他人透露已获取招标文件的潜在投标人的名称、数量或者可能影响公平竞争的有关招标投标的其他情况的，或者泄露标底的行政处罚</w:t>
            </w:r>
          </w:p>
        </w:tc>
        <w:tc>
          <w:tcPr>
            <w:tcW w:w="3093" w:type="dxa"/>
          </w:tcPr>
          <w:p w14:paraId="157D017F">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【法律】《中华人民共和国招标投标法》    第五十二条第一款“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258AB48B">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【部门规章】《工程建设项目施工招标投标办法》    第七十一条第一款“依法必须进行招标项目的招标人各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tc>
        <w:tc>
          <w:tcPr>
            <w:tcW w:w="795" w:type="dxa"/>
            <w:vAlign w:val="center"/>
          </w:tcPr>
          <w:p w14:paraId="0D7365E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289BC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1344C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14AF9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20762C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A8B1B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F8A3D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DCFE7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8AB8B1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67C61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56117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DC3D3F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5FF77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374D27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E0E8B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E5641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50F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02" w:type="dxa"/>
            <w:vAlign w:val="center"/>
          </w:tcPr>
          <w:p w14:paraId="4731F7D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w:t>
            </w:r>
          </w:p>
        </w:tc>
        <w:tc>
          <w:tcPr>
            <w:tcW w:w="786" w:type="dxa"/>
            <w:vAlign w:val="center"/>
          </w:tcPr>
          <w:p w14:paraId="3271496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B962A1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对工程建设项目中投标人以他人名义投标或者以其他方式弄虚作假，骗取中标的，投标人相互串通投标或者与招标人串通投标的，投标人以向招标人或者评标委员会成员行贿的手段谋取中标的行政处罚</w:t>
            </w:r>
          </w:p>
        </w:tc>
        <w:tc>
          <w:tcPr>
            <w:tcW w:w="3093" w:type="dxa"/>
          </w:tcPr>
          <w:p w14:paraId="2AF3101D">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【法律】《中华人民共和国招标投标法》  第五十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0B0EF7BC">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【部门规章】《工程建设项目施工招标投标办法》    第七十五条“投标人以他人名义投标或者以其他方式弄虚作假，骗取中标的，中标无效，给招标人造成损失的，依法承担赔偿责任；构成犯罪的，依法追究刑事责任。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p w14:paraId="5344DBC0">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【部门规章】《工程建设项目勘察设计招标投标办法》    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795" w:type="dxa"/>
            <w:vAlign w:val="center"/>
          </w:tcPr>
          <w:p w14:paraId="141057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52154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71CFA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EA3CA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16ED5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ABE5E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8AE7C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29613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1AB45E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C69396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A5FA5C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DC0BCF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4D6D9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670264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B241D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ED6D3B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1E6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jc w:val="center"/>
        </w:trPr>
        <w:tc>
          <w:tcPr>
            <w:tcW w:w="502" w:type="dxa"/>
            <w:vAlign w:val="center"/>
          </w:tcPr>
          <w:p w14:paraId="14D9825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w:t>
            </w:r>
          </w:p>
        </w:tc>
        <w:tc>
          <w:tcPr>
            <w:tcW w:w="786" w:type="dxa"/>
            <w:vAlign w:val="center"/>
          </w:tcPr>
          <w:p w14:paraId="01FC58E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118B5C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c>
          <w:tcPr>
            <w:tcW w:w="3093" w:type="dxa"/>
          </w:tcPr>
          <w:p w14:paraId="55EDC8F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【法律】《中华人民共和国招标投标法》   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627BA3B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【部门规章】《工程建设项目施工招标投标办法》   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14:paraId="75AF6BD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【部门规章】《建筑工程设计招标投标管理办法》    第三十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评标委员会成员收受投标人财物或其他好处，或者向他人透露投标方案评审有关情况的，由县级以上地方人民政府建设行政主管部门给予警告，没收收受财物，并可处以3000元以上5万元以下的罚款。评标委员会成员有前款所列行为的，由国务院建设行政主管部门或者省、自治区、直辖市人民政府建设行政主管部门取消担任评标委员会成员的资格，不得再参加任何依法进行的建筑工程设计招投标的评标，构成犯罪的，依法追究刑事责任。”</w:t>
            </w:r>
          </w:p>
          <w:p w14:paraId="716A41C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【部门规章】《评标委员会和评标方法暂行规定》   第五十四条“评标委员会成员收受投标人、 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795" w:type="dxa"/>
            <w:vAlign w:val="center"/>
          </w:tcPr>
          <w:p w14:paraId="2D1ABB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3F88C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44B47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2F4DB1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62E63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07018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929ED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6999D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20F4D4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0A34B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24AE79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123119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C5071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67C9EB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2421B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5FA5DF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A08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5D97F61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w:t>
            </w:r>
          </w:p>
        </w:tc>
        <w:tc>
          <w:tcPr>
            <w:tcW w:w="786" w:type="dxa"/>
            <w:vAlign w:val="center"/>
          </w:tcPr>
          <w:p w14:paraId="2FFB033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5594CC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对工程建设项目中招标人在评标委员会依法推荐的中标候选人以外确定中标人的，依法必须进行招标的项目在所有投标被评标委员会否决后自行确定中标人的行政处罚</w:t>
            </w:r>
          </w:p>
        </w:tc>
        <w:tc>
          <w:tcPr>
            <w:tcW w:w="3093" w:type="dxa"/>
          </w:tcPr>
          <w:p w14:paraId="4A33DD4D">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【法律】《中华人民共和国招标投标法》   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0F0CAB07">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【部门规章】《评标委员会和评标方法暂行规定》    第五十五条 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w:t>
            </w:r>
          </w:p>
        </w:tc>
        <w:tc>
          <w:tcPr>
            <w:tcW w:w="795" w:type="dxa"/>
            <w:vAlign w:val="center"/>
          </w:tcPr>
          <w:p w14:paraId="354BD5A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CA6B6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A41AD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B4C59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4E99A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F4189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3590C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938D1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94CD41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2FDD2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867D5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B29A8D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4FBB8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5CEE64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4B11C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BDBFD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D72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jc w:val="center"/>
        </w:trPr>
        <w:tc>
          <w:tcPr>
            <w:tcW w:w="502" w:type="dxa"/>
            <w:vAlign w:val="center"/>
          </w:tcPr>
          <w:p w14:paraId="6FD1E38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w:t>
            </w:r>
          </w:p>
        </w:tc>
        <w:tc>
          <w:tcPr>
            <w:tcW w:w="786" w:type="dxa"/>
            <w:vAlign w:val="center"/>
          </w:tcPr>
          <w:p w14:paraId="5C35712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1B637A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对工程建设项目中中标人不按照与招标人订立的合同履行义务，情节严重的行政处罚</w:t>
            </w:r>
          </w:p>
        </w:tc>
        <w:tc>
          <w:tcPr>
            <w:tcW w:w="3093" w:type="dxa"/>
          </w:tcPr>
          <w:p w14:paraId="7455CA3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14C7D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45193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36078F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EC569C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AD7A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522ED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6A0EE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【法律】《中华人民共和国招标投标法》第六十条 中标人不按照与招标人订立的合同履行义务，情节严重的，取消其二年至五年内参加依法必须进行招标的项目的投标资格并予以公告，直至由工商行政管理机关吊销营业执照。</w:t>
            </w:r>
          </w:p>
        </w:tc>
        <w:tc>
          <w:tcPr>
            <w:tcW w:w="795" w:type="dxa"/>
            <w:vAlign w:val="center"/>
          </w:tcPr>
          <w:p w14:paraId="53EDF4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58857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19999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57449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D6CBD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66868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C29488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63625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9A6AAB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4AE389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93209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4E704C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59E283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B75B48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0784D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B87B0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6DF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747B433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w:t>
            </w:r>
          </w:p>
        </w:tc>
        <w:tc>
          <w:tcPr>
            <w:tcW w:w="786" w:type="dxa"/>
            <w:vAlign w:val="center"/>
          </w:tcPr>
          <w:p w14:paraId="684D9BA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6323A4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c>
          <w:tcPr>
            <w:tcW w:w="3093" w:type="dxa"/>
          </w:tcPr>
          <w:p w14:paraId="6E59180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【行政法规】《中华人民共和国招标投标法实施条例》  第六十三条“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    依法必须进行招标的项目的招标人不按照规定发布资格预审公告或者招标公告，构成规避招标的，依照招标投标法第四十九条的规定处罚。”    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    招标人有前款第一项、第三项、第四项所列行为之一的，对单位直接负责的主管人员和其他直接责任人员依法给予处分”</w:t>
            </w:r>
          </w:p>
          <w:p w14:paraId="0C98C04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【地方性法规】《四川省国家投资工程建设项目招标投标条例》    第四十二条“必须进行招标的项目，招标人有下列情形之一的，责令限期改正，可对单位直接负责的主管人员和其他直接责任人员处3000元以上3万元以下的罚款。因前款所列情形导致招标无效的，评标和中标无效，责令招标人重新招标；由此给投标人造成损失的，应当赔偿损失。”</w:t>
            </w:r>
          </w:p>
        </w:tc>
        <w:tc>
          <w:tcPr>
            <w:tcW w:w="795" w:type="dxa"/>
            <w:vAlign w:val="center"/>
          </w:tcPr>
          <w:p w14:paraId="13D62FE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C8321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12E06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BF9ECA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2F847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2E24B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08BE1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CC6605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E9AF4F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33A23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45B03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8CF427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FA3000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236165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0B06C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F8BF3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B0D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502" w:type="dxa"/>
            <w:vAlign w:val="center"/>
          </w:tcPr>
          <w:p w14:paraId="58F73B1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w:t>
            </w:r>
          </w:p>
        </w:tc>
        <w:tc>
          <w:tcPr>
            <w:tcW w:w="786" w:type="dxa"/>
            <w:vAlign w:val="center"/>
          </w:tcPr>
          <w:p w14:paraId="5FB4CE2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8C4F30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对工程建设项目中招标人存在招标文件、资格预审文件的发售、澄清、修改的时限，或者确定的提交资格预审申请文件、投标文件的时限不符合《招标投标法》与《招标投标法实施条例》规定的行政处罚</w:t>
            </w:r>
          </w:p>
        </w:tc>
        <w:tc>
          <w:tcPr>
            <w:tcW w:w="3093" w:type="dxa"/>
          </w:tcPr>
          <w:p w14:paraId="3C584A5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招标投标法实施条例》第六十四条招标人有下列情形之一的，由有关行政监督部门责令改正，可以处10万元以下的罚款：（二）招标文件、资格预审文件的发售、澄清、修改的时限，或者确定的提交资格预审申请文件、投标文件的时限不符合招标投标法和本条例规定；</w:t>
            </w:r>
          </w:p>
          <w:p w14:paraId="66D19C2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【部门规章】《工程建设项目施工招标投标办法》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七十三条“招标人有下列情形之一的，由有关行政监督部门责令改正，可以处10万元以下的罚款：（二）招标文件、资格预审文件的发售、澄清、修改的时限，或者确定的提交资格预审申请文件、投标文件的时限不符合招标投标法和招标投标法实施条例规定。”</w:t>
            </w:r>
          </w:p>
          <w:p w14:paraId="0F59C1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【部门规章】《工程建设项目勘察设计招标投标办法》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招标人有下列情形之一的，由有关行政监督部门责令改正，可以处10万元以下的罚款：（二）招标文件、资格预审文件的发售、澄清、修改的时限，或者确定的提交资格预审申请文件、投标文件的时限不符合招标投标法和招标投标法实施条例规定。”</w:t>
            </w:r>
          </w:p>
        </w:tc>
        <w:tc>
          <w:tcPr>
            <w:tcW w:w="795" w:type="dxa"/>
            <w:vAlign w:val="center"/>
          </w:tcPr>
          <w:p w14:paraId="215A007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B70B3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01325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E808E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7C1B6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60935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74BFE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FFECD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F0FD3C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2F7E3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FCCF1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22D935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E3BDC6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52994A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61908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3500D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A6D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502" w:type="dxa"/>
            <w:vAlign w:val="center"/>
          </w:tcPr>
          <w:p w14:paraId="1700EF2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w:t>
            </w:r>
          </w:p>
        </w:tc>
        <w:tc>
          <w:tcPr>
            <w:tcW w:w="786" w:type="dxa"/>
            <w:vAlign w:val="center"/>
          </w:tcPr>
          <w:p w14:paraId="690BA92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7B4BA7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行政处罚</w:t>
            </w:r>
          </w:p>
        </w:tc>
        <w:tc>
          <w:tcPr>
            <w:tcW w:w="3093" w:type="dxa"/>
          </w:tcPr>
          <w:p w14:paraId="03A4B53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D58B71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F1404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832128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F6993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《四川省国家投资工程建设项目招标投标条例》    第四十一条“招标人或者其委托的招标代理机构有下列行为之一的，给予警告，责令限期改正，可并处1万元以上3万元以下罚款：(一)招标公告中有关获取招标文件的时间和办法的规定明显不合理的；(二)在不同媒介发布同一招标项目的招标公告内容不一致的；(三)提供虚假的招标公告、证明材料的，或者招标公告含有欺诈内容的；(四)中标候选人未经公示的。”</w:t>
            </w:r>
          </w:p>
        </w:tc>
        <w:tc>
          <w:tcPr>
            <w:tcW w:w="795" w:type="dxa"/>
            <w:vAlign w:val="center"/>
          </w:tcPr>
          <w:p w14:paraId="2DB531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C9865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A147F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28C78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877A9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D1DB9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886B5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57C9F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57DB7B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DE381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3DD798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C38DE9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77151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270332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1D386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A403BF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046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jc w:val="center"/>
        </w:trPr>
        <w:tc>
          <w:tcPr>
            <w:tcW w:w="502" w:type="dxa"/>
            <w:vAlign w:val="center"/>
          </w:tcPr>
          <w:p w14:paraId="30A97B5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w:t>
            </w:r>
          </w:p>
        </w:tc>
        <w:tc>
          <w:tcPr>
            <w:tcW w:w="786" w:type="dxa"/>
            <w:vAlign w:val="center"/>
          </w:tcPr>
          <w:p w14:paraId="56C616A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ED5A05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对工程建设项目中招标人或者招标代理机构不按规定提交招标投标情况的备案材料或提供虚假备案材料的行政处罚</w:t>
            </w:r>
          </w:p>
        </w:tc>
        <w:tc>
          <w:tcPr>
            <w:tcW w:w="3093" w:type="dxa"/>
          </w:tcPr>
          <w:p w14:paraId="01AD4A2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p>
          <w:p w14:paraId="7102BA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p>
          <w:p w14:paraId="4ED36AB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p>
          <w:p w14:paraId="60F366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p>
          <w:p w14:paraId="21ADBB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p>
          <w:p w14:paraId="541E93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p>
          <w:p w14:paraId="5D1E16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p>
          <w:p w14:paraId="5F0AD5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【地方性法规】《四川省国家投资工程建设项目招标投标条例》     第四十六条“招标人或者招标代理机构不按本条例规定提交招标投标情况的备案材料或提供虚假备案材料的，责令限期改正；拒不改正的，可处2000元以上2万元以下罚款。</w:t>
            </w:r>
          </w:p>
        </w:tc>
        <w:tc>
          <w:tcPr>
            <w:tcW w:w="795" w:type="dxa"/>
            <w:vAlign w:val="center"/>
          </w:tcPr>
          <w:p w14:paraId="7D985C9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2B6FF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F869B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5C975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68806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E17BB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CF527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B3AE1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857C23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D1869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2E16F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C38CB1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BED0C7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3824AE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5D22F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B39A0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411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02" w:type="dxa"/>
            <w:vAlign w:val="center"/>
          </w:tcPr>
          <w:p w14:paraId="350EB32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w:t>
            </w:r>
          </w:p>
        </w:tc>
        <w:tc>
          <w:tcPr>
            <w:tcW w:w="786" w:type="dxa"/>
            <w:vAlign w:val="center"/>
          </w:tcPr>
          <w:p w14:paraId="4189F76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4E438E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c>
          <w:tcPr>
            <w:tcW w:w="3093" w:type="dxa"/>
          </w:tcPr>
          <w:p w14:paraId="4E0E28F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【行政法规】《中华人民共和国招标投标法实施条例》    第七十条“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第七十一条“评标委员会成员有下列行为之一的，由有关行政监督部门责令改正；情节严重的，禁止其在一定期限内参加依法必须进行招标的项目的评标；情节特别严重的，取消其担任评标委员会成员的资格：（三）不按照招标文件规定的评标标准和方法评标。”</w:t>
            </w:r>
          </w:p>
          <w:p w14:paraId="6A56A8F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国家投资工程建设项目招标投标条例》第四十四条“必须进行招标的项目有下列情形之一的，评标无效，招标人应当依法重新组织招标或者评标，重新组织招标或者评标的费用由责任单位或者责任人承担，并对责任人处以3000元以上3万元以下的罚款。(一)使用的评标标准和方法在招标文件中没有规定的；(二)资格预审或评标的标准和方法含有排斥投标人的内容，妨碍或者限制投标人之间竞争，且影响评标结果的；(三)将标底作为决定废标的直接依据的；(四)不在四川省评标专家库中确定评标专家的；(五)评标委员会的组建及人员组成不符合法定要求的；(六)评标委员会及其成员在评标过程中有违法行为，且影响评标结果的。因前款所列情形导致评标无效的，中标无效；由此给投标人造成损失的，应当赔偿损失。”</w:t>
            </w:r>
          </w:p>
        </w:tc>
        <w:tc>
          <w:tcPr>
            <w:tcW w:w="795" w:type="dxa"/>
            <w:vAlign w:val="center"/>
          </w:tcPr>
          <w:p w14:paraId="4CE350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B292D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38A08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C13C0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AD4C6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52C15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6B162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DB332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1071F3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A15ED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C7F402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E3E2BE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49467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D6DE5E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C0954E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7C6584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98A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02" w:type="dxa"/>
            <w:vAlign w:val="center"/>
          </w:tcPr>
          <w:p w14:paraId="794E0D2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w:t>
            </w:r>
          </w:p>
        </w:tc>
        <w:tc>
          <w:tcPr>
            <w:tcW w:w="786" w:type="dxa"/>
            <w:vAlign w:val="center"/>
          </w:tcPr>
          <w:p w14:paraId="4E154CF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667B08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对工程建设项目中招标人以发出中标通知书为条件，向中标人提出背离招标和投标文件内容要求的行政处罚</w:t>
            </w:r>
          </w:p>
        </w:tc>
        <w:tc>
          <w:tcPr>
            <w:tcW w:w="3093" w:type="dxa"/>
          </w:tcPr>
          <w:p w14:paraId="043C21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0AA88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C1331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C3FFC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【地方性法规】《四川省国家投资工程建设项目招标投标条例》    第四十七条“违反本条例第三十二条规定，招标人以发出中标通知书为条件，向中标人提出背离招标和投标文件内容要求的，责令改正，可并处1万元以上5万元以下的罚款。”</w:t>
            </w:r>
          </w:p>
        </w:tc>
        <w:tc>
          <w:tcPr>
            <w:tcW w:w="795" w:type="dxa"/>
            <w:vAlign w:val="center"/>
          </w:tcPr>
          <w:p w14:paraId="691B06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FFCE0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33137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D223D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4FD3D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DD9CF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2B961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80A1C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089D3F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3CC69E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B7716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01A3A6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C809A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9C3371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25062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66B84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26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jc w:val="center"/>
        </w:trPr>
        <w:tc>
          <w:tcPr>
            <w:tcW w:w="502" w:type="dxa"/>
            <w:vAlign w:val="center"/>
          </w:tcPr>
          <w:p w14:paraId="1566EC1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w:t>
            </w:r>
          </w:p>
        </w:tc>
        <w:tc>
          <w:tcPr>
            <w:tcW w:w="786" w:type="dxa"/>
            <w:vAlign w:val="center"/>
          </w:tcPr>
          <w:p w14:paraId="5C7CC80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26533C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对工程建设项目中招标代理机构及其人员违反招标代理合同约定安排非本机构专职技术人员负责该项招标代理工作、向招标人和投标人收取的费用不符合国家有关规定的行政处罚</w:t>
            </w:r>
          </w:p>
        </w:tc>
        <w:tc>
          <w:tcPr>
            <w:tcW w:w="3093" w:type="dxa"/>
          </w:tcPr>
          <w:p w14:paraId="5EBE59A4">
            <w:pPr>
              <w:keepNext w:val="0"/>
              <w:keepLines w:val="0"/>
              <w:pageBreakBefore w:val="0"/>
              <w:tabs>
                <w:tab w:val="center" w:pos="4153"/>
                <w:tab w:val="right" w:pos="8306"/>
              </w:tabs>
              <w:kinsoku/>
              <w:wordWrap/>
              <w:overflowPunct/>
              <w:topLinePunct w:val="0"/>
              <w:autoSpaceDE/>
              <w:autoSpaceDN/>
              <w:bidi w:val="0"/>
              <w:snapToGrid w:val="0"/>
              <w:spacing w:line="220" w:lineRule="exact"/>
              <w:ind w:firstLine="540" w:firstLineChars="300"/>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p>
          <w:p w14:paraId="38A811CD">
            <w:pPr>
              <w:keepNext w:val="0"/>
              <w:keepLines w:val="0"/>
              <w:pageBreakBefore w:val="0"/>
              <w:tabs>
                <w:tab w:val="center" w:pos="4153"/>
                <w:tab w:val="right" w:pos="8306"/>
              </w:tabs>
              <w:kinsoku/>
              <w:wordWrap/>
              <w:overflowPunct/>
              <w:topLinePunct w:val="0"/>
              <w:autoSpaceDE/>
              <w:autoSpaceDN/>
              <w:bidi w:val="0"/>
              <w:snapToGrid w:val="0"/>
              <w:spacing w:line="220" w:lineRule="exact"/>
              <w:ind w:firstLine="540" w:firstLineChars="300"/>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p>
          <w:p w14:paraId="37C1184E">
            <w:pPr>
              <w:keepNext w:val="0"/>
              <w:keepLines w:val="0"/>
              <w:pageBreakBefore w:val="0"/>
              <w:tabs>
                <w:tab w:val="center" w:pos="4153"/>
                <w:tab w:val="right" w:pos="8306"/>
              </w:tabs>
              <w:kinsoku/>
              <w:wordWrap/>
              <w:overflowPunct/>
              <w:topLinePunct w:val="0"/>
              <w:autoSpaceDE/>
              <w:autoSpaceDN/>
              <w:bidi w:val="0"/>
              <w:snapToGrid w:val="0"/>
              <w:spacing w:line="220" w:lineRule="exact"/>
              <w:ind w:firstLine="540" w:firstLineChars="300"/>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p>
          <w:p w14:paraId="2F6C7458">
            <w:pPr>
              <w:keepNext w:val="0"/>
              <w:keepLines w:val="0"/>
              <w:pageBreakBefore w:val="0"/>
              <w:tabs>
                <w:tab w:val="center" w:pos="4153"/>
                <w:tab w:val="right" w:pos="8306"/>
              </w:tabs>
              <w:kinsoku/>
              <w:wordWrap/>
              <w:overflowPunct/>
              <w:topLinePunct w:val="0"/>
              <w:autoSpaceDE/>
              <w:autoSpaceDN/>
              <w:bidi w:val="0"/>
              <w:snapToGrid w:val="0"/>
              <w:spacing w:line="220" w:lineRule="exact"/>
              <w:ind w:firstLine="540" w:firstLineChars="300"/>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p>
          <w:p w14:paraId="3E942BEA">
            <w:pPr>
              <w:keepNext w:val="0"/>
              <w:keepLines w:val="0"/>
              <w:pageBreakBefore w:val="0"/>
              <w:tabs>
                <w:tab w:val="center" w:pos="4153"/>
                <w:tab w:val="right" w:pos="8306"/>
              </w:tabs>
              <w:kinsoku/>
              <w:wordWrap/>
              <w:overflowPunct/>
              <w:topLinePunct w:val="0"/>
              <w:autoSpaceDE/>
              <w:autoSpaceDN/>
              <w:bidi w:val="0"/>
              <w:snapToGrid w:val="0"/>
              <w:spacing w:line="220" w:lineRule="exact"/>
              <w:ind w:firstLine="540" w:firstLineChars="300"/>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【政府规章】《四川省工程建设项目招标代理办法》    第三十一条第三项“招标代理机构及其人员有下列行为之一的，责令限期改正，给予警告；情节严重的，处以1万元以上3万元以下罚款： （三）违反招标代理合同约定安排非本机构专职技术人员负责该项招标代理工作的。”</w:t>
            </w:r>
          </w:p>
        </w:tc>
        <w:tc>
          <w:tcPr>
            <w:tcW w:w="795" w:type="dxa"/>
            <w:vAlign w:val="center"/>
          </w:tcPr>
          <w:p w14:paraId="27D9C0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F5F7B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34C73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BB7EA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14321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95C19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1B29D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FD61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F00C53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645F4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DE4B4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02E1BA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36C12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EB2C09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D3E05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3A3AA8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F3D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jc w:val="center"/>
        </w:trPr>
        <w:tc>
          <w:tcPr>
            <w:tcW w:w="502" w:type="dxa"/>
            <w:vAlign w:val="center"/>
          </w:tcPr>
          <w:p w14:paraId="18B573F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w:t>
            </w:r>
          </w:p>
        </w:tc>
        <w:tc>
          <w:tcPr>
            <w:tcW w:w="786" w:type="dxa"/>
            <w:vAlign w:val="center"/>
          </w:tcPr>
          <w:p w14:paraId="0C0735A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7C093E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对工程建设项目中招标人及其工作人员以违法压价、操纵招标投标为条件选择招标代理机构的行政处罚</w:t>
            </w:r>
          </w:p>
        </w:tc>
        <w:tc>
          <w:tcPr>
            <w:tcW w:w="3093" w:type="dxa"/>
          </w:tcPr>
          <w:p w14:paraId="1A28DC3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634E1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FF37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EACE7E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49456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796105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【政府规章】《四川省工程建设项目招标代理办法》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第三十五条“招标人及其工作人员违反本办法第十七条第二款规定的，责令改正，处以1万元以上3万元以下罚款；影响中标结果的中标无效；构成犯罪的，依法追究刑事责任。第二款   招标人及其工作人员不得从事与招标代理活动有关的下列行为： （二）以违法压价、操纵招标投标为条件选择招标代理机构。”</w:t>
            </w:r>
          </w:p>
        </w:tc>
        <w:tc>
          <w:tcPr>
            <w:tcW w:w="795" w:type="dxa"/>
            <w:vAlign w:val="center"/>
          </w:tcPr>
          <w:p w14:paraId="01006F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E1C13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05563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1F825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8435F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B5833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D5935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FCB3A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9F1376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C8CB8B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2CC90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89E1FF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74E73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0A36C7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7AED94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E86E5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A4E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9" w:hRule="atLeast"/>
          <w:jc w:val="center"/>
        </w:trPr>
        <w:tc>
          <w:tcPr>
            <w:tcW w:w="502" w:type="dxa"/>
            <w:vAlign w:val="center"/>
          </w:tcPr>
          <w:p w14:paraId="03070F1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w:t>
            </w:r>
          </w:p>
        </w:tc>
        <w:tc>
          <w:tcPr>
            <w:tcW w:w="786" w:type="dxa"/>
            <w:vAlign w:val="center"/>
          </w:tcPr>
          <w:p w14:paraId="2939975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EE0672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对未配套建设二次供水设施建设或者将二次供水设施与消防等设施混用的行政处罚</w:t>
            </w:r>
          </w:p>
        </w:tc>
        <w:tc>
          <w:tcPr>
            <w:tcW w:w="3093" w:type="dxa"/>
          </w:tcPr>
          <w:p w14:paraId="782AC81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87A8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C2AC6A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185CD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城市供水条例》第五十五条第五项：违反本条例第二十五条规定，未配套建设二次供水设施建设或者将二次供水设施与消防等设施混用的，责令限期改正;拒不改正的，处以十万元以上三十万元以下的罚款，城市供水企业不得供水;</w:t>
            </w:r>
          </w:p>
        </w:tc>
        <w:tc>
          <w:tcPr>
            <w:tcW w:w="795" w:type="dxa"/>
            <w:vAlign w:val="center"/>
          </w:tcPr>
          <w:p w14:paraId="093885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87B2A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85D0F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3E657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191AA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7DE16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D378F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2C6CA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F1FAFF6">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67954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32B82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A01C22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6791F5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14B262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67DDE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15BD33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F23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jc w:val="center"/>
        </w:trPr>
        <w:tc>
          <w:tcPr>
            <w:tcW w:w="502" w:type="dxa"/>
            <w:vAlign w:val="center"/>
          </w:tcPr>
          <w:p w14:paraId="7DFF0A4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w:t>
            </w:r>
          </w:p>
        </w:tc>
        <w:tc>
          <w:tcPr>
            <w:tcW w:w="786" w:type="dxa"/>
            <w:vAlign w:val="center"/>
          </w:tcPr>
          <w:p w14:paraId="601F261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F98DA3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对工程建设项目勘察设计中标人无正当理由不与招标人签订合同的；向招标人提出超出其投标文件中主要条款的附加条件，以此作为签订合同的前提条件的；拒不按照要求提交履约保证金的行政处罚</w:t>
            </w:r>
          </w:p>
        </w:tc>
        <w:tc>
          <w:tcPr>
            <w:tcW w:w="3093" w:type="dxa"/>
          </w:tcPr>
          <w:p w14:paraId="767B5ED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2E07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38FEBB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80E84F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94EC8D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2C7A8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【行政法规】《中华人民共和国招标投标法实施条例》     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795" w:type="dxa"/>
            <w:vAlign w:val="center"/>
          </w:tcPr>
          <w:p w14:paraId="489CDB0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E4E32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E215E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CE5E8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33E16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82D05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7C2D0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1AC65A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290DC4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470A7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D09B1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125203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5C44A4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A9FA3A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5F9F7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2F54C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082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57C61EF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w:t>
            </w:r>
          </w:p>
        </w:tc>
        <w:tc>
          <w:tcPr>
            <w:tcW w:w="786" w:type="dxa"/>
            <w:vAlign w:val="center"/>
          </w:tcPr>
          <w:p w14:paraId="0901C6E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836C38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对隐瞒有关情况或者提供虚假材料申请勘察设计、工程监理、工程造价咨询、建设工程质量检测、房地产开发、房地产估价资质的行政处罚</w:t>
            </w:r>
          </w:p>
        </w:tc>
        <w:tc>
          <w:tcPr>
            <w:tcW w:w="3093" w:type="dxa"/>
          </w:tcPr>
          <w:p w14:paraId="041C930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部门规章】《建设工程勘察设计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第三十条“企业隐瞒有关情况或者提供虚假材料申请资质的，资质许可机关不予受理或者不予行政许可，并给予警告，该企业在1年内不得再次申请该资质。”</w:t>
            </w:r>
          </w:p>
          <w:p w14:paraId="7D61A81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【部门规章】《工程监理企业资质管理规定》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第二十七条“申请人隐瞒有关情况或者提供虚假材料申请工程监理企业资质的，资质许可机关不予受理或者不予行政许可，并给予警告，申请人在1年内不得再次申请工程监理企业资质。”</w:t>
            </w:r>
          </w:p>
          <w:p w14:paraId="008E97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【部门规章】《工程建设项目招标代理机构资格认定办法》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 “工程招标代理机构隐瞒有关情况或者提供虚假材料申请工程招标代理机构资格的，资格许可机关不予受理或者不予行政许可，并给予警告，该机构1年内不得再次申请工程招标代理机构资格。”</w:t>
            </w:r>
          </w:p>
          <w:p w14:paraId="53E30B0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【部门规章】《工程造价咨询企业管理办法》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第三十六条“申请人隐瞒有关情况或提供虚假材料申请工程造价咨询企业资质的，不予受理或者不予资质许可，并给予警告，申请人在1年内不得再次申请工程造价咨询企业资质。”</w:t>
            </w:r>
          </w:p>
          <w:p w14:paraId="304C4F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【部门规章】《建设工程质量检测管理办法》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七条“检测机构隐瞒有关情况或者提供虚假材料申请资质的，省、自治区、直辖市人民政府建设主管部门不予受理或者不予行政许可，并给予警告，1年之内不得再次申请资质。第三十二条“依照本办法规定，给予检测机构罚款处罚的，对检测机构的法定代表人和其他直接责任人员处罚款数额5％以上10％以下的罚款。”</w:t>
            </w:r>
          </w:p>
          <w:p w14:paraId="705C617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【部门规章】《房地产开发企业资质管理规定》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第二十一条“企业有下列行为之一的，由原资质审批部门公告资质证书作废，收回证书，并可处以一万元以上三万元以下的罚款：（一）隐瞒真实情况、弄虚作假骗取资质证书的。</w:t>
            </w:r>
          </w:p>
          <w:p w14:paraId="31FC2FC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条“申请人隐瞒有关情况或者提供虚假材料申请房地产估价机构资质的，资质许可机关不予受理或者不予行政许可，并给予警告，申请人在1年内不得再次申请房地产估价机构资质。”</w:t>
            </w:r>
          </w:p>
          <w:p w14:paraId="7287A92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【政府规章】《四川省工程建设项目招标代理办法》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第二十八条“招标代理机构隐瞒有关情况或者提供虚假材料申请工程建设项目招标代理资格的，颁证机关不予受理或者不予颁发资格证书，给予警告并在1年内不受理其资格申请。”</w:t>
            </w:r>
          </w:p>
        </w:tc>
        <w:tc>
          <w:tcPr>
            <w:tcW w:w="795" w:type="dxa"/>
            <w:vAlign w:val="center"/>
          </w:tcPr>
          <w:p w14:paraId="721402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79736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017A5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EC8ED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6AE83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24CD3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C8C45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0D459D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626F71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7AB2BC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5ECF4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B62D88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43FE2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291363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5FFDD3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F705E0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0AC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502" w:type="dxa"/>
            <w:vAlign w:val="center"/>
          </w:tcPr>
          <w:p w14:paraId="2A5C6B9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w:t>
            </w:r>
          </w:p>
        </w:tc>
        <w:tc>
          <w:tcPr>
            <w:tcW w:w="786" w:type="dxa"/>
            <w:vAlign w:val="center"/>
          </w:tcPr>
          <w:p w14:paraId="5055A3B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3EDEB7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对以欺骗、贿赂等不正当手段取得勘察、设计、施工、工程监理、工程造价咨询、建设工程质量检测、房地产估价资质证书的行政处罚</w:t>
            </w:r>
          </w:p>
        </w:tc>
        <w:tc>
          <w:tcPr>
            <w:tcW w:w="3093" w:type="dxa"/>
          </w:tcPr>
          <w:p w14:paraId="11D6074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【法律】《中华人民共和国行政许可法》 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74E327D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【部门规章】《建设工程勘察设计资质管理规定》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第三十条“企业隐瞒有关情况或者提供虚假材料申请资质的，资质许可机关不予受理或者不予行政许可，并给予警告，该企业在1年内不得再次申请该资质。”</w:t>
            </w:r>
          </w:p>
          <w:p w14:paraId="6D29CB1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【部门规章】《工程监理企业资质管理规定》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第二十七条“申请人隐瞒有关情况或者提供虚假材料申请工程监理企业资质的，资质许可机关不予受理或者不予行政许可，并给予警告，申请人在1年内不得再次申请工程监理企业资质。”</w:t>
            </w:r>
          </w:p>
          <w:p w14:paraId="50C9FBA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【部门规章】《工程建设项目招标代理机构资格认定办法》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 “工程招标代理机构隐瞒有关情况或者提供虚假材料申请工程招标代理机构资格的，资格许可机关不予受理或者不予行政许可，并给予警告，该机构1年内不得再次申请工程招标代理机构资格。”</w:t>
            </w:r>
          </w:p>
          <w:p w14:paraId="4777DDC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【部门规章】《工程造价咨询企业管理办法》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第三十六条“申请人隐瞒有关情况或提供虚假材料申请工程造价咨询企业资质的，不予受理或者不予资质许可，并给予警告，申请人在1年内不得再次申请工程造价咨询企业资质。”</w:t>
            </w:r>
          </w:p>
          <w:p w14:paraId="596C072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【部门规章】《建设工程质量检测管理办法》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二十七条“检测机构隐瞒有关情况或者提供虚假材料申请资质的，省、自治区、直辖市人民政府建设主管部门不予受理或者不予行政许可，并给予警告，1年之内不得再次申请资质。第三十二条“依照本办法规定，给予检测机构罚款处罚的，对检测机构的法定代表人和其他直接责任人员处罚款数额5％以上10％以下的罚款。”</w:t>
            </w:r>
          </w:p>
          <w:p w14:paraId="13CCE2F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【部门规章】《房地产开发企业资质管理规定》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第二十一条“企业有下列行为之一的，由原资质审批部门公告资质证书作废，收回证书，并可处以一万元以上三万元以下的罚款：（一）隐瞒真实情况、弄虚作假骗取资质证书的。”</w:t>
            </w:r>
          </w:p>
          <w:p w14:paraId="018A7F7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第四十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条“申请人隐瞒有关情况或者提供虚假材料申请房地产估价机构资质的，资质许可机关不予受理或者不予行政许可，并给予警告，申请人在1年内不得再次申请房地产估价机构资质。”</w:t>
            </w:r>
          </w:p>
          <w:p w14:paraId="556EE8F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【政府规章】《四川省工程建设项目招标代理办法》 第二十八条“招标代理机构隐瞒有关情况或者提供虚假材料申请工程建设项目招标代理资格的，颁证机关不予受理或者不予颁发资格证书，给予警告并在1年内不受理其资格申请。”</w:t>
            </w:r>
          </w:p>
        </w:tc>
        <w:tc>
          <w:tcPr>
            <w:tcW w:w="795" w:type="dxa"/>
            <w:vAlign w:val="center"/>
          </w:tcPr>
          <w:p w14:paraId="6BE5AF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99AFC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778CB2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BDF3E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04786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8E835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B0293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C5E4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6FAD04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E2F42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DFED5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9F3992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63813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5532A0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6086BF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C78F1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799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502" w:type="dxa"/>
            <w:vAlign w:val="center"/>
          </w:tcPr>
          <w:p w14:paraId="4DE731D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w:t>
            </w:r>
          </w:p>
        </w:tc>
        <w:tc>
          <w:tcPr>
            <w:tcW w:w="786" w:type="dxa"/>
            <w:vAlign w:val="center"/>
          </w:tcPr>
          <w:p w14:paraId="69D9D1A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B9C92C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对隐瞒有关情况或者提供虚假材料申请勘察设计注册工程师、注册建筑师、注册建造师、注册监理工程师、注册造价工程师、注册房地产估价师注册证书的行政处罚</w:t>
            </w:r>
          </w:p>
        </w:tc>
        <w:tc>
          <w:tcPr>
            <w:tcW w:w="3093" w:type="dxa"/>
          </w:tcPr>
          <w:p w14:paraId="4BE256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【法律】《中华人民共和国行政许可法》   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00A5F84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【部门规章】《勘察设计注册工程师管理规定》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第二十八条“隐瞒有关情况或者提供虚假材料申请注册的，审批部门不予受理，并给予警告，一年之内不得再次申请注册。”</w:t>
            </w:r>
          </w:p>
          <w:p w14:paraId="728353F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    第三十三条“隐瞒有关情况或者提供虚假材料申请注册的，建设主管部门不予受理或者不予注册，并给予警告，申请人1年内不得再次申请注册。”</w:t>
            </w:r>
          </w:p>
          <w:p w14:paraId="3B615A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  第二十七条“隐瞒有关情况或者提供虚假材料申请注册的，建设主管部门不予受理或者不予注册，并给予警告，1年之内不得再次申请注册。”</w:t>
            </w:r>
          </w:p>
          <w:p w14:paraId="03B0D53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   第三十一条“隐瞒有关情况或者提供虚假材料申请造价工程师注册的，不予受理或者不予注册，并给予警告，申请人在1年内不得再次申请造价工程师注册。”</w:t>
            </w:r>
          </w:p>
          <w:p w14:paraId="23FF2A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  第三十三条“隐瞒有关情况或者提供虚假材料申请房地产估价师注册的，建设（房地产）主管部门不予受理或者不予行政许可，并给予警告，在1年内不得再次申请房地产估价师注册。”</w:t>
            </w:r>
          </w:p>
          <w:p w14:paraId="506A4A6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【部门规章】《中华人民共和国注册建筑师条例实施细则》    第四十条“隐瞒有关情况或者提供虚假材料申请注册的，注册机关不予受理，并由建设主管部门给予警告，申请人一年之内不得再次申请注册。”</w:t>
            </w:r>
          </w:p>
        </w:tc>
        <w:tc>
          <w:tcPr>
            <w:tcW w:w="795" w:type="dxa"/>
            <w:vAlign w:val="center"/>
          </w:tcPr>
          <w:p w14:paraId="2AE14B9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92C16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A0E8C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B65E7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303B7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A20F4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4CAD7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30A52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EA43F8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2E2B0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E9B17A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A22200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19B1E0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1933D5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6DEA7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41A353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7DF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502" w:type="dxa"/>
            <w:vAlign w:val="center"/>
          </w:tcPr>
          <w:p w14:paraId="2E61FB5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w:t>
            </w:r>
          </w:p>
        </w:tc>
        <w:tc>
          <w:tcPr>
            <w:tcW w:w="786" w:type="dxa"/>
            <w:vAlign w:val="center"/>
          </w:tcPr>
          <w:p w14:paraId="0387923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CD48AC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对以欺骗、贿赂等不正当手段取得勘察设计注册工程师、注册建筑师、注册建造师、注册监理工程师、注册造价工程师、注册房地产估价师注册证书的行政处罚</w:t>
            </w:r>
          </w:p>
        </w:tc>
        <w:tc>
          <w:tcPr>
            <w:tcW w:w="3093" w:type="dxa"/>
          </w:tcPr>
          <w:p w14:paraId="367DC02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【法律】《中华人民共和国行政许可法》     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47F2F1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【部门规章】《勘察设计注册工程师管理规定》  第二十九条“以欺骗、贿赂等不正当手段取得注册证书的，由负责审批的部门撤销其注册，三年内不得再次申请注册；并由县级以上人民政府建设主管部门或者有关部门处以罚款，其中没有违法所得的，处以一万元以下的罚款；有违法所得的，处以违法所得三倍以下且不超过三万元的罚款；构成犯罪的，依法追究刑事责任。”</w:t>
            </w:r>
          </w:p>
          <w:p w14:paraId="6196C1E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  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14:paraId="32913D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  第二十八条“ 以欺骗、贿赂等不正当手段取得注册证书的，由国务院建设主管部门撤销其注册，3年内不得再次申请注册，并由县级以上地方人民政府建设主管部门处以罚款，其中没有违法所得的，处以一万元以下罚款，有违法所得的，处以违法所得三倍以下且不超过三万元的罚款；构成犯罪的，依法追究刑事责任。”</w:t>
            </w:r>
          </w:p>
          <w:p w14:paraId="75EAD39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   第三十三条“以欺骗、贿赂等不正当手段取得造价工程师注册的，由注册机关撤销其注册，3年内不得再次申请注册，并由县级以上地方人民政府建设主管部门处以罚款。其中，没有违法所得的，处以一万元以下罚款；有违法所得的，处以违法所得3倍以下且不超过三万元的罚款。”</w:t>
            </w:r>
          </w:p>
          <w:p w14:paraId="2DB2D52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   第三十五条“以欺骗、贿赂等不正当手段取得注册证书的，由国务院建设主管部门撤销其注册，3年内不得再次申请注册，并由县级以上地方人民政府建设（房地产）主管部门处以罚款，其中没有违法所得的，处以一万元以下罚款，有违法所得的，处以违法所得3倍以下且不超过三万元的罚款；构成犯罪的，依法追究刑事责任。”</w:t>
            </w:r>
          </w:p>
          <w:p w14:paraId="75DBAB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【部门规章】《中华人民共和国注册建筑师条例实施细则》  第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一万元以下罚款；有违法所得的处以违法所得三倍以下且不超过三万元的罚款。”</w:t>
            </w:r>
          </w:p>
        </w:tc>
        <w:tc>
          <w:tcPr>
            <w:tcW w:w="795" w:type="dxa"/>
            <w:vAlign w:val="center"/>
          </w:tcPr>
          <w:p w14:paraId="7EB03BE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CF6C3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47AAC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FE7ED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2AAB5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27422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86E1B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57BF6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3CB84C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D8A0C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9D042C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EF4536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4A587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733B18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039354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3A2CC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07E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502" w:type="dxa"/>
            <w:vAlign w:val="center"/>
          </w:tcPr>
          <w:p w14:paraId="3166EDB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w:t>
            </w:r>
          </w:p>
        </w:tc>
        <w:tc>
          <w:tcPr>
            <w:tcW w:w="786" w:type="dxa"/>
            <w:vAlign w:val="center"/>
          </w:tcPr>
          <w:p w14:paraId="09BF38A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8921DB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对未经注册，擅自以注册建筑师、注册建设工程勘察设计人员的名义从事活动的行政处罚</w:t>
            </w:r>
          </w:p>
        </w:tc>
        <w:tc>
          <w:tcPr>
            <w:tcW w:w="3093" w:type="dxa"/>
          </w:tcPr>
          <w:p w14:paraId="660118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64F437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【行政法规】《中华人民共和国注册建筑师条例》    第三十条“未经注册擅自以注册建筑师名义从事注册建筑师业务的，由县级以上人民政府建设行政主管部门责令停止违法活动，没收违法所得，并可以处以违法所得五倍以下的罚款；造成损失的，应当承担赔偿责任。”</w:t>
            </w:r>
          </w:p>
          <w:p w14:paraId="7B56E54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【行政法规】《建设工程勘察设计管理条例》    第三十六条“违反本条例规定，未经注册，擅自以注册建设工程勘察、设计人员的名义从事建设工程勘察、设计活动的，责令停止违法行为，没收违法所得，处违法所得二倍以上五倍以下罚款；给他人造成损失的，依法承担赔偿责任。”</w:t>
            </w:r>
          </w:p>
        </w:tc>
        <w:tc>
          <w:tcPr>
            <w:tcW w:w="795" w:type="dxa"/>
            <w:vAlign w:val="center"/>
          </w:tcPr>
          <w:p w14:paraId="0D46AC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5B1A0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F5F84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37A33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E3FFB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A3FDC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29FDC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11950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0C0562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10C99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28227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3482A9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7D2F0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F591BA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C39FE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14013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3EF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5" w:hRule="atLeast"/>
          <w:jc w:val="center"/>
        </w:trPr>
        <w:tc>
          <w:tcPr>
            <w:tcW w:w="502" w:type="dxa"/>
            <w:vAlign w:val="center"/>
          </w:tcPr>
          <w:p w14:paraId="5F98B5D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w:t>
            </w:r>
          </w:p>
        </w:tc>
        <w:tc>
          <w:tcPr>
            <w:tcW w:w="786" w:type="dxa"/>
            <w:vAlign w:val="center"/>
          </w:tcPr>
          <w:p w14:paraId="36260A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80629B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对注册建筑师、注册建造师、注册监理工程师、注册造价工程师、注册房地产估价师未办理变更注册而继续执业且逾期未改正的行政处罚</w:t>
            </w:r>
          </w:p>
        </w:tc>
        <w:tc>
          <w:tcPr>
            <w:tcW w:w="3093" w:type="dxa"/>
          </w:tcPr>
          <w:p w14:paraId="5F29858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03C2B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EA4494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【部门规章】《中华人民共和国注册建筑师条例实施细则》    第四十三条“违反本细则，未办理变更注册而继续执业的，由县级以上人民政府建设主管部门责令限期改正；逾期未改正的，可处以五千元以下的罚款。”【部门规章】《注册建造师管理规定》  第三十六条“违反本规定，未办理变更注册而继续执业的，由县级以上地方人民政府建设主管部门或者其他有关部门责令限期改正；逾期不改正的，可处以5000元以下的罚款。”【部门规章】《注册监理工程师管理规定》    第三十条“违反本规定，未办理变更注册仍执业的，由县级以上地方人民政府建设主管部门给予警告，责令限期改正；逾期不改的，可处以五千元以下的罚款。”</w:t>
            </w:r>
          </w:p>
          <w:p w14:paraId="4322D6A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     第三十五条“违反本办法规定，未办理变更注册而继续执业的，由县级以上人民政府建设主管部门或者其他有关部门责令限期改正；逾期不改的，可处以五千元以下的罚款。”【部门规章】《注册房地产估价师管理办法》    第三十七条“违反本办法规定，未办理变更注册仍执业的，由县级以上地方人民政府建设（房地产）主管部门责令限期改正；逾期不改正的，可处以五千元以下的罚款。”</w:t>
            </w:r>
          </w:p>
        </w:tc>
        <w:tc>
          <w:tcPr>
            <w:tcW w:w="795" w:type="dxa"/>
            <w:vAlign w:val="center"/>
          </w:tcPr>
          <w:p w14:paraId="27A702E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E580C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EF7FC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4567B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29E38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52049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2B770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638B8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563351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25C76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8F2433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59AB29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6D9CA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404A8E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27BE5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3FA712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466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jc w:val="center"/>
        </w:trPr>
        <w:tc>
          <w:tcPr>
            <w:tcW w:w="502" w:type="dxa"/>
            <w:vAlign w:val="center"/>
          </w:tcPr>
          <w:p w14:paraId="6AF2C4B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w:t>
            </w:r>
          </w:p>
        </w:tc>
        <w:tc>
          <w:tcPr>
            <w:tcW w:w="786" w:type="dxa"/>
            <w:vAlign w:val="center"/>
          </w:tcPr>
          <w:p w14:paraId="2C8A9D1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D344D5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涂改、倒卖、出租、出借或者以其他形式非法转让注册建筑师、勘察设计注册工程师、注册建造师、注册监理工程师、注册造价工程师、注册房地产估价师执业资格证书、互认资格证书、注册证书和执业印章的行政处罚</w:t>
            </w:r>
          </w:p>
        </w:tc>
        <w:tc>
          <w:tcPr>
            <w:tcW w:w="3093" w:type="dxa"/>
          </w:tcPr>
          <w:p w14:paraId="2987DD0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中华人民共和国注册建筑师条例实施细则》第四十四条“违反本细则，涂改、倒卖、出租、出借或者以其他形式非法转让执业资格证书、互认资格证书、注册证书和执业印章的，由县级以上人民政府建设主管部门责令改正，其中没有违法所得的，处以一万元以下罚款；有违法所得的处以违法所得三倍以下且不超过三万元的罚款。”【部门规章】《勘察设计注册工程师管理规定》   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二）涂改、出租、出借或者以其他形式非法转让注册证书或者执业印章的。”</w:t>
            </w:r>
          </w:p>
          <w:p w14:paraId="362E8C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  第二十六条“注册建造师不得有下列行为：（七）涂改、倒卖、出租、出借或以其他形式非法转让资格证书、注册证书和执业印章。”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7283CB1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   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二）涂改、倒卖、出租、出借或者以其他形式非法转让注册证书或者执业印章的。”</w:t>
            </w:r>
          </w:p>
          <w:p w14:paraId="4378A76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【部门规章】《注册造价工程师管理办法》（建设部令第150号）    第二十条“ 注册造价工程师不得有下列行为：（八）涂改、倒卖、出租、出借或者以其他形式非法转让注册证书或者执业印章。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493B73E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     第二十六条“注册房地产估价师不得有下列行为：（九）涂改、出租、出借或者以其他形式非法转让注册证书。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14:paraId="7341B7C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【地方性法规】《四川省建设工程勘察设计管理条例》   第三十二条“建设工程勘察、设计注册执业人员和其他专业技术人员违反本条例规定，有下列行为之一的，责令限期改正，没收违法所得，并可处违法所得１倍以上５倍以下罚款；情节严重的，可以责令停止执行业务或吊销资格证书：（二）转让、租借执业资格证书、执业印章，为其它工程勘察、设计文件签字、盖章的，或允许他人以本人名义执业的。”</w:t>
            </w:r>
          </w:p>
        </w:tc>
        <w:tc>
          <w:tcPr>
            <w:tcW w:w="795" w:type="dxa"/>
            <w:vAlign w:val="center"/>
          </w:tcPr>
          <w:p w14:paraId="6CAB7C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DC755A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6BD66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25C67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49EEFA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3364B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87870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51E17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5029F0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77B173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D99B02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7B90F8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3107D2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42016B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AC0B1F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8BAEF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360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073F4CD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w:t>
            </w:r>
          </w:p>
        </w:tc>
        <w:tc>
          <w:tcPr>
            <w:tcW w:w="786" w:type="dxa"/>
            <w:vAlign w:val="center"/>
          </w:tcPr>
          <w:p w14:paraId="18F2460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272327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对勘察设计企业、建筑业企业、工程监理企业未按照规定提供信用档案信息的行政处罚</w:t>
            </w:r>
          </w:p>
        </w:tc>
        <w:tc>
          <w:tcPr>
            <w:tcW w:w="3093" w:type="dxa"/>
          </w:tcPr>
          <w:p w14:paraId="752E4C3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【部门规章】《建设工程勘察设计资质管理规定》   第三十三条“企业未按照规定提供信用档案信息的，由县级以上地方人民政府建设主管部门给予警告，责令限期改正；逾期未改正的，可处以1000元以上1万元以下的罚款。”</w:t>
            </w:r>
          </w:p>
          <w:p w14:paraId="4C22912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【部门规章】《建筑业企业资质管理规定》  第四十条“企业未按照本规定要求提供企业信用档案信息的，由县级以上地方人民政府住房城乡建设主管部门或者其他有关部门给予警告，责令限期改正；逾期未改正的，可处以1000元以上1万元以下的罚款。”</w:t>
            </w:r>
          </w:p>
          <w:p w14:paraId="6446880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【部门规章】《工程监理企业资质管理规定》   第三十一条“工程监理企业未按照本规定要求提供工程监理企业信用档案信息的，由县级以上地方人民政府建设主管部门予以警告，责令限期改正；逾期未改正的，可处以一千元以上一万元以下的罚款。”</w:t>
            </w:r>
          </w:p>
          <w:p w14:paraId="2472C2F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【部门规章】《工程建设项目招标代理机构资格认定办法》   第三十四条“工程招标代理机构未按照规定提供信用档案信息的，由原资格许可机关给予警告，责令限期改正；逾期未改正的，可处以一千元以上一万元以下的罚款。”</w:t>
            </w:r>
          </w:p>
        </w:tc>
        <w:tc>
          <w:tcPr>
            <w:tcW w:w="795" w:type="dxa"/>
            <w:vAlign w:val="center"/>
          </w:tcPr>
          <w:p w14:paraId="7B7E97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7C200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07D42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15965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7C8D5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EE2F3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25EE7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69BC4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889847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1B268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754A4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01D2D3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AA12F9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C14891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C0918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512D3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39E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74C931C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40</w:t>
            </w:r>
          </w:p>
        </w:tc>
        <w:tc>
          <w:tcPr>
            <w:tcW w:w="786" w:type="dxa"/>
            <w:vAlign w:val="center"/>
          </w:tcPr>
          <w:p w14:paraId="0647F65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835EEC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对注册建筑师或者其聘用单位、注册建造师或者其聘用单位、注册造价工程师或者其聘用单位、注册房地产估价师或者其聘用单位未按照要求提供信用档案信息的行政处罚</w:t>
            </w:r>
          </w:p>
        </w:tc>
        <w:tc>
          <w:tcPr>
            <w:tcW w:w="3093" w:type="dxa"/>
          </w:tcPr>
          <w:p w14:paraId="0334E9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【部门规章】《中华人民共和国注册建筑师条例实施细则》 第四十五条“违反本细则，注册建筑师或者其聘用单位未按照要求提供注册建筑师信用档案信息的，由县级以上人民政府建设主管部门责令限期改正；逾期未改正的，可处以一千元以上一万元以下的罚款。”</w:t>
            </w:r>
          </w:p>
          <w:p w14:paraId="1F78CC6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 第三十八条“违反本规定，注册建造师或者其聘用单位未按照要求提供注册建造师信用档案信息的，由县级以上地方人民政府建设主管部门或者其他有关部门责令限期改正；逾期未改正的，可处以1000元以上1万元以下的罚款。”</w:t>
            </w:r>
          </w:p>
          <w:p w14:paraId="7FEF0B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   第三十七条“违反本办法规定，注册造价工程师或者其聘用单位未按照要求提供造价工程师信用档案信息的，由县级以上地方人民政府建设主管部门或者其他有关部门责令限期改正；逾期未改正的，可处以一千元以上一万元以下的罚款。【部门规章】《注册房地产估价师管理办法》    第三十九条“违反本办法规定，注册房地产估价师或者其聘用单位未按照要求提供房地产估价师信用档案信息的，由县级以上地方人民政府建设（房地产）主管部门责令限期改正；逾期未改正的，可处以一千元以上一万元以下的罚款。”</w:t>
            </w:r>
          </w:p>
        </w:tc>
        <w:tc>
          <w:tcPr>
            <w:tcW w:w="795" w:type="dxa"/>
            <w:vAlign w:val="center"/>
          </w:tcPr>
          <w:p w14:paraId="7CB978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EF3EF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D059A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C1B93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D1E53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FD07F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15290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E18FA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93AEED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2FBB0D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EF7B9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93566C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9FDED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4C0E95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DC9E81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4CDAA3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449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51AA65D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41</w:t>
            </w:r>
          </w:p>
        </w:tc>
        <w:tc>
          <w:tcPr>
            <w:tcW w:w="786" w:type="dxa"/>
            <w:vAlign w:val="center"/>
          </w:tcPr>
          <w:p w14:paraId="1B875BF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D4071F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对聘用单位为注册建筑师、注册建造师、注册造价工程师、注册房地产估价师申请人提供虚假注册材料的行政处罚</w:t>
            </w:r>
          </w:p>
        </w:tc>
        <w:tc>
          <w:tcPr>
            <w:tcW w:w="3093" w:type="dxa"/>
          </w:tcPr>
          <w:p w14:paraId="6106501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8DA41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BB5E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F5F56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中华人民共和国注册建筑师条例实施细则》第四十六条“聘用单位为申请人提供虚假注册材料的，由县级以上人民政府建设主管部门给予警告，责令限期改正；逾期未改正的，可处以一万元以上三万元以下的罚款。”</w:t>
            </w:r>
          </w:p>
          <w:p w14:paraId="1B5EA63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第三十九条“聘用单位为申请人提供虚假注册材料的，由县级以上地方人民政府建设主管部门或者其他有关部门给予警告，责令限期改正；逾期未改正的，可处以1万元以上3万元以下的罚款。”</w:t>
            </w:r>
          </w:p>
          <w:p w14:paraId="2A0B6D3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第三十二条“聘用单位为申请人提供虚假注册材料的，由县级以上地方人民政府建设主管部门或者其他有关部门给予警告，并可处以一万元以上三万元以下的罚款。”</w:t>
            </w:r>
          </w:p>
          <w:p w14:paraId="39F9B1A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第三十四条“聘用单位为申请人提供虚假注册材料的，由省、自治区、直辖市人民政府建设（房地产）主管部门给予警告，并可处以一万元以上三万元以下的罚款。”</w:t>
            </w:r>
          </w:p>
        </w:tc>
        <w:tc>
          <w:tcPr>
            <w:tcW w:w="795" w:type="dxa"/>
            <w:vAlign w:val="center"/>
          </w:tcPr>
          <w:p w14:paraId="32EBBF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682DB4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FEB7D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A9E3C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003D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73383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05AB8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FD1AB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27F7A5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BDE77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45B8A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5D75BC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165FE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692202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CBA98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A2C22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8AA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502" w:type="dxa"/>
            <w:vAlign w:val="center"/>
          </w:tcPr>
          <w:p w14:paraId="4B50680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42</w:t>
            </w:r>
          </w:p>
        </w:tc>
        <w:tc>
          <w:tcPr>
            <w:tcW w:w="786" w:type="dxa"/>
            <w:vAlign w:val="center"/>
          </w:tcPr>
          <w:p w14:paraId="6CD5381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3EE7F2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对勘察设计注册工程师、注册监理工程师、注册造价工程师、注册房地产估价师以个人名义承接业务的行政处罚</w:t>
            </w:r>
          </w:p>
        </w:tc>
        <w:tc>
          <w:tcPr>
            <w:tcW w:w="3093" w:type="dxa"/>
          </w:tcPr>
          <w:p w14:paraId="6A19A5A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【部门规章】《勘察设计注册工程师管理规定》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一）以个人名义承接业务的。”</w:t>
            </w:r>
          </w:p>
          <w:p w14:paraId="33CD518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   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w:t>
            </w:r>
          </w:p>
          <w:p w14:paraId="7F7BFC9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    第二十条“注册造价工程师不得有下列行为：（五）以个人名义承接工程造价业务。第三十六条“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53437D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   第二十六条“注册房地产估价师不得有下列行为：（八）以个人名义承揽房地产估价业务。”第三十八条“注册房地产估价师有本办法第二十六条行为之一的，由县级以上地方人民政府建设（房地产）主管部门给予警告，责令其改正，没有违法所得的，处以一万元以下罚款，有违法所得的，处以违所得3倍以下且不超过三万元的罚款；造成损失的，依法承担赔偿责任；构成犯罪的，依法追究刑事责任。”</w:t>
            </w:r>
          </w:p>
        </w:tc>
        <w:tc>
          <w:tcPr>
            <w:tcW w:w="795" w:type="dxa"/>
            <w:vAlign w:val="center"/>
          </w:tcPr>
          <w:p w14:paraId="583D25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E4254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4FE34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FBDEB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0C3C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2023E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036AC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D9970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0861A1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44F3F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B6BD44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FA1F1E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4D31B7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D12821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BF1BF5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DFE5C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04D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4DCE568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43</w:t>
            </w:r>
          </w:p>
        </w:tc>
        <w:tc>
          <w:tcPr>
            <w:tcW w:w="786" w:type="dxa"/>
            <w:vAlign w:val="center"/>
          </w:tcPr>
          <w:p w14:paraId="577C20D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44C61D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对勘察设计注册工程师、注册建造师、注册监理工程师、注册房地产估价师超出本专业规定范围或者聘用单位业务范围从事执业活动的行政处罚</w:t>
            </w:r>
          </w:p>
        </w:tc>
        <w:tc>
          <w:tcPr>
            <w:tcW w:w="3093" w:type="dxa"/>
          </w:tcPr>
          <w:p w14:paraId="1C08992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【部门规章】《勘察设计注册工程师管理规定》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四）超出本专业规定范围或者聘用单位业务范围从事执业活动的。”</w:t>
            </w:r>
          </w:p>
          <w:p w14:paraId="126DB76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    第二十六条“注册建造师不得有下列行为：（八）超出执业范围和聘用单位业务范围内从事执业活动。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6A3103B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   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四）超出规定执业范围或者聘用单位业务范围从事执业活动的。”</w:t>
            </w:r>
          </w:p>
          <w:p w14:paraId="1C47AE9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六条“注册房地产估价师不得有下列行为：（十）超出聘用单位业务范围从事房地产估价活动。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14:paraId="4669589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【地方性法规】《四川省建筑管理条例》    第五十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勘察、设计单位和人员违反本条例规定，有下列行为的，由县以上人民政府建设行政主管部门没收违法所得和勘察、设计技术文件，给予警告、责令停业整顿、降低资质等级、吊销资质证书，并可处以5000元至5万元的罚款：（一）无证或未经批准越级进行勘察设计的。”</w:t>
            </w:r>
          </w:p>
        </w:tc>
        <w:tc>
          <w:tcPr>
            <w:tcW w:w="795" w:type="dxa"/>
            <w:vAlign w:val="center"/>
          </w:tcPr>
          <w:p w14:paraId="77D8CEA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FC5E6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CF98D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2293C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184F3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A70E89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A5571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8BE45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BE41DD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963DD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13740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35B2BA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95BB35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BBB7AC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104A1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00DCD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81B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502" w:type="dxa"/>
            <w:vAlign w:val="center"/>
          </w:tcPr>
          <w:p w14:paraId="3026617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44</w:t>
            </w:r>
          </w:p>
        </w:tc>
        <w:tc>
          <w:tcPr>
            <w:tcW w:w="786" w:type="dxa"/>
            <w:vAlign w:val="center"/>
          </w:tcPr>
          <w:p w14:paraId="7744002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74984C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对勘察设计企业、建筑业企业、工程监理企业、工程造价咨询企业、房地产开发企业、房地产估价机构不及时办理资质证书变更手续的行政处罚</w:t>
            </w:r>
          </w:p>
        </w:tc>
        <w:tc>
          <w:tcPr>
            <w:tcW w:w="3093" w:type="dxa"/>
          </w:tcPr>
          <w:p w14:paraId="5E9765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【部门规章】《建设工程勘察设计资质管理规定》第三十二条“企业不及时办理资质证书变更手续的，由资质许可机关责令限期办理；逾期不办理的，可处以1000元以上1万元以下的罚款。”</w:t>
            </w:r>
          </w:p>
          <w:p w14:paraId="21E2F75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【部门规章】《建筑业企业资质管理规定》 第三十八条“建筑业企业未按照本规定及时办理资质证书变更手续的，由县级以上地方人民政府建设主管部门责令限期办理；逾期不办理的，可处以1000元以上1万元以下的罚款。</w:t>
            </w:r>
          </w:p>
          <w:p w14:paraId="15D2E43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【部门规章】《工程监理企业资质管理规定》    第三十条“违反本规定，工程监理企业不及时办理资质证书变更手续的，由资质许可机关责令限期办理；逾期不办理的，可处以一千元以上一万元以下的罚款。”</w:t>
            </w:r>
          </w:p>
          <w:p w14:paraId="7A37D3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【部门规章】《工程造价咨询企业管理办法》    第三十九条“违反本办法第十七条规定，工程造价咨询企业不及时办理资质证书变更手续的，由资质许可机关责令限期办理；逾期不办理的，可处以一万元以下的罚款。”</w:t>
            </w:r>
          </w:p>
          <w:p w14:paraId="0C972E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【部门规章】《房地产开发企业资质管理规定》  第二十四条“企业不按照规定办理变更手续的，由原资质审批部门予以警告、责令限期改正，并可处以五千元以上一万元以下的罚款。”</w:t>
            </w:r>
          </w:p>
          <w:p w14:paraId="542972B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  第四十七条“违反本办法第十六条规定，房地产估价机构不及时办理资质证书变更手续的，由资质许可机关责令限期办理；逾期不办理的，可处一万元以下的罚款。”第十六条“房地产估价机构的名称、法定代表人或者执行合伙人、注册资本或者出资额、组织形式、住所等事项发生变更的，应当在工商行政管理部门办理变更手续后30日内，到资质许可机关办理资质证书变更手续。”</w:t>
            </w:r>
          </w:p>
        </w:tc>
        <w:tc>
          <w:tcPr>
            <w:tcW w:w="795" w:type="dxa"/>
            <w:vAlign w:val="center"/>
          </w:tcPr>
          <w:p w14:paraId="6FF537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3FF89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02285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36012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1B57A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471A5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25757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198CA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8B55F9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70AFF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0E6A1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71BD99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9C35A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0536EC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AE53E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7A4C5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DDF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jc w:val="center"/>
        </w:trPr>
        <w:tc>
          <w:tcPr>
            <w:tcW w:w="502" w:type="dxa"/>
            <w:vAlign w:val="center"/>
          </w:tcPr>
          <w:p w14:paraId="01B49F3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45</w:t>
            </w:r>
          </w:p>
        </w:tc>
        <w:tc>
          <w:tcPr>
            <w:tcW w:w="786" w:type="dxa"/>
            <w:vAlign w:val="center"/>
          </w:tcPr>
          <w:p w14:paraId="689FD0E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1FA0CA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对勘察设计企业、工程造价咨询企业、房地产估价机构涂改、倒卖、出租、出借或者以其他形式非法转让资质证书的行政处罚</w:t>
            </w:r>
          </w:p>
        </w:tc>
        <w:tc>
          <w:tcPr>
            <w:tcW w:w="3093" w:type="dxa"/>
          </w:tcPr>
          <w:p w14:paraId="75256E0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【部门规章】《建设工程勘察设计资质管理规定》    第三十四条“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p w14:paraId="6FBAA61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【部门规章】《工程造价咨询企业管理办法》    第二十七条“工程造价咨询企业不得有下列行为：（一）涂改、倒卖、出租、出借资质证书，或者以其他形式非法转让资质证书。第四十一条“工程造价咨询企业有本办法第二十七条行为之一的，由县级以上地方人民政府建设主管部门或者有关专业部门给予警告，责令限期改正，并处以一万元以上三万元以下的罚款。”</w:t>
            </w:r>
          </w:p>
          <w:p w14:paraId="59B0D52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   第五十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条“房地产估价机构有本办法第三十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行为之一的，由县级以上人民政府房地产行政主管部门给予警告，责令限期改正，并处1万元以上3万元以下的罚款；给当事人造成损失的，依法承担赔偿责任；构成犯罪的，依法追究刑事责任。第三十二条“房地产估价机构不得有下列行为：（一）涂改、倒卖、出租、出借或者以其他形式非法转让资质证书。”</w:t>
            </w:r>
          </w:p>
          <w:p w14:paraId="6F4853D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【地方性法规】《四川省建设工程勘察设计管理条例》    第三十一条“工程勘察、设计单位或监理单位、施工单位违反本条例规定，有下列行为之一的，责令改正，没收违法所得，并处相应罚款；情节严重的，可以责令停业整顿或吊销资质证书：（一）转让、租借资质证书、图签、印章或为其他单位代签设计文件的，处违法所得２倍以上５倍以下罚款。”</w:t>
            </w:r>
          </w:p>
          <w:p w14:paraId="3CF755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20" w:lineRule="exact"/>
              <w:textAlignment w:val="auto"/>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【地方性法规】《四川省建筑管理条例》    第五十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勘察、设计单位和人员违反本条例规定，有下列行为的，由县以上人民政府建设行政主管部门没收违法所得和勘察、设计技术文件，给予警告、责令停业整顿、降低资质等级、吊销资质证书，并可处以5000元至5万元的罚款：（三）伪造、涂改、转让、出借资质证书的，或者转让、出借设计图签、图章的。</w:t>
            </w:r>
          </w:p>
        </w:tc>
        <w:tc>
          <w:tcPr>
            <w:tcW w:w="795" w:type="dxa"/>
            <w:vAlign w:val="center"/>
          </w:tcPr>
          <w:p w14:paraId="0441713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18556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83CB4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6A62F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D6C51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932DBB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9ACD0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3A8F62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859B0C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70845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D22F3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D00A27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0FD7E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0495C9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6778E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D7F7A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A15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63FD8F8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46</w:t>
            </w:r>
          </w:p>
        </w:tc>
        <w:tc>
          <w:tcPr>
            <w:tcW w:w="786" w:type="dxa"/>
            <w:vAlign w:val="center"/>
          </w:tcPr>
          <w:p w14:paraId="0D77962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7BF4C9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造师、注册造价工程师、注册房地产估价师不履行义务，在执业过程中索贿、受贿或者谋取合同约定费用外的其他利益，在执业过程中实施商业贿赂，签署有虚假记载、误导性陈述的等文件，允许他人以自己名义从事相关业务的行政处罚</w:t>
            </w:r>
          </w:p>
        </w:tc>
        <w:tc>
          <w:tcPr>
            <w:tcW w:w="3093" w:type="dxa"/>
          </w:tcPr>
          <w:p w14:paraId="6FB81AB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【部门规章】《注册建造师管理规定》 第二十六条“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4E9F2B3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部门规章】《注册造价工程师管理办法》第二十条“注册造价工程师不得有下列行为：（一）不履行注册造价工程师义务。（二）在执业过程中，索贿、受贿或者谋取合同约定费用外的其他利益。（三）在执业过程中实施商业贿赂。(四）签署有虚假记载、误导性陈述的工程造价成果文件。（六）允许他人以自己名义从事工程造价业务。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1D4E22F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【部门规章】《注册房地产估价师管理办法》 第二十六条“注册房地产估价师不得有下列行为：（一）不履行注册房地产估价师义务。（二）在执业过程中，索贿、受贿或者谋取合同约定费用外的其他利益。  （三）在执业过程中实施商业贿赂。（四）签署有虚假记载、误导性陈述或者重大遗漏的估价报告。（六）允许他人以自己的名义从事房地产估价业务。”第三十八条“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c>
          <w:tcPr>
            <w:tcW w:w="795" w:type="dxa"/>
            <w:vAlign w:val="center"/>
          </w:tcPr>
          <w:p w14:paraId="146909A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FE8FB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6D32D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A1B67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F1A4E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D945F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04CF5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D496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34E80E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80992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DFD79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AC72EB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3D3B35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D29AF5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F51D72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8D82B4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8A1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9" w:hRule="atLeast"/>
          <w:jc w:val="center"/>
        </w:trPr>
        <w:tc>
          <w:tcPr>
            <w:tcW w:w="502" w:type="dxa"/>
            <w:vAlign w:val="center"/>
          </w:tcPr>
          <w:p w14:paraId="32086F8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47</w:t>
            </w:r>
          </w:p>
        </w:tc>
        <w:tc>
          <w:tcPr>
            <w:tcW w:w="786" w:type="dxa"/>
            <w:vAlign w:val="center"/>
          </w:tcPr>
          <w:p w14:paraId="4730B68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4AC1FD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对注册监理工程师、注册造价工程师同时在两个或者两个以上单位执业的行政处罚</w:t>
            </w:r>
          </w:p>
        </w:tc>
        <w:tc>
          <w:tcPr>
            <w:tcW w:w="3093" w:type="dxa"/>
          </w:tcPr>
          <w:p w14:paraId="289F55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六）同时受聘于两个或者两个以上的单位，从事执业活动的。”</w:t>
            </w:r>
          </w:p>
          <w:p w14:paraId="656F8E0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第二十条“注册造价工程师不得有下列行为：（七）同时在两个或者两个以上单位执业。    第三十六条“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42D4803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【政府规章】《四川省建设工程监理规定》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第三十二条“监理工程师有下列行为之一的，应当责令改正并按以下规定处罚：违反第七条第一款规定，同时在两个或两个以上监理企业执业的，处2万元的罚款。 第七条第一款：监理工程师不得同时在两个或两个以上监理企业执业。”</w:t>
            </w:r>
          </w:p>
        </w:tc>
        <w:tc>
          <w:tcPr>
            <w:tcW w:w="795" w:type="dxa"/>
            <w:vAlign w:val="center"/>
          </w:tcPr>
          <w:p w14:paraId="23183D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61981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A3724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0598A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FEADD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97142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C2928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D4F28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6D6AA3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AA2B0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6EA4C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F14927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38AB01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184DE8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C7FBB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94F0E8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444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jc w:val="center"/>
        </w:trPr>
        <w:tc>
          <w:tcPr>
            <w:tcW w:w="502" w:type="dxa"/>
            <w:vAlign w:val="center"/>
          </w:tcPr>
          <w:p w14:paraId="656A19A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48</w:t>
            </w:r>
          </w:p>
        </w:tc>
        <w:tc>
          <w:tcPr>
            <w:tcW w:w="786" w:type="dxa"/>
            <w:vAlign w:val="center"/>
          </w:tcPr>
          <w:p w14:paraId="241A7B0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D37E25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对未经注册擅自以注册监理工程师、注册房地产估价师的名义从事相关业务活动的行政处罚</w:t>
            </w:r>
          </w:p>
        </w:tc>
        <w:tc>
          <w:tcPr>
            <w:tcW w:w="3093" w:type="dxa"/>
          </w:tcPr>
          <w:p w14:paraId="69CB4F6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二十九条“违反本规定,未经注册，擅自以注册监理工程师的名义从事工程监理及相关业务活动的，由县级以上地方人民政府建设主管部门给予警告，责令停止违法行为，处以三万元以下罚款；造成损失的，依法承担赔偿责任。”</w:t>
            </w:r>
          </w:p>
          <w:p w14:paraId="5C6F721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六条“违反本办法规定，未经注册，擅自以注册房地产估价师名义从事房地产估价活动的，所签署的估价报告无效，由县级以上地方人民政府建设（房地产）主管部门给予警告，责令停止违法活动，并可处以一万元以上三万元以下的罚款；造成损失的，依法承担赔偿责任。”</w:t>
            </w:r>
          </w:p>
          <w:p w14:paraId="2E7D759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【政府规章】《四川省建设工程监理规定》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第三十二条“监理工程师有下列行为之一的，应当责令改正并按以下规定处罚：违反第六条规定，未经注册从事工程监理活动的，处2万元的罚款。 第六条“监理工程师应当按照国家规定进行资格考试和注册执业并领取执业证书。未经注册不得从事工程监理活动。”</w:t>
            </w:r>
          </w:p>
        </w:tc>
        <w:tc>
          <w:tcPr>
            <w:tcW w:w="795" w:type="dxa"/>
            <w:vAlign w:val="center"/>
          </w:tcPr>
          <w:p w14:paraId="6C8C94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9E03D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D9BD1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458C8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CD8E5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D252C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4D5BB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7677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51D1C7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BF921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8B266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F6A972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EF909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2EE26A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71038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D4D73F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6C7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3CD2A6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49</w:t>
            </w:r>
          </w:p>
        </w:tc>
        <w:tc>
          <w:tcPr>
            <w:tcW w:w="786" w:type="dxa"/>
            <w:vAlign w:val="center"/>
          </w:tcPr>
          <w:p w14:paraId="16B4A13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C7AA10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对工程造价咨询企业、房地产开发企业、房地产估价机构超越资质等级业务范围承接业务的行政处罚</w:t>
            </w:r>
          </w:p>
        </w:tc>
        <w:tc>
          <w:tcPr>
            <w:tcW w:w="3093" w:type="dxa"/>
          </w:tcPr>
          <w:p w14:paraId="1618ED2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【部门规章】《工程造价咨询企业管理办法》    第二十七条“工程造价咨询企业不得有下列行为：（二）超越资质等级业务范围承接工程造价咨询业务。第四十一条“工程造价咨询企业有本办法第二十七条行为之一的，由县级以上地方人民政府建设主管部门或者有关专业部门给予警告，责令限期改正，并处以一万元以上三万元以下的罚款。”</w:t>
            </w:r>
          </w:p>
          <w:p w14:paraId="5A9E524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【部门规章】《房地产开发企业资质管理规定》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条“企业超越资质等级从事房地产开发经营的，由县级以上地方人民政府房地产开发主管部门责令限期改正，处五万元以上十万元以下的罚款；逾期不改正的，由原资质审批部门吊销资质证书，并提请工商行政管理部门吊销营业执照。”</w:t>
            </w:r>
          </w:p>
          <w:p w14:paraId="16B2234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房地产估价机构不得有下列行为：（二）超越资质等级业务范围承接房地产估价业务。第五十二条“房地产估价机构有本办法第三十二条行为之一的，由县级以上人民政府房地产行政主管部门给予警告，责令限期改正，并处1万元以上3万元以下的罚款；给当事人造成损失的，依法承担赔偿责任；构成犯罪的，依法追究刑事责任。”</w:t>
            </w:r>
          </w:p>
          <w:p w14:paraId="45DAE21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筑管理条例》第五十八条“建设工程监理、建设工程代理及工程造价咨询等单位违反国家和本条例规定，有下列行为之一的，由县以上人民政府建设行政主管部门没收违法所得和给予警告、吊销资质证书，并可处以1000元至5万元的罚款：（一）无证、越级从事工程建设监理、工程建设代理、工程造价咨询的。</w:t>
            </w:r>
          </w:p>
        </w:tc>
        <w:tc>
          <w:tcPr>
            <w:tcW w:w="795" w:type="dxa"/>
            <w:vAlign w:val="center"/>
          </w:tcPr>
          <w:p w14:paraId="6DDF8C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27432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794FA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2CBC6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1689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13D61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01768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0FBF6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F56EFD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87E18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7C89C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0B1E99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3E1DD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555C21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BFCC6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65BD6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059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502" w:type="dxa"/>
            <w:vAlign w:val="center"/>
          </w:tcPr>
          <w:p w14:paraId="7A76E69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50</w:t>
            </w:r>
          </w:p>
        </w:tc>
        <w:tc>
          <w:tcPr>
            <w:tcW w:w="786" w:type="dxa"/>
            <w:vAlign w:val="center"/>
          </w:tcPr>
          <w:p w14:paraId="221FB7F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0D8B4C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对建设单位、设计单位、施工单位、监理单位违反建筑节能标准的行政处罚</w:t>
            </w:r>
          </w:p>
        </w:tc>
        <w:tc>
          <w:tcPr>
            <w:tcW w:w="3093" w:type="dxa"/>
          </w:tcPr>
          <w:p w14:paraId="5A2335B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BF561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E384F1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15357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C2CC49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节约能源法》第七十九条“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795" w:type="dxa"/>
            <w:vAlign w:val="center"/>
          </w:tcPr>
          <w:p w14:paraId="2F4970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23397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50350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1FABD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9DD62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CD7C62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A1231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128F5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ABEB27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27B3B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B993B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7BD4B9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3940C0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92874B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6967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B13FB4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4D9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502" w:type="dxa"/>
            <w:vAlign w:val="center"/>
          </w:tcPr>
          <w:p w14:paraId="2C6C737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51</w:t>
            </w:r>
          </w:p>
        </w:tc>
        <w:tc>
          <w:tcPr>
            <w:tcW w:w="786" w:type="dxa"/>
            <w:vAlign w:val="center"/>
          </w:tcPr>
          <w:p w14:paraId="6385B5A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21FFC1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对建设单位将建设工程发包给不具有相应资质等级的勘察、设计、施工单位或者委托给不具有相应资质等级的工程监理单位等的行政处罚</w:t>
            </w:r>
          </w:p>
        </w:tc>
        <w:tc>
          <w:tcPr>
            <w:tcW w:w="3093" w:type="dxa"/>
          </w:tcPr>
          <w:p w14:paraId="40CE38AC">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四条“违反本条例规定，建设单位将建设工程发包给不具有相应资质等级的勘察、设计、施工单位或者委托给不具有相应资质等级的工程监理单位的，责令改正，处五十万元以上一百万元以下的罚款。第七十三条“依照本条例规定，给予单位罚款处罚的，对单位直接负责的主管人员和其他直接责任人员处单位罚款数额5％以上10％以下的罚款。”</w:t>
            </w:r>
          </w:p>
          <w:p w14:paraId="2342A956">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【政府规章】《四川省建设工程监理规定》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第三十条“建设单位有下列行为之一的，应当责令改正并按以下规定处罚：（三）违反第十四条规定，委托不具有相应监理资质等级的监理企业监理的，处50万元以上100万元以下的罚款。”</w:t>
            </w:r>
          </w:p>
        </w:tc>
        <w:tc>
          <w:tcPr>
            <w:tcW w:w="795" w:type="dxa"/>
            <w:vAlign w:val="center"/>
          </w:tcPr>
          <w:p w14:paraId="73DC22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DD90D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12431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DC996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48C88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8B68D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66110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350DB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9A5781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C45D0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E35CA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17CD19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6868F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A555CB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67246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05487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B20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B69240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52</w:t>
            </w:r>
          </w:p>
        </w:tc>
        <w:tc>
          <w:tcPr>
            <w:tcW w:w="786" w:type="dxa"/>
            <w:vAlign w:val="center"/>
          </w:tcPr>
          <w:p w14:paraId="54BF38A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8BBCD4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对建设单位将建设工程肢解发包的行政处罚</w:t>
            </w:r>
          </w:p>
        </w:tc>
        <w:tc>
          <w:tcPr>
            <w:tcW w:w="3093" w:type="dxa"/>
          </w:tcPr>
          <w:p w14:paraId="2D92E2B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195B443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1524EB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899E66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3E50D3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C11C0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727B46">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五条“违反本条例规定，建设单位将建设工程肢解发包的，责令改正，处工程合同价款0．5％以上1％以下的罚款；对全部或者部分使用国有资金的项目，并可以暂停项目执行或者暂停资金拨付。第七十三条“依照本条例规定，给予单位罚款处罚的，对单位直接负责的主管人员和其他直接责任人员处单位罚款数额5％以上10％以下的罚款。”</w:t>
            </w:r>
          </w:p>
        </w:tc>
        <w:tc>
          <w:tcPr>
            <w:tcW w:w="795" w:type="dxa"/>
            <w:vAlign w:val="center"/>
          </w:tcPr>
          <w:p w14:paraId="2380C5E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EC96A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E0B62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79DB0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5679F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06B00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78BA0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A4E02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BC295F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48DC84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49936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63A4C6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E8FDA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2ADC1B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34DC8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5B25E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FA1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62B1B27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53</w:t>
            </w:r>
          </w:p>
        </w:tc>
        <w:tc>
          <w:tcPr>
            <w:tcW w:w="786" w:type="dxa"/>
            <w:vAlign w:val="center"/>
          </w:tcPr>
          <w:p w14:paraId="0F08B81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94BA5E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行政处罚</w:t>
            </w:r>
          </w:p>
        </w:tc>
        <w:tc>
          <w:tcPr>
            <w:tcW w:w="3093" w:type="dxa"/>
          </w:tcPr>
          <w:p w14:paraId="5666506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ED01C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六条“违反本条例规定，建设单位有下列行为之一的，责令改正，处二十万元以上五十万元以下的罚款：(一)迫使承包方以低于成本的价格竞标的；（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第七十三条“依照本条例规定，给予单位罚款处罚的，对单位直接负责的主管人员和其他直接责任人员处单位罚款数额5％以上10％以下的罚款。”</w:t>
            </w:r>
          </w:p>
        </w:tc>
        <w:tc>
          <w:tcPr>
            <w:tcW w:w="795" w:type="dxa"/>
            <w:vAlign w:val="center"/>
          </w:tcPr>
          <w:p w14:paraId="042BE6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50FA5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12AF1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553F4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88303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BD7F8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06F65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606FA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6594E3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EA6F06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FEEBA2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74EA3E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611AF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6B231B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F17DA4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D0291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884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4" w:hRule="atLeast"/>
          <w:jc w:val="center"/>
        </w:trPr>
        <w:tc>
          <w:tcPr>
            <w:tcW w:w="502" w:type="dxa"/>
            <w:vAlign w:val="center"/>
          </w:tcPr>
          <w:p w14:paraId="24B237B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54</w:t>
            </w:r>
          </w:p>
        </w:tc>
        <w:tc>
          <w:tcPr>
            <w:tcW w:w="786" w:type="dxa"/>
            <w:vAlign w:val="center"/>
          </w:tcPr>
          <w:p w14:paraId="3A3E4E4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5C9D54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对建设单位未组织竣工验收，擅自交付使用；擅自将验收不合格的工程交付使用；将不合格建设工程按照合格工程验收的行政处罚</w:t>
            </w:r>
          </w:p>
        </w:tc>
        <w:tc>
          <w:tcPr>
            <w:tcW w:w="3093" w:type="dxa"/>
          </w:tcPr>
          <w:p w14:paraId="46BC90B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八条“违反本条例规定，建设单位有下列行为之一的，责令改正，处工程合同价款2％以上4％以下的罚款；造成损失的，依法承担赔偿责任：（一）未组织竣工验收，擅自交付使用的。（二）擅自将验收不合格的工程交付使用的处罚；（三）将不合格建设工程按照合格工程验收的处罚</w:t>
            </w: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第七十三条“依照本条例规定，给予单位罚款处罚的，对单位直接负责的主管人员和其他直接责任人员处单位罚款数额5％以上10％以下的罚款。”</w:t>
            </w:r>
          </w:p>
          <w:p w14:paraId="421324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筑管理条例》第五十五条“建设单位违反本条例规定，有下列行为之一的，由县以上人民政府建设行政主管部门给予警告、责令停工，并可处以工程总造价0.5％至2％的罚款（八）建设工程未经竣工验收合格擅自投入使用。”</w:t>
            </w:r>
          </w:p>
        </w:tc>
        <w:tc>
          <w:tcPr>
            <w:tcW w:w="795" w:type="dxa"/>
            <w:vAlign w:val="center"/>
          </w:tcPr>
          <w:p w14:paraId="194547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97A76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7B41A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7C501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B84FC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5795B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89944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8586D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F1000B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20847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44CC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7F0FDD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D70528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130562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6714C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DDDCF7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C0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jc w:val="center"/>
        </w:trPr>
        <w:tc>
          <w:tcPr>
            <w:tcW w:w="502" w:type="dxa"/>
            <w:vAlign w:val="center"/>
          </w:tcPr>
          <w:p w14:paraId="3A58F5B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55</w:t>
            </w:r>
          </w:p>
        </w:tc>
        <w:tc>
          <w:tcPr>
            <w:tcW w:w="786" w:type="dxa"/>
            <w:vAlign w:val="center"/>
          </w:tcPr>
          <w:p w14:paraId="256B042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A08E6D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对建设单位或者个人未在工程项目竣工验收后六个月内向工程项目所在地的设区的市、县（市）城市建设档案馆（室）报送竣工图及其他工程建设档案资料的行政处罚</w:t>
            </w:r>
          </w:p>
        </w:tc>
        <w:tc>
          <w:tcPr>
            <w:tcW w:w="3093" w:type="dxa"/>
          </w:tcPr>
          <w:p w14:paraId="19FFBD9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0A649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D02D30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612B5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九条“违反本条例规定，建设工程竣工验收后，建设单位未向建设行政主管部门或者其他有关部门移交建设项目档案的，责令改正，处一万元以上十万元以下的罚款。第七十三条“依照本条例规定，给予单位罚款处罚的，对单位直接负责的主管人员和其他直接责任人员处单位罚款数额5％以上10％以下的罚款。</w:t>
            </w:r>
          </w:p>
        </w:tc>
        <w:tc>
          <w:tcPr>
            <w:tcW w:w="795" w:type="dxa"/>
            <w:vAlign w:val="center"/>
          </w:tcPr>
          <w:p w14:paraId="647C3D5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DBAFA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21A38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BA31B9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0E850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CB705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DE483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EE78D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562A1E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56B29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59760C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E686D3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8F8BE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F39378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DC629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F8EC6A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400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3CE1DA4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56</w:t>
            </w:r>
          </w:p>
        </w:tc>
        <w:tc>
          <w:tcPr>
            <w:tcW w:w="786" w:type="dxa"/>
            <w:vAlign w:val="center"/>
          </w:tcPr>
          <w:p w14:paraId="4BE5619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4BDAE0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对勘察、设计、施工、工程监理单位超越本单位资质等级承揽工程的行政处罚</w:t>
            </w:r>
          </w:p>
        </w:tc>
        <w:tc>
          <w:tcPr>
            <w:tcW w:w="3093" w:type="dxa"/>
          </w:tcPr>
          <w:p w14:paraId="7AC45F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条第一款“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第七十三条“依照本条例规定，给予单位罚款处罚的，对单位直接负责的主管人员和其他直接责任人员处单位罚款数额5％以上10％以下的罚款。第七十五条第一款  本条例规定的责令停业整顿、降低资质等级和吊销资质证书的行政处罚，由颁发资质证书的机关决定；其他行政处罚由建设行政主管部门或者其他有关部门依照法定职权决定。”</w:t>
            </w:r>
          </w:p>
          <w:p w14:paraId="37009A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tc>
        <w:tc>
          <w:tcPr>
            <w:tcW w:w="795" w:type="dxa"/>
            <w:vAlign w:val="center"/>
          </w:tcPr>
          <w:p w14:paraId="060FD9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02E67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84D737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0F051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8B331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EC6D0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99FF7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6F217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BE9400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72BBD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3F496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85D1D4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29B62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A0FB9A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AB183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E9A2C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566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9" w:hRule="atLeast"/>
          <w:jc w:val="center"/>
        </w:trPr>
        <w:tc>
          <w:tcPr>
            <w:tcW w:w="502" w:type="dxa"/>
            <w:vAlign w:val="center"/>
          </w:tcPr>
          <w:p w14:paraId="0112337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57</w:t>
            </w:r>
          </w:p>
        </w:tc>
        <w:tc>
          <w:tcPr>
            <w:tcW w:w="786" w:type="dxa"/>
            <w:vAlign w:val="center"/>
          </w:tcPr>
          <w:p w14:paraId="61C8D83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152AB2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对勘察、设计、施工、工程监理单位未取得资质证书承揽工程的行政处罚</w:t>
            </w:r>
          </w:p>
        </w:tc>
        <w:tc>
          <w:tcPr>
            <w:tcW w:w="3093" w:type="dxa"/>
          </w:tcPr>
          <w:p w14:paraId="1D4746D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6DDF53F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3563A26D">
            <w:pPr>
              <w:pStyle w:val="3"/>
              <w:rPr>
                <w:rFonts w:hint="eastAsia" w:ascii="仿宋_GB2312" w:hAnsi="仿宋_GB2312" w:eastAsia="仿宋_GB2312" w:cs="仿宋_GB2312"/>
                <w:b w:val="0"/>
                <w:bCs w:val="0"/>
                <w:sz w:val="18"/>
                <w:szCs w:val="18"/>
              </w:rPr>
            </w:pPr>
          </w:p>
          <w:p w14:paraId="60273D0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207EDDB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【法律】《中华人民共和国建筑法》第六十五条第三款“未取得资质证书承揽工程的，予以取缔，并处罚款；有违法所得的，予以没收。”</w:t>
            </w:r>
          </w:p>
          <w:p w14:paraId="75AE938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【行政法规】《建设工程质量管理条例》</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第二款  未取得资质证书承揽工程的，予以取缔，依照前款规定处以罚款；有违法所得的，予以没收。”第七十三条“依照本条例规定，给予单位罚款处罚的，对单位直接负责的主管人员和其他直接责任人员处单位罚款数额5％以上10％以下的罚款。第七十五条第一款 本条例规定的责令停业整顿、降低资质等级和吊销资质证书的行政处罚，由颁发资质证书的机关决定；其他行政处罚，由建设行政主管部门或者其他有关部门依照法定职权决定。”</w:t>
            </w:r>
          </w:p>
          <w:p w14:paraId="5722C531">
            <w:pPr>
              <w:pStyle w:val="3"/>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B911A5">
            <w:pPr>
              <w:pStyle w:val="3"/>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p>
        </w:tc>
        <w:tc>
          <w:tcPr>
            <w:tcW w:w="795" w:type="dxa"/>
            <w:vAlign w:val="center"/>
          </w:tcPr>
          <w:p w14:paraId="1B5629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2AA54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1FEB0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9DEE9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8CD63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A73B9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60521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39F4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3CD4AD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888BA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85085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D0C0FC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6B5665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66FBE6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7DF2D7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95BAF0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531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3F801D4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58</w:t>
            </w:r>
          </w:p>
        </w:tc>
        <w:tc>
          <w:tcPr>
            <w:tcW w:w="786" w:type="dxa"/>
            <w:vAlign w:val="center"/>
          </w:tcPr>
          <w:p w14:paraId="29321FA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8F82A8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对勘察、设计、监理、施工单位以欺骗手段取得资质证书承揽工程的行政处罚</w:t>
            </w:r>
          </w:p>
        </w:tc>
        <w:tc>
          <w:tcPr>
            <w:tcW w:w="3093" w:type="dxa"/>
          </w:tcPr>
          <w:p w14:paraId="3618729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条第一款“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第三款“以欺骗手段取得资质证书承揽工程的，吊销资质证书，依照本条第一款规定处以罚款；有违法所得的，予以没收。”第七十三条“依照本条例规定，给予单位罚款处罚的，对单位直接负责的主管人员和其他直接责任人员处单位罚款数额5％以上10％以下的罚款。”第七十五条第一款“本条例规定的责令停业整顿、降低资质等级和吊销资质证书的行政处罚，由颁发资质证书的机关决定；其他行政处罚，由建设行政主管部门或者其他有关部门依照法定职权决定。”</w:t>
            </w:r>
          </w:p>
        </w:tc>
        <w:tc>
          <w:tcPr>
            <w:tcW w:w="795" w:type="dxa"/>
            <w:vAlign w:val="center"/>
          </w:tcPr>
          <w:p w14:paraId="698B64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EB284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2CC902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965B3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79EB6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6F5D7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9363FA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AC003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6A5FBA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390D3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94D776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35EA0F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B4201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41B5E0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8F671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AD455E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20C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502" w:type="dxa"/>
            <w:vAlign w:val="center"/>
          </w:tcPr>
          <w:p w14:paraId="5D3B22B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59</w:t>
            </w:r>
          </w:p>
        </w:tc>
        <w:tc>
          <w:tcPr>
            <w:tcW w:w="786" w:type="dxa"/>
            <w:vAlign w:val="center"/>
          </w:tcPr>
          <w:p w14:paraId="6B1EE61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BEE765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对勘察、设计、施工单位将所承包的工程转包或者违法分包，工程监理单位转让工程监理业务的行政处罚</w:t>
            </w:r>
          </w:p>
        </w:tc>
        <w:tc>
          <w:tcPr>
            <w:tcW w:w="3093" w:type="dxa"/>
          </w:tcPr>
          <w:p w14:paraId="2396C94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第七十三条“依照本条例规定，给予单位罚款处罚的，对单位直接负责的主管人员和其他直接责任人员处单位罚款数额５％以上１０％以下的罚款。第七十五条第一款 本条例规定的责令停业整顿、降低资质等级和吊销资质证书的行政处罚，由颁发资质证书的机关决定；其他行政处罚，由建设行政主管部门或者其他有关部门依照法定职权决定。”</w:t>
            </w:r>
          </w:p>
        </w:tc>
        <w:tc>
          <w:tcPr>
            <w:tcW w:w="795" w:type="dxa"/>
            <w:vAlign w:val="center"/>
          </w:tcPr>
          <w:p w14:paraId="2BAE40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E58A9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071E8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186F9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D62E4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35070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1E55F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557D6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636B66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49750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D18AC3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E866A7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6DF74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33163A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64F48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9BFD3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1EF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02" w:type="dxa"/>
            <w:vAlign w:val="center"/>
          </w:tcPr>
          <w:p w14:paraId="0735A4B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60</w:t>
            </w:r>
          </w:p>
        </w:tc>
        <w:tc>
          <w:tcPr>
            <w:tcW w:w="786" w:type="dxa"/>
            <w:vAlign w:val="center"/>
          </w:tcPr>
          <w:p w14:paraId="1BF11A4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9CDA03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对设计单位未根据勘察成果文件进行工程设计；违反规定指定建筑材料、建筑构配件的生产厂、供应商的行政处罚</w:t>
            </w:r>
          </w:p>
        </w:tc>
        <w:tc>
          <w:tcPr>
            <w:tcW w:w="3093" w:type="dxa"/>
          </w:tcPr>
          <w:p w14:paraId="3A6AC7B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4CD10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国务院令第279号）第六十三条“违反本条例规定，有下列行为之一的，责令改正，处十万元以上三十万元以下的罚款：（二）设计单位未根据勘察成果文件进行工程设计的。（三）违反规定指定建筑材料、建筑构配件的生产厂、供应商的处罚。有前款所列行为，造成重大工程质量事故的，责令停业整顿，降低资质等级；情节严重的，吊销资质证书；造成损失的，依法承担赔偿责任。”</w:t>
            </w:r>
          </w:p>
          <w:p w14:paraId="01D1DA9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第七十三条“依照本条例规定，给予单位罚款处罚的，对单位直接负责的主管人员和其他直接责任人员处单位罚款数额5％以上10％以下的罚款。</w:t>
            </w:r>
          </w:p>
          <w:p w14:paraId="71E7302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795" w:type="dxa"/>
            <w:vAlign w:val="center"/>
          </w:tcPr>
          <w:p w14:paraId="444F1C7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2EAE7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8C580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4EDCF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3581D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1AE0C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82845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6EC16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16BBB7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4FCE7F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9BBE3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228E73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70E6D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04C128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6FC392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F934F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8C6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jc w:val="center"/>
        </w:trPr>
        <w:tc>
          <w:tcPr>
            <w:tcW w:w="502" w:type="dxa"/>
            <w:vAlign w:val="center"/>
          </w:tcPr>
          <w:p w14:paraId="6F69BC8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61</w:t>
            </w:r>
          </w:p>
        </w:tc>
        <w:tc>
          <w:tcPr>
            <w:tcW w:w="786" w:type="dxa"/>
            <w:vAlign w:val="center"/>
          </w:tcPr>
          <w:p w14:paraId="4A14D56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148F25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对勘察、设计、施工、工程监理单位允许其他单位或者个人以本单位名义承揽工程的行政处罚</w:t>
            </w:r>
          </w:p>
        </w:tc>
        <w:tc>
          <w:tcPr>
            <w:tcW w:w="3093" w:type="dxa"/>
          </w:tcPr>
          <w:p w14:paraId="53E9B7D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14:paraId="3A0A884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第七十三条“依照本条例规定，给予单位罚款处罚的，对单位直接负责的主管人员和其他直接责任人员处单位罚款数额5％以上10％以下的罚款。</w:t>
            </w:r>
          </w:p>
          <w:p w14:paraId="03B8210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795" w:type="dxa"/>
            <w:vAlign w:val="center"/>
          </w:tcPr>
          <w:p w14:paraId="63C64A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289F4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00254E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37891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B752F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DCAC0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9F15E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83BF9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A38CEC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A05B9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033C1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30D337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CA48A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FAA091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29DAFE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F58612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61B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9" w:hRule="atLeast"/>
          <w:jc w:val="center"/>
        </w:trPr>
        <w:tc>
          <w:tcPr>
            <w:tcW w:w="502" w:type="dxa"/>
            <w:vAlign w:val="center"/>
          </w:tcPr>
          <w:p w14:paraId="32CC186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62</w:t>
            </w:r>
          </w:p>
        </w:tc>
        <w:tc>
          <w:tcPr>
            <w:tcW w:w="786" w:type="dxa"/>
            <w:vAlign w:val="center"/>
          </w:tcPr>
          <w:p w14:paraId="3908724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3290A5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对施工单位未对建筑材料、建筑构配件、设备和商品混凝土进行检验，或者未对涉及结构安全的试块、试件以及有关材料取样检测的行政处罚</w:t>
            </w:r>
          </w:p>
        </w:tc>
        <w:tc>
          <w:tcPr>
            <w:tcW w:w="3093" w:type="dxa"/>
          </w:tcPr>
          <w:p w14:paraId="7592F61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C6C96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23EFE4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五条“违反本条例规定，施工单位未对建筑材料、建筑构配件、设备和商品混凝土进行检验，或者未对涉及结构安全的试块、试件以及有关材料取样检测的，责令改正，处十万元以上二十万元以下的罚款；情节严重的，责令停业整顿，降低资质等级或者吊销资质证书；造成损失的，依法承担赔偿责任。”</w:t>
            </w:r>
          </w:p>
          <w:p w14:paraId="0F616D1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第七十三条“依照本条例规定，给予单位罚款处罚的，对单位直接负责的主管人员和其他直接责任人员处单位罚款数额5％以上10％以下的罚款。</w:t>
            </w:r>
          </w:p>
          <w:p w14:paraId="4006BD3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795" w:type="dxa"/>
            <w:vAlign w:val="center"/>
          </w:tcPr>
          <w:p w14:paraId="3090D98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E92EB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C6AD2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01F8C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7F04C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6EA6D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2E65FB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D7CB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D3E570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AA10A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1D25C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83A1D2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A7B35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E83179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BFB933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D5834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36A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jc w:val="center"/>
        </w:trPr>
        <w:tc>
          <w:tcPr>
            <w:tcW w:w="502" w:type="dxa"/>
            <w:vAlign w:val="center"/>
          </w:tcPr>
          <w:p w14:paraId="338EB3C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63</w:t>
            </w:r>
          </w:p>
        </w:tc>
        <w:tc>
          <w:tcPr>
            <w:tcW w:w="786" w:type="dxa"/>
            <w:vAlign w:val="center"/>
          </w:tcPr>
          <w:p w14:paraId="18FC773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759639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对施工单位不履行保修义务或者拖延履行保修义务的行政处罚</w:t>
            </w:r>
          </w:p>
        </w:tc>
        <w:tc>
          <w:tcPr>
            <w:tcW w:w="3093" w:type="dxa"/>
          </w:tcPr>
          <w:p w14:paraId="728641B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38F3AA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第六十六条“违反本条例规定，施工单位不履行保修义务或者拖延履行保修义务的，责令改正，处十万元以上二十万元以下的罚款，并对在保修期内因质量缺陷造成的损失承担赔偿责任。第七十三条 依照本条例规定，给予单位罚款处罚的，对单位直接负责的主管人员和其他直接责任人员处单位罚款数额５％以上１０％以下的罚款。”</w:t>
            </w:r>
          </w:p>
        </w:tc>
        <w:tc>
          <w:tcPr>
            <w:tcW w:w="795" w:type="dxa"/>
            <w:vAlign w:val="center"/>
          </w:tcPr>
          <w:p w14:paraId="6E85DC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EC3CD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D20F6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668E1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D64DC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B9A79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40244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9A6A81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2FCFA5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0DB30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BB95F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62452F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2F0B70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DAD1D5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A639D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4F8591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448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jc w:val="center"/>
        </w:trPr>
        <w:tc>
          <w:tcPr>
            <w:tcW w:w="502" w:type="dxa"/>
            <w:vAlign w:val="center"/>
          </w:tcPr>
          <w:p w14:paraId="1266176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64</w:t>
            </w:r>
          </w:p>
        </w:tc>
        <w:tc>
          <w:tcPr>
            <w:tcW w:w="786" w:type="dxa"/>
            <w:vAlign w:val="center"/>
          </w:tcPr>
          <w:p w14:paraId="57C3478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37EA02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对工程监理单位与建设单位或者建筑施工企业串通，弄虚作假、降低工程质量，将不合格的建设工程、建筑材料、建筑构配件和设备按照合格签字的行政处罚</w:t>
            </w:r>
          </w:p>
        </w:tc>
        <w:tc>
          <w:tcPr>
            <w:tcW w:w="3093" w:type="dxa"/>
          </w:tcPr>
          <w:p w14:paraId="736B4E8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862D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七条“工程监理单位有下列行为之一的，责令改正，处五十万元以上一百万元以下的罚款，降低资质等级或者吊销资质证书；有违法所得的，予以没收；造成损失的，承担连带赔偿责任：（一）与建设单位或者施工单位串通，弄虚作假、降低工程质量的。”</w:t>
            </w:r>
          </w:p>
          <w:p w14:paraId="091186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第七十三条“依照本条例规定，给予单位罚款处罚的，对单位直接负责的主管人员和其他直接责任人员处单位罚款数额5％以上10％以下的罚款。</w:t>
            </w:r>
          </w:p>
          <w:p w14:paraId="6A7ABF0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795" w:type="dxa"/>
            <w:vAlign w:val="center"/>
          </w:tcPr>
          <w:p w14:paraId="219C7C7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9D2DB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64187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AC993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29657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6B55F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62CDB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3607F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9E366D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D6552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686AB9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039DA3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69C60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62368C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A29A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9B57C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7EA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9" w:hRule="atLeast"/>
          <w:jc w:val="center"/>
        </w:trPr>
        <w:tc>
          <w:tcPr>
            <w:tcW w:w="502" w:type="dxa"/>
            <w:vAlign w:val="center"/>
          </w:tcPr>
          <w:p w14:paraId="18D1BC3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65</w:t>
            </w:r>
          </w:p>
        </w:tc>
        <w:tc>
          <w:tcPr>
            <w:tcW w:w="786" w:type="dxa"/>
            <w:vAlign w:val="center"/>
          </w:tcPr>
          <w:p w14:paraId="799227A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4EEBDC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对涉及建筑主体或者承重结构变动的装修工程没有设计方案擅自施工、房屋建筑使用者在装修过程中擅自变动房屋建筑主体和承重结构的行政处罚</w:t>
            </w:r>
          </w:p>
        </w:tc>
        <w:tc>
          <w:tcPr>
            <w:tcW w:w="3093" w:type="dxa"/>
          </w:tcPr>
          <w:p w14:paraId="4E5A2DB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133FF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九条“违反本条例规定，涉及建筑主体或者承重结构变动的装修工程，没有设计方案擅自施工的，责令改正，处五十万元以上一百万元以下的罚款；房屋建筑使用者在装修过程中擅自变动房屋建筑主体和承重结构的，责令改正，处五万元以上十万元以下的罚款。有前款所列行为，造成损失的，依法承担赔偿责任。”第七十三条“依照本条例规定，给予单位罚款处罚的，对单位直接负责的主管人员和其他直接责任人员处单位罚款数额5％以上10％以下的罚款。”</w:t>
            </w:r>
          </w:p>
          <w:p w14:paraId="739D7CB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【地方性法规】《四川省建筑管理条例》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建设单位违反本条例规定，有下列行为之一的，由县以上人民政府建设行政主管部门给予警告、责令停工，并可处以工程总造价0.5％至2％的罚款：（六）涉及主体或承重结构变动的维修及装饰工程，以及涉及建筑物外型变动的工程，没有设计方案且未经批准而擅自动工的。”</w:t>
            </w:r>
          </w:p>
        </w:tc>
        <w:tc>
          <w:tcPr>
            <w:tcW w:w="795" w:type="dxa"/>
            <w:vAlign w:val="center"/>
          </w:tcPr>
          <w:p w14:paraId="076D33F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80E33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105E6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C6DC2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FA5DF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9C8E0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02954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5B5AF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540370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2CDFA0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99A14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167916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FD8F7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656722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E98DD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0EFCF4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00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jc w:val="center"/>
        </w:trPr>
        <w:tc>
          <w:tcPr>
            <w:tcW w:w="502" w:type="dxa"/>
            <w:vAlign w:val="center"/>
          </w:tcPr>
          <w:p w14:paraId="26DD27A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66</w:t>
            </w:r>
          </w:p>
        </w:tc>
        <w:tc>
          <w:tcPr>
            <w:tcW w:w="786" w:type="dxa"/>
            <w:vAlign w:val="center"/>
          </w:tcPr>
          <w:p w14:paraId="63B0925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793BF9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对注册建筑师、注册结构工程师、监理工程师等注册执业人员因过错造成质量事故的行政处罚</w:t>
            </w:r>
          </w:p>
        </w:tc>
        <w:tc>
          <w:tcPr>
            <w:tcW w:w="3093" w:type="dxa"/>
          </w:tcPr>
          <w:p w14:paraId="497BD6C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B77786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35206F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FF0A9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77863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二条“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795" w:type="dxa"/>
            <w:vAlign w:val="center"/>
          </w:tcPr>
          <w:p w14:paraId="474542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492DF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801C8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BC135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03B82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5902E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9D44F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D048E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7D34A8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97C87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8C5F3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969634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2C41B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39FCEE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30585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47E79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A76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jc w:val="center"/>
        </w:trPr>
        <w:tc>
          <w:tcPr>
            <w:tcW w:w="502" w:type="dxa"/>
            <w:vAlign w:val="center"/>
          </w:tcPr>
          <w:p w14:paraId="5106052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67</w:t>
            </w:r>
          </w:p>
        </w:tc>
        <w:tc>
          <w:tcPr>
            <w:tcW w:w="786" w:type="dxa"/>
            <w:vAlign w:val="center"/>
          </w:tcPr>
          <w:p w14:paraId="392408D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2BD9D1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对建设工程勘察、设计注册执业人员和其他专业技术人员未受聘于一个建设工程勘察、设计单位或者同时受聘于两个以上建设工程勘察、设计单位，从事建设工程勘察、设计活动的行政处罚</w:t>
            </w:r>
          </w:p>
        </w:tc>
        <w:tc>
          <w:tcPr>
            <w:tcW w:w="3093" w:type="dxa"/>
          </w:tcPr>
          <w:p w14:paraId="025C8FE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DC786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3343A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【行政法规】《建设工程勘察设计管理条例》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二倍以上五倍以下的罚款；情节严重的，可以责令停止执行业务或者吊销资格证书；给他人造成损失的，依法承担赔偿责任。”</w:t>
            </w:r>
          </w:p>
        </w:tc>
        <w:tc>
          <w:tcPr>
            <w:tcW w:w="795" w:type="dxa"/>
            <w:vAlign w:val="center"/>
          </w:tcPr>
          <w:p w14:paraId="5A4AB39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301EF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ACA25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2BFA2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59B09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FF72F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58066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6AEB3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00E6D4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3793B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A031E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5C8EC2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2810C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CDF948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A171C4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E5B38E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ED1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502" w:type="dxa"/>
            <w:vAlign w:val="center"/>
          </w:tcPr>
          <w:p w14:paraId="45BBB34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68</w:t>
            </w:r>
          </w:p>
        </w:tc>
        <w:tc>
          <w:tcPr>
            <w:tcW w:w="786" w:type="dxa"/>
            <w:vAlign w:val="center"/>
          </w:tcPr>
          <w:p w14:paraId="6C99721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48CF4D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明示或者暗示设计单位、施工单位违反民用建筑节能强制性标准进行设计、施工，明示或者暗示施工单位使用不符合施工图设计文件要求的墙体材料、保温材料、门窗、采暖制冷系统和照明设备，采购不符合施工图设计文件要求的墙体材料、保温材料、门窗、采暖制冷系统和照明设备，使用列入禁止使用目录的技术、工艺、材料和设备的行政处罚</w:t>
            </w:r>
          </w:p>
        </w:tc>
        <w:tc>
          <w:tcPr>
            <w:tcW w:w="3093" w:type="dxa"/>
          </w:tcPr>
          <w:p w14:paraId="721B824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【行政法规】《民用建筑节能条例》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第三十七条第一项  违反本条例规定，建设单位有下列行为之一的，由县级以上地方人民政府建设主管部门责令改正，处二十万元以上五十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p w14:paraId="5272518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第五十六条“违反本条例规定，建设单位有下列行为之一的，责令改正，处２０万元以上５０万元以下的罚款： （三）明示或者暗示设计单位或者施工单位违反工程建设强制性标准，降低工程质量的。”</w:t>
            </w:r>
          </w:p>
          <w:p w14:paraId="3F9152D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795" w:type="dxa"/>
            <w:vAlign w:val="center"/>
          </w:tcPr>
          <w:p w14:paraId="652B090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8682C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66B0A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0E1FC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A3602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301EF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F924F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8A71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3B16E5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28BC49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5C77DF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E06F86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B6B757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F0FB9B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D6731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57C36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AAA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jc w:val="center"/>
        </w:trPr>
        <w:tc>
          <w:tcPr>
            <w:tcW w:w="502" w:type="dxa"/>
            <w:vAlign w:val="center"/>
          </w:tcPr>
          <w:p w14:paraId="4DE5085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69</w:t>
            </w:r>
          </w:p>
        </w:tc>
        <w:tc>
          <w:tcPr>
            <w:tcW w:w="786" w:type="dxa"/>
            <w:vAlign w:val="center"/>
          </w:tcPr>
          <w:p w14:paraId="0B34A2B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633F8F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对建设单位对不符合民用建筑节能强制性标准的民用建筑项目出具竣工验收合格报告的行政处罚</w:t>
            </w:r>
          </w:p>
        </w:tc>
        <w:tc>
          <w:tcPr>
            <w:tcW w:w="3093" w:type="dxa"/>
          </w:tcPr>
          <w:p w14:paraId="4CEBF75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6B6BCB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B79F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4CD69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民用建筑节能条例》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795" w:type="dxa"/>
            <w:vAlign w:val="center"/>
          </w:tcPr>
          <w:p w14:paraId="7EFF90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15D8B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395B4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2B209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FD358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987D0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170BF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8184A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10AF60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24B20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D63E9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1811AE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EE21B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7423EB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E2991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E866E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34F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02" w:type="dxa"/>
            <w:vAlign w:val="center"/>
          </w:tcPr>
          <w:p w14:paraId="1F639DB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70</w:t>
            </w:r>
          </w:p>
        </w:tc>
        <w:tc>
          <w:tcPr>
            <w:tcW w:w="786" w:type="dxa"/>
            <w:vAlign w:val="center"/>
          </w:tcPr>
          <w:p w14:paraId="0B0C60B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B65ECC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对设计单位未按照民用建筑节能强制性标准进行设计，或者使用列入禁止使用目录的技术、工艺、材料和设备的行政处罚</w:t>
            </w:r>
          </w:p>
        </w:tc>
        <w:tc>
          <w:tcPr>
            <w:tcW w:w="3093" w:type="dxa"/>
          </w:tcPr>
          <w:p w14:paraId="0BBCA2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【行政法规】《民用建筑节能条例》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九条“违反本条例规定，设计单位未按照民用建筑节能强制性标准进行设计，或者使用列入禁止使用目录的技术、工艺、材料和设备的，由县级以上地方人民政府建设主管部门责令改正，处十万元以上三十万元以下的罚款；情节严重的，由颁发资质证书的部门责令停业整顿，降低资质等级或者吊销资质证书；造成损失的，依法承担赔偿责任。</w:t>
            </w:r>
          </w:p>
          <w:p w14:paraId="3127E31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第六十三条“违反本条例规定，有下列行为之一的，责令改正，处１０万元以上３０万元以下的罚款：（四）设计单位未按照工程建设强制性标准进行设计的。 ”</w:t>
            </w:r>
          </w:p>
        </w:tc>
        <w:tc>
          <w:tcPr>
            <w:tcW w:w="795" w:type="dxa"/>
            <w:vAlign w:val="center"/>
          </w:tcPr>
          <w:p w14:paraId="139EDF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9BD73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3C126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79A02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0281E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475BE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1086E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5468B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32DE27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D5B45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209180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9E09C2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3FFA2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AD8F2D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D5640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EC8BDE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7E0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jc w:val="center"/>
        </w:trPr>
        <w:tc>
          <w:tcPr>
            <w:tcW w:w="502" w:type="dxa"/>
            <w:vAlign w:val="center"/>
          </w:tcPr>
          <w:p w14:paraId="4489C74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71</w:t>
            </w:r>
          </w:p>
        </w:tc>
        <w:tc>
          <w:tcPr>
            <w:tcW w:w="786" w:type="dxa"/>
            <w:vAlign w:val="center"/>
          </w:tcPr>
          <w:p w14:paraId="39A48B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C92425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对施工单位未按照民用建筑节能强制性标准进行施工的行政处罚</w:t>
            </w:r>
          </w:p>
        </w:tc>
        <w:tc>
          <w:tcPr>
            <w:tcW w:w="3093" w:type="dxa"/>
          </w:tcPr>
          <w:p w14:paraId="6DE092B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《民用建筑节能条例》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14:paraId="02B784B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政府规章】《四川省民用建筑节能管理办法》第二十三条“有下列行为之一的，依照《建设工程质量管理条例》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tc>
        <w:tc>
          <w:tcPr>
            <w:tcW w:w="795" w:type="dxa"/>
            <w:vAlign w:val="center"/>
          </w:tcPr>
          <w:p w14:paraId="01D527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F1619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92D90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86959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749A8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4BF98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2F9D3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F8331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D72944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D8301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B6131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E375EE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140B3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6C603C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0D615F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2EE51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6E0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2" w:type="dxa"/>
            <w:vAlign w:val="center"/>
          </w:tcPr>
          <w:p w14:paraId="6E05307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72</w:t>
            </w:r>
          </w:p>
        </w:tc>
        <w:tc>
          <w:tcPr>
            <w:tcW w:w="786" w:type="dxa"/>
            <w:vAlign w:val="center"/>
          </w:tcPr>
          <w:p w14:paraId="371A213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5D2587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对进入施工现场的墙体材料、保温材料、门窗、采暖制冷系统和照明设备进行查验，使用不符合施工图设计文件要求的墙体材料、保温材料、门窗、采暖制冷系统和照明设备，使用列入禁止使用目录的技术、工艺、材料和设备的行政处罚</w:t>
            </w:r>
          </w:p>
        </w:tc>
        <w:tc>
          <w:tcPr>
            <w:tcW w:w="3093" w:type="dxa"/>
          </w:tcPr>
          <w:p w14:paraId="084118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民用建筑节能条例》第四十一条“违反本条例规定，施工单位有下列行为之一的，由县级以上地方人民政府建设主管部门责令改正，处十万元以上二十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p w14:paraId="7A59D94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 有下列行为之一的，依照《建设工程质量管理条例》的有关规定追究法律责任： 施工单位使用不合格的建筑节能材料、构配件、设备,不按审查合格的有关建筑节能的施工图设计文件及建筑节能施工技术标准施工，或者不按规定对建筑节能材料、构配件和设备进行检验的。”</w:t>
            </w:r>
          </w:p>
          <w:p w14:paraId="6F2A87E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795" w:type="dxa"/>
            <w:vAlign w:val="center"/>
          </w:tcPr>
          <w:p w14:paraId="51631C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7DED9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A18B3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8B3A5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32FFCA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4576B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3C702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21E6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D01383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06053A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F3C87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F6D6B1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72BD5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B37314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8A76A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2F081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EE0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6ED98ED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73</w:t>
            </w:r>
          </w:p>
        </w:tc>
        <w:tc>
          <w:tcPr>
            <w:tcW w:w="786" w:type="dxa"/>
            <w:vAlign w:val="center"/>
          </w:tcPr>
          <w:p w14:paraId="294425B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B3B62A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监理单位未按照民用建筑节能强制性标准实施监理，在墙体、屋面的保温工程施工时，未采取旁站、巡视和平行检验等形式实施监理，不符合施工图设计文件要求的墙体材料、保温材料、门窗、采暖制冷系统和照明设备，按照符合施工图设计文件要求签字的行政处罚</w:t>
            </w:r>
          </w:p>
        </w:tc>
        <w:tc>
          <w:tcPr>
            <w:tcW w:w="3093" w:type="dxa"/>
          </w:tcPr>
          <w:p w14:paraId="16FE947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696017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D376D1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《民用建筑节能条例》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二条第一款“违反本条例规定，工程监理单位有下列行为之一的，由县级以上地方人民政府建设主管部门责令限期改正；逾期未改正的，处十万元以上三十万元以下的罚款；情节严重的，由颁发资质证书的部门责令停业整顿，降低资质等级或者吊销资质证书；造成损失的，依法承担赔偿责任：（一）未按照民用建筑节能强制性标准实施监理的。（二）在墙体、屋面的保温工程施工时，未采取旁站、巡视和平行检验等形式实施监理的处罚。不符合施工图设计文件要求的墙体材料、保温材料、门窗、采暖制冷系统和照明设备，按照符合施工图设计文件要求签字的，依照《建设工程质量管理条例》第六十七条的规定处罚。”</w:t>
            </w:r>
          </w:p>
        </w:tc>
        <w:tc>
          <w:tcPr>
            <w:tcW w:w="795" w:type="dxa"/>
            <w:vAlign w:val="center"/>
          </w:tcPr>
          <w:p w14:paraId="6BBB02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DB223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43B83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9EE95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07DF3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7AF2E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6840A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9D0DF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2C60FD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636AA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CCDE8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EDE4CE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F17139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6C2B0C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19310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EAD128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C2E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4B1067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74</w:t>
            </w:r>
          </w:p>
        </w:tc>
        <w:tc>
          <w:tcPr>
            <w:tcW w:w="786" w:type="dxa"/>
            <w:vAlign w:val="center"/>
          </w:tcPr>
          <w:p w14:paraId="73695CC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D02CFE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对建设单位未提供建设工程安全生产作业环境及安全施工措施所需费用的行政处罚</w:t>
            </w:r>
          </w:p>
        </w:tc>
        <w:tc>
          <w:tcPr>
            <w:tcW w:w="3093" w:type="dxa"/>
          </w:tcPr>
          <w:p w14:paraId="39A865C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3951AB8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52CCE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91D0FE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D7277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3130B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第五十四条第一款“违反本条例的规定，建设单位未提供建设工程安全生产作业环境及安全施工措施所需费用的，责令限期改正；逾期未改正的，责令该建设工程停止施工。”</w:t>
            </w:r>
          </w:p>
        </w:tc>
        <w:tc>
          <w:tcPr>
            <w:tcW w:w="795" w:type="dxa"/>
            <w:vAlign w:val="center"/>
          </w:tcPr>
          <w:p w14:paraId="1F80BB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DA51C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4A3EE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FC761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DAC8D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96A1E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A7E3E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88F6B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73771B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A5138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E37FD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6D4291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C9FF6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095688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CBFF1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5B0CA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DD1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E2C60B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75</w:t>
            </w:r>
          </w:p>
        </w:tc>
        <w:tc>
          <w:tcPr>
            <w:tcW w:w="786" w:type="dxa"/>
            <w:vAlign w:val="center"/>
          </w:tcPr>
          <w:p w14:paraId="2E3FA67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C8397C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对建设单位未将保证安全施工措施或者拆除工程的有关资料报送有关部门备案的行政处罚</w:t>
            </w:r>
          </w:p>
        </w:tc>
        <w:tc>
          <w:tcPr>
            <w:tcW w:w="3093" w:type="dxa"/>
          </w:tcPr>
          <w:p w14:paraId="0BBC106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19DEBC2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9D42F7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6DFCDB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6771B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DD326E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0950EF3">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第五十四条第二款“建设单位未将保证安全施工的措施或者拆除工程的有关资料报送有关部门备案的，责令限期改正，给予警告。”</w:t>
            </w:r>
          </w:p>
        </w:tc>
        <w:tc>
          <w:tcPr>
            <w:tcW w:w="795" w:type="dxa"/>
            <w:vAlign w:val="center"/>
          </w:tcPr>
          <w:p w14:paraId="1656C1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6623E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85722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FA8E4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229CB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BCEE8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55E04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18CA2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606C2C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24DEC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D79AA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F79366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30071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C05588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A5482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61C93B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907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453E1B5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76</w:t>
            </w:r>
          </w:p>
        </w:tc>
        <w:tc>
          <w:tcPr>
            <w:tcW w:w="786" w:type="dxa"/>
            <w:vAlign w:val="center"/>
          </w:tcPr>
          <w:p w14:paraId="2958EDE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0D92FE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对建设单位对勘察、设计、施工、工程监理等单位提出不符合安全生产法律、法规和强制性标准规定的要求；要求施工单位压缩合同约定的工期；将拆除工程发包给不具有相应资质等级的施工单位的行政处罚</w:t>
            </w:r>
          </w:p>
        </w:tc>
        <w:tc>
          <w:tcPr>
            <w:tcW w:w="3093" w:type="dxa"/>
          </w:tcPr>
          <w:p w14:paraId="168AA1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16488CA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D68D8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五条“违反本条例的规定，建设单位有下列行为之一的，责令限期改正，处二十万元以上五十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处罚; （三）将拆除工程发包给不具有相应资质等级的施工单位的处罚。”</w:t>
            </w:r>
          </w:p>
        </w:tc>
        <w:tc>
          <w:tcPr>
            <w:tcW w:w="795" w:type="dxa"/>
            <w:vAlign w:val="center"/>
          </w:tcPr>
          <w:p w14:paraId="50CD96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9BD9D1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185EE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A178A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75E3A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436F5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9185B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DD76D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70EF5D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4031E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3F2F5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9800D2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072D6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81439D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7A33A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FDAAF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81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jc w:val="center"/>
        </w:trPr>
        <w:tc>
          <w:tcPr>
            <w:tcW w:w="502" w:type="dxa"/>
            <w:vAlign w:val="center"/>
          </w:tcPr>
          <w:p w14:paraId="6256D31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77</w:t>
            </w:r>
          </w:p>
        </w:tc>
        <w:tc>
          <w:tcPr>
            <w:tcW w:w="786" w:type="dxa"/>
            <w:vAlign w:val="center"/>
          </w:tcPr>
          <w:p w14:paraId="3BACCA7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0B2CB7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单位未按照法律、法规和工程建设强制性标准进行勘察、设计；采用新结构、新材料、新工艺的建设工程和特殊结构的建设工程，勘察、设计单位未在设计中提出保障施工作业人员安全和预防生产安全事故的措施建议的行政处罚</w:t>
            </w:r>
          </w:p>
        </w:tc>
        <w:tc>
          <w:tcPr>
            <w:tcW w:w="3093" w:type="dxa"/>
          </w:tcPr>
          <w:p w14:paraId="61474FC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建筑法》第七十三条“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第七十六条“本法规定的责令停业整顿、降低资质等级和吊销资质证书的行政处罚，由颁发资质证书的机关决定；其他行政处罚，由建设行政主管部门或者有关部门依照法律和国务院规定的职权范围决定。”</w:t>
            </w:r>
          </w:p>
          <w:p w14:paraId="1DA37E2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 （一）未按照法律、法规和工程建设强制性标准进行勘察、设计的。（二）采用新结构、新材料、新工艺的建设工程和特殊结构的建设工程，勘察、设计单位未在设计中提出保障施工作业人员安全和预防生产安全事故的措施建议的。”</w:t>
            </w:r>
          </w:p>
          <w:p w14:paraId="59741F5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三条第一款“违反本条例规定，有下列行为之一的，责令改正，处10万元以上30万元以下的罚款：（一）勘察单位未按照工程建设强制性标准进行勘察的；（四）设计单位未按照工程建设强制性标准进行设计的。</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p>
          <w:p w14:paraId="4303BA1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有前款所列行为，造成重大工程质量事故的，责令停业整顿，降低资质等级；情节严重的，吊销资质证书；造成损失的，依法承担赔偿责任。</w:t>
            </w:r>
          </w:p>
          <w:p w14:paraId="2E50ADE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第七十三条“依照本条例规定，给予单位罚款处罚的，对单位直接负责的主管人员和其他直接责任人员处单位罚款数额5％以上10％以下的罚款。</w:t>
            </w:r>
          </w:p>
          <w:p w14:paraId="5558764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第七十五条第一款  本条例规定的责令停业整顿、降低资质等级和吊销资质证书的行政处罚，由颁发资质证书的机关决定；其他行政处罚，由建设行政主管部门或者其他有关部门依照法定职权决定。”</w:t>
            </w:r>
          </w:p>
        </w:tc>
        <w:tc>
          <w:tcPr>
            <w:tcW w:w="795" w:type="dxa"/>
            <w:vAlign w:val="center"/>
          </w:tcPr>
          <w:p w14:paraId="65C528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A8C16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1E232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DC4D2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5DE2A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3F76C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02446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12B2C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14417B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8689C2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F198A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9F67D8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D0EAE8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F5CB5C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58166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213AD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76C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1" w:hRule="atLeast"/>
          <w:jc w:val="center"/>
        </w:trPr>
        <w:tc>
          <w:tcPr>
            <w:tcW w:w="502" w:type="dxa"/>
            <w:vAlign w:val="center"/>
          </w:tcPr>
          <w:p w14:paraId="40B8358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78</w:t>
            </w:r>
          </w:p>
        </w:tc>
        <w:tc>
          <w:tcPr>
            <w:tcW w:w="786" w:type="dxa"/>
            <w:vAlign w:val="center"/>
          </w:tcPr>
          <w:p w14:paraId="60292EE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482FCE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监理单位未对施工组织设计中的安全技术措施或者专项施工方案进行审查；工程监理单位及监理工程师发现安全事故隐患未及时要求施工单位整改或者暂时停止施工；工程监理单位及监理工程师发现施工单位拒不整改或者不停止施工，未及时向有关主管部门报告；工程监理单位未依照法律、法规和工程建设强制性标准实施监理的行政处罚</w:t>
            </w:r>
          </w:p>
        </w:tc>
        <w:tc>
          <w:tcPr>
            <w:tcW w:w="3093" w:type="dxa"/>
          </w:tcPr>
          <w:p w14:paraId="05FCE8F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七条“违反本条例的规定，工程监理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工程监理单位及监理工程师发现安全事故隐患未及时要求施工单位整改或者暂时停止施工的; （三）工程监理单位及监理工程师发现施工单位拒不整改或者不停止施工，未及时向有关主管部门报告的; （四）工程监理单位未依照法律、法规和工程建设强制性标准实施监理的。</w:t>
            </w:r>
          </w:p>
        </w:tc>
        <w:tc>
          <w:tcPr>
            <w:tcW w:w="795" w:type="dxa"/>
            <w:vAlign w:val="center"/>
          </w:tcPr>
          <w:p w14:paraId="353035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8BB3E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8EAEA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D6D8C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73AB6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0D52E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E5A3A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1274D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703751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189CA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68755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1A3C2B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9AB01F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D0A3AF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CAFC2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8E741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498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08DE0EE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79</w:t>
            </w:r>
          </w:p>
        </w:tc>
        <w:tc>
          <w:tcPr>
            <w:tcW w:w="786" w:type="dxa"/>
            <w:vAlign w:val="center"/>
          </w:tcPr>
          <w:p w14:paraId="7CE0C72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EC1BFD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对注册执业人员未执行法律、法规和工程建设强制性标准的行政处罚</w:t>
            </w:r>
          </w:p>
        </w:tc>
        <w:tc>
          <w:tcPr>
            <w:tcW w:w="3093" w:type="dxa"/>
          </w:tcPr>
          <w:p w14:paraId="0B7A700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B192B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D40A97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6D092F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D4438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74826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DAED1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795" w:type="dxa"/>
            <w:vAlign w:val="center"/>
          </w:tcPr>
          <w:p w14:paraId="49B47D5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C200C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1EEB6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7954AD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4683E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9FC7F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F5BEF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8458F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B1629D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4EFA0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BCEAD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8CE180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E41ED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F38DC6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432A24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971C4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DBA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jc w:val="center"/>
        </w:trPr>
        <w:tc>
          <w:tcPr>
            <w:tcW w:w="502" w:type="dxa"/>
            <w:vAlign w:val="center"/>
          </w:tcPr>
          <w:p w14:paraId="28B91D4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80</w:t>
            </w:r>
          </w:p>
        </w:tc>
        <w:tc>
          <w:tcPr>
            <w:tcW w:w="786" w:type="dxa"/>
            <w:vAlign w:val="center"/>
          </w:tcPr>
          <w:p w14:paraId="1A77806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D8B049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筑师以个人名义承接注册建筑师业务、收取费用；同时受聘于二个以上建筑设计单位执行业务；在建筑设计或者相关业务中侵犯他人合法权益；准许他人以本人名义执行业务；对二级注册建筑师以一级注册建筑师的名义执行业务或者超越国家规定的执业范围执行业务的行政处罚</w:t>
            </w:r>
          </w:p>
        </w:tc>
        <w:tc>
          <w:tcPr>
            <w:tcW w:w="3093" w:type="dxa"/>
          </w:tcPr>
          <w:p w14:paraId="7A44915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7A4E4A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【行政法规】《中华人民共和国注册建筑师条例》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注册建筑师违反本条例规定，有下列行为之一的，由县级以上人民政府建设行政主管部门责令停止违法活动，没收违法所得，并可以处以违法所得五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处罚；（三）在建筑设计或者相关业务中侵犯他人合法权益的；（四）准许他人以本人名义执行业务的处罚；（五）对二级注册建筑师以一级注册建筑师的名义执行业务或者超越国家规定的执业范围执行业务的。”</w:t>
            </w:r>
          </w:p>
        </w:tc>
        <w:tc>
          <w:tcPr>
            <w:tcW w:w="795" w:type="dxa"/>
            <w:vAlign w:val="center"/>
          </w:tcPr>
          <w:p w14:paraId="76E252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6D4AA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1890A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208BC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0FB1BD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8DD4F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554EA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66BC7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9CF6F1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88816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F94C8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A7B51D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C34DF5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8C325C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377E84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B29329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DAB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204CD51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81</w:t>
            </w:r>
          </w:p>
        </w:tc>
        <w:tc>
          <w:tcPr>
            <w:tcW w:w="786" w:type="dxa"/>
            <w:vAlign w:val="center"/>
          </w:tcPr>
          <w:p w14:paraId="0F539D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DE5CAB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对负有直接责任的注册建筑师因建筑设计质量不合格发生重大责任事故，造成重大损失的行政处罚</w:t>
            </w:r>
          </w:p>
        </w:tc>
        <w:tc>
          <w:tcPr>
            <w:tcW w:w="3093" w:type="dxa"/>
          </w:tcPr>
          <w:p w14:paraId="541ED8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3891D6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1A2F7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25EC4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91667B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3B1FC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943354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340220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15093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【行政法规】《中华人民共和国注册建筑师条例》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795" w:type="dxa"/>
            <w:vAlign w:val="center"/>
          </w:tcPr>
          <w:p w14:paraId="3CF732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FAD2C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28911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56360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8E49DE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C4D72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8611C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E9407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E07E29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2E081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C6A05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665E62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440D0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ED07BB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7BC414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EBB94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0D2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58688F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82</w:t>
            </w:r>
          </w:p>
        </w:tc>
        <w:tc>
          <w:tcPr>
            <w:tcW w:w="786" w:type="dxa"/>
            <w:vAlign w:val="center"/>
          </w:tcPr>
          <w:p w14:paraId="06375B7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34E4FD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对工程勘察企业弄虚作假、提供虚假成果资料的行政处罚</w:t>
            </w:r>
          </w:p>
        </w:tc>
        <w:tc>
          <w:tcPr>
            <w:tcW w:w="3093" w:type="dxa"/>
          </w:tcPr>
          <w:p w14:paraId="1F8AF44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2413B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DFD01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527EAE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6D8980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947841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【部门规章】《建设工程勘察质量管理办法》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w:t>
            </w:r>
          </w:p>
        </w:tc>
        <w:tc>
          <w:tcPr>
            <w:tcW w:w="795" w:type="dxa"/>
            <w:vAlign w:val="center"/>
          </w:tcPr>
          <w:p w14:paraId="1E87B6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D35EF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3B23D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1A0F9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78AA1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82183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7C36DE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4C06E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E8BC0F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7EA16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B6ECA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5E35A3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8BB2E5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2EBD81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A3B5E5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065AB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9B9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6A9EEE0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83</w:t>
            </w:r>
          </w:p>
        </w:tc>
        <w:tc>
          <w:tcPr>
            <w:tcW w:w="786" w:type="dxa"/>
            <w:vAlign w:val="center"/>
          </w:tcPr>
          <w:p w14:paraId="5B728C2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7DAE98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对工程勘察企业的勘察文件没有责任人签字或者签字不全；原始记录不按照规定记录或者记录不完整；不参加施工验槽；项目完成后勘察文件不归档保存的行政处罚</w:t>
            </w:r>
          </w:p>
        </w:tc>
        <w:tc>
          <w:tcPr>
            <w:tcW w:w="3093" w:type="dxa"/>
          </w:tcPr>
          <w:p w14:paraId="44A15CF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A784DD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BB0C6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1C279A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【部门规章】《建设工程勘察质量管理办法》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违反本办法规定，工程勘察企业有下列行为之一的，由工程勘察质量监督部门责令改正，处一万元以上三万元以下的罚款：（一）勘察文件没有责任人签字或者签字不全的。（二）原始记录不按照规定记录或者记录不完整的；（三）不参加施工验槽的；（四）项目完成后勘察文件不归档保存的。第二十七条“依照本办法规定，给予勘察企业罚款处罚的，由工程勘察质量监督部门对企业的法定代表人和其他直接责任人员处以企业罚款数额的5%以上10%以下的罚款。”</w:t>
            </w:r>
          </w:p>
        </w:tc>
        <w:tc>
          <w:tcPr>
            <w:tcW w:w="795" w:type="dxa"/>
            <w:vAlign w:val="center"/>
          </w:tcPr>
          <w:p w14:paraId="0DB726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77BDA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BF629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35CA82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4D06A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7A203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12851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74C9C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D3BE3A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DF77EE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874CD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41EEF5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09D517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EF4E56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4FB9F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853049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38B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B8B7B7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84</w:t>
            </w:r>
          </w:p>
        </w:tc>
        <w:tc>
          <w:tcPr>
            <w:tcW w:w="786" w:type="dxa"/>
            <w:vAlign w:val="center"/>
          </w:tcPr>
          <w:p w14:paraId="07369C6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6A79F5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对建设单位未按照建筑节能强制性标准委托设计，擅自修改节能设计文件，明示或暗示设计单位、施工单位违反建筑节能设计强制性标准，降低工程建设质量的行政处罚</w:t>
            </w:r>
          </w:p>
        </w:tc>
        <w:tc>
          <w:tcPr>
            <w:tcW w:w="3093" w:type="dxa"/>
          </w:tcPr>
          <w:p w14:paraId="48A41B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【部门规章】《民用建筑节能管理规定》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建设单位未按照建筑节能强制性标准委托设计，擅自修改节能设计文件，明示或暗示设计单位、施工单位违反建筑节能设计强制性标准，降低工程建设质量的，处二十万元以上五十万元以下的罚款。”【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第五十六条“违反本条例规定，建设单位有下列行为之一的，责令改正，处２０万元以上５０万元以下的罚款：（三）明示或者暗示设计单位或者施工单位违反工程建设强制性标准，降低工程质量的。”</w:t>
            </w:r>
          </w:p>
          <w:p w14:paraId="5BCEB0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第二十三条“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795" w:type="dxa"/>
            <w:vAlign w:val="center"/>
          </w:tcPr>
          <w:p w14:paraId="054E8A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AB02D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272CE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ECB822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95F45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08416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8B427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A8437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1F8887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23C53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BB886E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3C0B27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1729B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0F711A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D8C76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262E0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D6B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210715C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85</w:t>
            </w:r>
          </w:p>
        </w:tc>
        <w:tc>
          <w:tcPr>
            <w:tcW w:w="786" w:type="dxa"/>
            <w:vAlign w:val="center"/>
          </w:tcPr>
          <w:p w14:paraId="0D78462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9C5898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对设计单位未按照建筑节能强制性标准进行设计应当修改设计未进行修改的行政处罚</w:t>
            </w:r>
          </w:p>
        </w:tc>
        <w:tc>
          <w:tcPr>
            <w:tcW w:w="3093" w:type="dxa"/>
          </w:tcPr>
          <w:p w14:paraId="4DCBAB7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46AD5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89D6D9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A8926F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2AA7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3F457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C5A3F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【部门规章】《民用建筑节能管理规定》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六条“设计单位未按照建筑节能强制性标准进行设计的，应当修改设计未进行修改的，给予警告，处十万元以上三十万元以下罚款；造成损失的，依法承担赔偿责任；两年内，累计三项工程未按照建筑节能强制性标准设计的，责令停业整顿，降低资质等级或者吊销资质证书。”</w:t>
            </w:r>
          </w:p>
        </w:tc>
        <w:tc>
          <w:tcPr>
            <w:tcW w:w="795" w:type="dxa"/>
            <w:vAlign w:val="center"/>
          </w:tcPr>
          <w:p w14:paraId="683CC2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C87172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E38D3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4A2B1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44040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CCE1E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37DDE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111C9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C0EF4B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742833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1FE46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FB8F7E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8AC9A7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6BCC71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5312DE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FBC7E2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3F7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271EA90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86</w:t>
            </w:r>
          </w:p>
        </w:tc>
        <w:tc>
          <w:tcPr>
            <w:tcW w:w="786" w:type="dxa"/>
            <w:vAlign w:val="center"/>
          </w:tcPr>
          <w:p w14:paraId="7C67488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CDBBAC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对施工单位未按照节能设计进行施工的行政处罚</w:t>
            </w:r>
          </w:p>
        </w:tc>
        <w:tc>
          <w:tcPr>
            <w:tcW w:w="3093" w:type="dxa"/>
          </w:tcPr>
          <w:p w14:paraId="7232D7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【部门规章】《民用建筑节能管理规定》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七条“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政府规章】《四川省民用建筑节能管理办法》第二十三条“有下列行为之一的，依照《建设工程质量管理条例》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p w14:paraId="00DD486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795" w:type="dxa"/>
            <w:vAlign w:val="center"/>
          </w:tcPr>
          <w:p w14:paraId="27F84C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2E5338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B98CD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6CC38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2B752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89FE0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4593B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74944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AA06FC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0B2E85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626672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252855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AD993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913069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87B69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93C679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1F4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4C16EFC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87</w:t>
            </w:r>
          </w:p>
        </w:tc>
        <w:tc>
          <w:tcPr>
            <w:tcW w:w="786" w:type="dxa"/>
            <w:vAlign w:val="center"/>
          </w:tcPr>
          <w:p w14:paraId="22FD1D7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2A4E91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对勘察、设计单位未按照抗震设防专项审查意见进行超限高层建筑工程勘察、设计的行政处罚</w:t>
            </w:r>
          </w:p>
        </w:tc>
        <w:tc>
          <w:tcPr>
            <w:tcW w:w="3093" w:type="dxa"/>
          </w:tcPr>
          <w:p w14:paraId="74BA82C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9AE8E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14D51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25111B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AA4AF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6D5EF6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FB58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C83FC0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9064A7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94B32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1F6C58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【部门规章】《超限高层建筑工程抗震设防管理规定》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第十八条“勘察、设计单位违反本规定，未按照抗震设防专项审查意见进行超限高层建筑工程勘察、设计的，责令改正，处以一万元以上三万元以下的罚款；造成损失的，依法承担赔偿责任。”</w:t>
            </w:r>
          </w:p>
        </w:tc>
        <w:tc>
          <w:tcPr>
            <w:tcW w:w="795" w:type="dxa"/>
            <w:vAlign w:val="center"/>
          </w:tcPr>
          <w:p w14:paraId="502D4A9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F97B5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454BD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F09C72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8396B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6C457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96238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2136C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311AA3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D0D3A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BE43C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E976D7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5997B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94A463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CA495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F4A97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1BF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2591DDA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88</w:t>
            </w:r>
          </w:p>
        </w:tc>
        <w:tc>
          <w:tcPr>
            <w:tcW w:w="786" w:type="dxa"/>
            <w:vAlign w:val="center"/>
          </w:tcPr>
          <w:p w14:paraId="14249B9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740FC1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对擅自使用没有国家技术标准而又未经审定通过的新技术、新材料，或者将不适用于抗震设防区的新技术、新材料用于抗震设防区，或者超出经审定的抗震烈度范围的行政处罚</w:t>
            </w:r>
          </w:p>
        </w:tc>
        <w:tc>
          <w:tcPr>
            <w:tcW w:w="3093" w:type="dxa"/>
          </w:tcPr>
          <w:p w14:paraId="7384F59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D26193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4095D8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4A8E86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75AB2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624AD7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61F3B9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582FEA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【部门规章】《房屋建筑工程抗震设防管理规定》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一万元以上三万元以下罚款。”</w:t>
            </w:r>
          </w:p>
        </w:tc>
        <w:tc>
          <w:tcPr>
            <w:tcW w:w="795" w:type="dxa"/>
            <w:vAlign w:val="center"/>
          </w:tcPr>
          <w:p w14:paraId="6EEADE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009F1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71BD1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9EAC4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A1B48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90B03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382F8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7E8EE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1FCF3C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516E75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08220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DCBF75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E1D0EA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CC729E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044ACB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85DE2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926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160AB77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89</w:t>
            </w:r>
          </w:p>
        </w:tc>
        <w:tc>
          <w:tcPr>
            <w:tcW w:w="786" w:type="dxa"/>
            <w:vAlign w:val="center"/>
          </w:tcPr>
          <w:p w14:paraId="626B1DC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BCF629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对未对抗震能力受损、荷载增加或者需提高抗震设防类别的房屋建筑工程进行抗震验算、修复和加固的行政处罚</w:t>
            </w:r>
          </w:p>
        </w:tc>
        <w:tc>
          <w:tcPr>
            <w:tcW w:w="3093" w:type="dxa"/>
          </w:tcPr>
          <w:p w14:paraId="6292881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7CACD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B3B9A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4BD08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16E278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84CEF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653416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E2388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【部门规章】《房屋建筑工程抗震设防管理规定》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七条“违反本规定，未对抗震能力受损、荷载增加或者需提高抗震设防类别的房屋建筑工程，进行抗震验算、修复和加固的，由县级以上地方人民政府建设主管部门责令限期改正，逾期不改的，处以一万元以下罚款。”</w:t>
            </w:r>
          </w:p>
        </w:tc>
        <w:tc>
          <w:tcPr>
            <w:tcW w:w="795" w:type="dxa"/>
            <w:vAlign w:val="center"/>
          </w:tcPr>
          <w:p w14:paraId="3AC7A72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493F5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09C14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B9427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841FD2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BF1E5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8C4698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EE74BD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238E65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216A6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0F6B2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8446AF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E3949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6B4038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152B9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B59C55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FA7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108E5E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90</w:t>
            </w:r>
          </w:p>
        </w:tc>
        <w:tc>
          <w:tcPr>
            <w:tcW w:w="786" w:type="dxa"/>
            <w:vAlign w:val="center"/>
          </w:tcPr>
          <w:p w14:paraId="2445F7F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B9318A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对经鉴定需抗震加固的房屋建筑工程在进行装修改造时未进行抗震加固的行政处罚</w:t>
            </w:r>
          </w:p>
        </w:tc>
        <w:tc>
          <w:tcPr>
            <w:tcW w:w="3093" w:type="dxa"/>
          </w:tcPr>
          <w:p w14:paraId="02A1B91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1B4C34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13C43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B0AF1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F237E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E9B45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6026B3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【部门规章】《房屋建筑工程抗震设防管理规定》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第二十八条“违反本规定，经鉴定需抗震加固的房屋建筑工程在进行装修改造时未进行抗震加固的，由县级以上地方人民政府建设主管部门责令限期改正，逾期不改的，处以一万元以下罚款。”</w:t>
            </w:r>
          </w:p>
        </w:tc>
        <w:tc>
          <w:tcPr>
            <w:tcW w:w="795" w:type="dxa"/>
            <w:vAlign w:val="center"/>
          </w:tcPr>
          <w:p w14:paraId="195684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25BD0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B92B5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D7AAD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34569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6FB05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3B9E4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6067C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429FB8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DEB3C2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EEC875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B99E72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CFDC8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244183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C542B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F12E8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5EC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723CF96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91</w:t>
            </w:r>
          </w:p>
        </w:tc>
        <w:tc>
          <w:tcPr>
            <w:tcW w:w="786" w:type="dxa"/>
            <w:vAlign w:val="center"/>
          </w:tcPr>
          <w:p w14:paraId="25C4A7E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A9A81F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对擅自变动或者破坏市政公用设施的防灾设施、抗震抗风构件、隔震或者振动控制装置、安全监测系统、健康监测系统、应急自动处置系统以及地震反应观测系统等设施的行政处罚</w:t>
            </w:r>
          </w:p>
        </w:tc>
        <w:tc>
          <w:tcPr>
            <w:tcW w:w="3093" w:type="dxa"/>
          </w:tcPr>
          <w:p w14:paraId="2407D63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474A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484A8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504E69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7E5AA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59A83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【部门规章】《市政公用设施抗灾设防管理规定》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795" w:type="dxa"/>
            <w:vAlign w:val="center"/>
          </w:tcPr>
          <w:p w14:paraId="66606E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CACE67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91D38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B3DB4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58AFF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C0742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FC9D5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35CA8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CF69C7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8E414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34ACE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B08614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426318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1002BA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200C6E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02BB3F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2DF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8" w:hRule="atLeast"/>
          <w:jc w:val="center"/>
        </w:trPr>
        <w:tc>
          <w:tcPr>
            <w:tcW w:w="502" w:type="dxa"/>
            <w:vAlign w:val="center"/>
          </w:tcPr>
          <w:p w14:paraId="2A64899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92</w:t>
            </w:r>
          </w:p>
        </w:tc>
        <w:tc>
          <w:tcPr>
            <w:tcW w:w="786" w:type="dxa"/>
            <w:vAlign w:val="center"/>
          </w:tcPr>
          <w:p w14:paraId="278E00C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740009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对经鉴定不符合抗震要求的市政公用设施未进行改造、改建或者抗震加固，又未限制使用的行政处罚</w:t>
            </w:r>
          </w:p>
        </w:tc>
        <w:tc>
          <w:tcPr>
            <w:tcW w:w="3093" w:type="dxa"/>
          </w:tcPr>
          <w:p w14:paraId="5242AC8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A528D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F7BE55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EE073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387AFA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65C6F7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FD6559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EC88BC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【部门规章】《市政公用设施抗灾设防管理规定》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795" w:type="dxa"/>
            <w:vAlign w:val="center"/>
          </w:tcPr>
          <w:p w14:paraId="47B3493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48454D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E3841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AA603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26D60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811C4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7352A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331B6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74A9DD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AC62ED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74F5E3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DAACD2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36D23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101EE0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1DCA36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8069C3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C47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1F3FC8A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93</w:t>
            </w:r>
          </w:p>
        </w:tc>
        <w:tc>
          <w:tcPr>
            <w:tcW w:w="786" w:type="dxa"/>
            <w:vAlign w:val="center"/>
          </w:tcPr>
          <w:p w14:paraId="5D8DDFA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4EEA60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屋建筑和市政基础设施工程施工图设计文件审查机构超出认定的范围从事施工图审查；使用不符合条件审查人员；未按规定的审查内容进行审查；未按规定上报审查过程中发现的违法违规行为；未按规定填写审查意见告知书；未按规定在审查合格书和施工图上签字盖章；已出具审查合格书的施工图，仍有违反法律、法规和工程建设强制性标准的行政处罚</w:t>
            </w:r>
          </w:p>
        </w:tc>
        <w:tc>
          <w:tcPr>
            <w:tcW w:w="3093" w:type="dxa"/>
          </w:tcPr>
          <w:p w14:paraId="1636F81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89A0E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【部门规章】《房屋建筑和市政基础设施工程施工图设计文件审查管理办法》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第二十七条“依照本办法规定，给予审查机构罚款处罚的，对机构的法定代表人和其他直接责任人员处机构罚款数额5％以上10％以下的罚款。”</w:t>
            </w:r>
          </w:p>
        </w:tc>
        <w:tc>
          <w:tcPr>
            <w:tcW w:w="795" w:type="dxa"/>
            <w:vAlign w:val="center"/>
          </w:tcPr>
          <w:p w14:paraId="309AE9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C76BD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54C7D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9EDC5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AB282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9BAFA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B7EEE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4C3F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3F163B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810BB2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43F3B7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678354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63437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718D92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27901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9C18C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EE4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2B69987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94</w:t>
            </w:r>
          </w:p>
        </w:tc>
        <w:tc>
          <w:tcPr>
            <w:tcW w:w="786" w:type="dxa"/>
            <w:vAlign w:val="center"/>
          </w:tcPr>
          <w:p w14:paraId="232663F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EDB0E7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对房屋建筑和市政基础设施工程施工图设计文件审查机构出具虚假审查合格书的行政处罚</w:t>
            </w:r>
          </w:p>
        </w:tc>
        <w:tc>
          <w:tcPr>
            <w:tcW w:w="3093" w:type="dxa"/>
          </w:tcPr>
          <w:p w14:paraId="5A229AB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6E3D37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FD3EA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541543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F792B6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【部门规章】《房屋建筑和市政基础设施工程施工图设计文件审查管理办法》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审查机构出具虚假审查合格书的，审查合格书无效，县级以上地方人民政府住房城乡建设主管部门处3万元罚款，省、自治区、直辖市人民政府住房城乡建设主管部门不再将其列入审查机构名录。”第二十七条“依照本办法规定，给予审查机构罚款处罚的，对机构的法定代表人和其他直接责任人员处机构罚款数额5%以上10%以下的罚款，并记入信用档案。”</w:t>
            </w:r>
          </w:p>
        </w:tc>
        <w:tc>
          <w:tcPr>
            <w:tcW w:w="795" w:type="dxa"/>
            <w:vAlign w:val="center"/>
          </w:tcPr>
          <w:p w14:paraId="2CD8313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6FAF2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833EA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0A4EA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72CF5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23773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57DF1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2C3EB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62A22B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36BBD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3975D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3C4CC5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84FD51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D0ED74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F61DC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87437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784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D3F0FB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95</w:t>
            </w:r>
          </w:p>
        </w:tc>
        <w:tc>
          <w:tcPr>
            <w:tcW w:w="786" w:type="dxa"/>
            <w:vAlign w:val="center"/>
          </w:tcPr>
          <w:p w14:paraId="6C3E3E6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AB7327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对接受转包和用他人名义承揽工程的行政处罚</w:t>
            </w:r>
          </w:p>
        </w:tc>
        <w:tc>
          <w:tcPr>
            <w:tcW w:w="3093" w:type="dxa"/>
          </w:tcPr>
          <w:p w14:paraId="328402D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DC1B4D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EC48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1C83AC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1FF27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7D7506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【部门规章】《房屋建筑和市政基础设施工程施工分包管理办法》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第十八条“违反本办法规定，转包、违法分包或者允许他人以本企业名义承揽工程的，按照《中</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华</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人民共和国建筑法》、《中华人民共和国招标投标法》和《建设工程质量管理条例》的规定予以处罚；对于接受转包、违法分包和用他人名义承揽工程的，处一万元以上三万元以下的罚款。”</w:t>
            </w:r>
          </w:p>
        </w:tc>
        <w:tc>
          <w:tcPr>
            <w:tcW w:w="795" w:type="dxa"/>
            <w:vAlign w:val="center"/>
          </w:tcPr>
          <w:p w14:paraId="27603B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8A5C7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31976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86E3C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E95E2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ACE63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5D99A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2D772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28D865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0DC04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39C75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310E80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F37B2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B02489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6507CF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F8962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7D5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98A44D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96</w:t>
            </w:r>
          </w:p>
        </w:tc>
        <w:tc>
          <w:tcPr>
            <w:tcW w:w="786" w:type="dxa"/>
            <w:vAlign w:val="center"/>
          </w:tcPr>
          <w:p w14:paraId="4539AA4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7B648E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监理单位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行政处罚</w:t>
            </w:r>
          </w:p>
        </w:tc>
        <w:tc>
          <w:tcPr>
            <w:tcW w:w="3093" w:type="dxa"/>
          </w:tcPr>
          <w:p w14:paraId="56A8A79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9159C5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27A7F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【部门规章】《建筑起重机械安全监督管理规定》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第二十二条“监理单位应当履行下列安全职责：（一）审核建筑起重机械特种设备制造许可证、产品合格证、制造监督检验证明、备案证明等文件; （二）审核建筑起重机械安装单位、使用单位的资质证书、安全生产许可证和特种作业人员的特种作业操作资格证书; （四）监督安装单位执行建筑起重机械安装、拆卸工程专项施工方案情况的; （五）监督检查建筑起重机械的使用情况。第三十二条“违反本规定，监理单位未履行第二十二条第（一）、（二）、（四）、（五）项安全职责的，由县级以上地方人民政府建设主管部门责令限期改正，予以警告，并处以五千元以上三万元以下罚款。”</w:t>
            </w:r>
          </w:p>
        </w:tc>
        <w:tc>
          <w:tcPr>
            <w:tcW w:w="795" w:type="dxa"/>
            <w:vAlign w:val="center"/>
          </w:tcPr>
          <w:p w14:paraId="4C59C0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5707E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2E8B8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87883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F7357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0B79F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A9518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CF3FE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33A2AD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32222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FB44E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46640F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FF8FC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9B0C0D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987CD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50EFF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3A7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4" w:hRule="atLeast"/>
          <w:jc w:val="center"/>
        </w:trPr>
        <w:tc>
          <w:tcPr>
            <w:tcW w:w="502" w:type="dxa"/>
            <w:vAlign w:val="center"/>
          </w:tcPr>
          <w:p w14:paraId="66D1B47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97</w:t>
            </w:r>
          </w:p>
        </w:tc>
        <w:tc>
          <w:tcPr>
            <w:tcW w:w="786" w:type="dxa"/>
            <w:vAlign w:val="center"/>
          </w:tcPr>
          <w:p w14:paraId="0BCFB6D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7CB2E8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对建设单位未按照规定协调组织制定防止多台塔式起重机相互碰撞的安全措施；接到监理单位报告后，未责令安装单位、使用单位立即停工整改的行政处罚</w:t>
            </w:r>
          </w:p>
        </w:tc>
        <w:tc>
          <w:tcPr>
            <w:tcW w:w="3093" w:type="dxa"/>
          </w:tcPr>
          <w:p w14:paraId="43D5865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54A6C4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7F9B62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EF4559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02539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8AFD71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【部门规章】《建筑起重机械安全监督管理规定》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三条“违反本规定，建设单位有下列行为之一的，由县级以上地方人民政府建设主管部门责令限期改正，予以警告，并处以五千元以上三万元以下罚款；逾期未改的，责令停止施工：（一）未按照规定协调组织制定防止多台塔式起重机相互碰撞的安全措施的；（二）接到监理单位报告后，未责令安装单位、使用单位立即停工整改的。</w:t>
            </w:r>
          </w:p>
        </w:tc>
        <w:tc>
          <w:tcPr>
            <w:tcW w:w="795" w:type="dxa"/>
            <w:vAlign w:val="center"/>
          </w:tcPr>
          <w:p w14:paraId="109347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77CB9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822D3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CE2DE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076B0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EE00A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1BDA9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23026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7C5C7F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7C53EC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C8B54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5BFCA6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F8EEA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A24766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1F4297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CC149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9D5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502" w:type="dxa"/>
            <w:vAlign w:val="center"/>
          </w:tcPr>
          <w:p w14:paraId="211A048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98</w:t>
            </w:r>
          </w:p>
        </w:tc>
        <w:tc>
          <w:tcPr>
            <w:tcW w:w="786" w:type="dxa"/>
            <w:vAlign w:val="center"/>
          </w:tcPr>
          <w:p w14:paraId="292F738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2D34C6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对物业管理单位发现装修人或者装饰装修企业有违反《住宅室内装饰装修管理办法》规定的行为不及时向有关部门报告的行政处罚</w:t>
            </w:r>
          </w:p>
        </w:tc>
        <w:tc>
          <w:tcPr>
            <w:tcW w:w="3093" w:type="dxa"/>
          </w:tcPr>
          <w:p w14:paraId="13F35D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75CCB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4D4AF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CC366F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503C05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D557E8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2115FC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【部门规章】《住宅室内装饰装修管理办法》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795" w:type="dxa"/>
            <w:vAlign w:val="center"/>
          </w:tcPr>
          <w:p w14:paraId="790A07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780E6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E7509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E023E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EAA8A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662DA9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29046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4C2F8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D82E5C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2B8E7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C4503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D889A1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50B22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3BF312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539335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D76AB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F8A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283D8F0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99</w:t>
            </w:r>
          </w:p>
        </w:tc>
        <w:tc>
          <w:tcPr>
            <w:tcW w:w="786" w:type="dxa"/>
            <w:vAlign w:val="center"/>
          </w:tcPr>
          <w:p w14:paraId="1CDA378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92502E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对建设单位采用虚假证明文件办理工程竣工验收备案的行政处罚</w:t>
            </w:r>
          </w:p>
        </w:tc>
        <w:tc>
          <w:tcPr>
            <w:tcW w:w="3093" w:type="dxa"/>
          </w:tcPr>
          <w:p w14:paraId="538C113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7189D1E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26B07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9451A9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5295C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D9638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DB6783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【部门规章】《房屋建筑工程和市政基础设施工程竣工验收备案管理办法》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第十一条“建设单位采用虚假证明文件办理工程竣工验收备案的，工程竣工验收无效，备案机关责令停止使用，重新组织竣工验收，处20万元以上50万元以下罚款；构成犯罪的，依法追究刑事责任。”</w:t>
            </w:r>
          </w:p>
        </w:tc>
        <w:tc>
          <w:tcPr>
            <w:tcW w:w="795" w:type="dxa"/>
            <w:vAlign w:val="center"/>
          </w:tcPr>
          <w:p w14:paraId="38E97C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68DB2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390A12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8505B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67525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D0131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0AF3A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5E96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2A9A11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C28D8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33C71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589947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58487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99623C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2136F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EEF2E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AEA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136CC2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100</w:t>
            </w:r>
          </w:p>
        </w:tc>
        <w:tc>
          <w:tcPr>
            <w:tcW w:w="786" w:type="dxa"/>
            <w:vAlign w:val="center"/>
          </w:tcPr>
          <w:p w14:paraId="02DBD6E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6042CF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对建设单位未移交地下管线工程档案的行政处罚</w:t>
            </w:r>
          </w:p>
        </w:tc>
        <w:tc>
          <w:tcPr>
            <w:tcW w:w="3093" w:type="dxa"/>
          </w:tcPr>
          <w:p w14:paraId="1659FFB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578D0BE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A4CEF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【部门规章】《城市地下管线工程档案管理办法》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七条“建设单位违反本办法规定，未移交地下管线工程档案的，由建设主管部门责令改正，处一万元以上十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795" w:type="dxa"/>
            <w:vAlign w:val="center"/>
          </w:tcPr>
          <w:p w14:paraId="5A513E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E6657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9D4F1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FB413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15EF5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DCCF7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55674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253DE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642F19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8F0AD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2FA522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C1A525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9E60B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DD0DEF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8BDF0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537AE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E12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6FD1F48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101</w:t>
            </w:r>
          </w:p>
        </w:tc>
        <w:tc>
          <w:tcPr>
            <w:tcW w:w="786" w:type="dxa"/>
            <w:vAlign w:val="center"/>
          </w:tcPr>
          <w:p w14:paraId="1A98D16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A32A02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对地下管线专业管理单位未移交地下管线工程档案的行政处罚</w:t>
            </w:r>
          </w:p>
        </w:tc>
        <w:tc>
          <w:tcPr>
            <w:tcW w:w="3093" w:type="dxa"/>
          </w:tcPr>
          <w:p w14:paraId="692245B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3209D3C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3AA2AA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C1057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34B49B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98E8BA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【部门规章】《城市地下管线工程档案管理办法》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八条“地下管线专业管理单位违反本办法规定，未移交地下管线工程档案的，由建设主管部门责令改正，处一万元以下的罚款；因地下管线专业管理单位未移交地下管线工程档案，造成施工单位在施工中损坏地下管线的，地下管线专业管理单位依法承担相应的责任。”</w:t>
            </w:r>
          </w:p>
        </w:tc>
        <w:tc>
          <w:tcPr>
            <w:tcW w:w="795" w:type="dxa"/>
            <w:vAlign w:val="center"/>
          </w:tcPr>
          <w:p w14:paraId="6521017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C0085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3AE7C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0D2C0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C6C49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3F612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EBAE3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A25CB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C69B0B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8AADA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D90C8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784691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D8515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36BC09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3CD61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26F5C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873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255E5A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102</w:t>
            </w:r>
          </w:p>
        </w:tc>
        <w:tc>
          <w:tcPr>
            <w:tcW w:w="786" w:type="dxa"/>
            <w:vAlign w:val="center"/>
          </w:tcPr>
          <w:p w14:paraId="0C6C259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71DD90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对建设单位未组织相关行业注册执业专家进行建设规模和工艺设计评审，造成投资损失的行政处罚</w:t>
            </w:r>
          </w:p>
        </w:tc>
        <w:tc>
          <w:tcPr>
            <w:tcW w:w="3093" w:type="dxa"/>
          </w:tcPr>
          <w:p w14:paraId="4F42E1E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城镇排水与污水处理条例》第九条第一款：污水处理设施项目的建设规模和工艺设计纳入招标文件前，建设单位应当组织相关行业注册执业专家进行评审，评审专家应当依法在评审文件上签章，并对评审意见负责。建设单位对评审报告结论负责，实施建设规模和工艺设计的设计单位对设计质量负责。建设单位、设计单位和施工单位不得擅自更改中标后的建设规模和设计工艺，局部工艺优化调整的，应报城镇排水主管部门审定；</w:t>
            </w:r>
          </w:p>
          <w:p w14:paraId="1DA121C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城镇排水与污水处理条例》第四十一条：违反本条例第九条第一款，建设单位未组织相关行业注册执业专家进行建设规模和工艺设计评审，造成投资损失的，由城镇排水主管部门责令改正，并可处以十万元以上三十万元以下的罚款。</w:t>
            </w:r>
          </w:p>
          <w:p w14:paraId="4C693A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相关行业注册执业专家因评审意见过错造成质量事故的；勘察设计单位因设计过错造成质量事故的，依照《建设工程质量管理条例》和《勘察设计注册工程师管理规定》相关规定予以处罚。</w:t>
            </w:r>
          </w:p>
        </w:tc>
        <w:tc>
          <w:tcPr>
            <w:tcW w:w="795" w:type="dxa"/>
            <w:vAlign w:val="center"/>
          </w:tcPr>
          <w:p w14:paraId="639B25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F8B82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76E36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59B24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2AF82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DAC36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E0EE8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751FA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58F10A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B79C7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3C67B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E95DF4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75D33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0BB34F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F3A1E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2BB51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D3C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52CEA5D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103</w:t>
            </w:r>
          </w:p>
        </w:tc>
        <w:tc>
          <w:tcPr>
            <w:tcW w:w="786" w:type="dxa"/>
            <w:vAlign w:val="center"/>
          </w:tcPr>
          <w:p w14:paraId="430A4DF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129AA5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对未取得相应的资质擅自承担《建设工程质量检测办法》规定的检测业务的行政处罚</w:t>
            </w:r>
          </w:p>
        </w:tc>
        <w:tc>
          <w:tcPr>
            <w:tcW w:w="3093" w:type="dxa"/>
          </w:tcPr>
          <w:p w14:paraId="520F1DF8">
            <w:pPr>
              <w:pStyle w:val="3"/>
              <w:keepNext w:val="0"/>
              <w:keepLines w:val="0"/>
              <w:pageBreakBefore w:val="0"/>
              <w:kinsoku/>
              <w:wordWrap/>
              <w:overflowPunct/>
              <w:topLinePunct w:val="0"/>
              <w:autoSpaceDE/>
              <w:autoSpaceDN/>
              <w:bidi w:val="0"/>
              <w:spacing w:line="220" w:lineRule="exact"/>
              <w:ind w:left="0" w:leftChars="0" w:firstLine="0" w:firstLineChars="0"/>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E951D5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79E0A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【部门规章】《建设工程质量检测管理办法》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第二十六条“违反本办法规定，未取得相应的资质，擅自承担本办法规定的检测业务的，其检测报告无效，由县级以上地方人民政府建设主管部门责令改正，并处一万元以上三万元以下的罚款。”</w:t>
            </w:r>
          </w:p>
        </w:tc>
        <w:tc>
          <w:tcPr>
            <w:tcW w:w="795" w:type="dxa"/>
            <w:vAlign w:val="center"/>
          </w:tcPr>
          <w:p w14:paraId="301B78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66EF7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6E85A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2A6A3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357A6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2A553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1535FD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F5FD5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F39AA5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84F8AB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0C097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03B217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00BD4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9283EB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F61205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81781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183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2" w:hRule="atLeast"/>
          <w:jc w:val="center"/>
        </w:trPr>
        <w:tc>
          <w:tcPr>
            <w:tcW w:w="502" w:type="dxa"/>
            <w:vAlign w:val="center"/>
          </w:tcPr>
          <w:p w14:paraId="2D7733D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104</w:t>
            </w:r>
          </w:p>
        </w:tc>
        <w:tc>
          <w:tcPr>
            <w:tcW w:w="786" w:type="dxa"/>
            <w:vAlign w:val="center"/>
          </w:tcPr>
          <w:p w14:paraId="4F51857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4B8E52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工程质量检测机构超出资质范围从事检测活动；涂改、倒卖、出租、出借、转让资质证书；使用不符合条件的检测人员；未按规定上报发现的违法违规行为和检测不合格事项；未按规定在检测报告上签字盖章；未按照国家有关工程建设强制性标准进行检测；档案资料管理混乱，造成检测数据无法追溯；转包检测业务的行政处罚</w:t>
            </w:r>
          </w:p>
        </w:tc>
        <w:tc>
          <w:tcPr>
            <w:tcW w:w="3093" w:type="dxa"/>
          </w:tcPr>
          <w:p w14:paraId="7384590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【部门规章】《建设工程质量检测管理办法》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九条“检测机构违反本办法规定，有下列行为之一的，由县级以上地方人民政府建设主管部门责令改正，可并处一万元以上三万元以下的罚款；构成犯罪的，依法追究刑事责任：（一）超出资质范围从事检测活动的；（二）涂改、倒卖、出租、出借、转让资质证书的；（三）使用不符合条件的检测人员的；（四）未按规定上报发现的违法违规行为和检测不合格事项的；（五）未按规定在检测报告上签字盖章的；（六）未按照国家有关工程建设强制性标准进行检测的；（七）档案资料管理混乱，造成检测数据无法追溯的；（八）转包检测业务的处罚。”第三十二条“依照本办法规定，给予检测机构罚款处罚的，对检测机构的法定代表人和其他直接责任人员处罚款数额5％以上10％以下的罚款。”</w:t>
            </w:r>
          </w:p>
        </w:tc>
        <w:tc>
          <w:tcPr>
            <w:tcW w:w="795" w:type="dxa"/>
            <w:vAlign w:val="center"/>
          </w:tcPr>
          <w:p w14:paraId="1068AC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952A3D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7FEFD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651AB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89E7E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E29A6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5528B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0A790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5466C2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87F6E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1FCCED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DC4216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59C3A5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0056BE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16FF0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13019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E91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4D82BAF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105</w:t>
            </w:r>
          </w:p>
        </w:tc>
        <w:tc>
          <w:tcPr>
            <w:tcW w:w="786" w:type="dxa"/>
            <w:vAlign w:val="center"/>
          </w:tcPr>
          <w:p w14:paraId="2F22E5D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2B388B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对建设工程质量检测机构伪造检测数据，出具虚假检测报告或者鉴定结论的行政处罚</w:t>
            </w:r>
          </w:p>
        </w:tc>
        <w:tc>
          <w:tcPr>
            <w:tcW w:w="3093" w:type="dxa"/>
          </w:tcPr>
          <w:p w14:paraId="539EC09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DE26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【部门规章】《建设工程质量检测管理办法》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检测机构伪造检测数据，出具虚假检测报告或者鉴定结论的，县级以上地方人民政府建设主管部门给予警告，并处三万元罚款；给他人造成损失的，依法承担赔偿责任；构成犯罪的，依法追究其刑事责任。”第三十二条“依照本办法规定，给予检测机构罚款处罚的，对检测机构的法定代表人和其他直接责任人员处罚款数额5％以上10％以下的罚款。”</w:t>
            </w:r>
          </w:p>
        </w:tc>
        <w:tc>
          <w:tcPr>
            <w:tcW w:w="795" w:type="dxa"/>
            <w:vAlign w:val="center"/>
          </w:tcPr>
          <w:p w14:paraId="673D94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6CB8E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38081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3DEC8A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99276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E8053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33D0D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FCB6C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A7C77A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90F79F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B3B5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308831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14390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D2FFC9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815233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D8333A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FC2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0D66FC7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106</w:t>
            </w:r>
          </w:p>
        </w:tc>
        <w:tc>
          <w:tcPr>
            <w:tcW w:w="786" w:type="dxa"/>
            <w:vAlign w:val="center"/>
          </w:tcPr>
          <w:p w14:paraId="4C064E5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BFE9F6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对建设工程质量检测委托方委托未取得相应资质的检测机构进行检测；明示或暗示检测机构出具虚假检测报告，篡改或伪造检测报告；弄虚作假送检试样的行政处罚</w:t>
            </w:r>
          </w:p>
        </w:tc>
        <w:tc>
          <w:tcPr>
            <w:tcW w:w="3093" w:type="dxa"/>
          </w:tcPr>
          <w:p w14:paraId="28DF1CD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121E960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C3E28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【部门规章】《建设工程质量检测管理办法》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违反本办法规定，委托方有下列行为之一的，由县级以上地方人民政府建设主管部门责令改正，处一万元以上三万元以下的罚款：（一）委托未取得相应资质的检测机构进行检测的；（二）明示或暗示检测机构出具虚假检测报告，篡改或伪造检测报告的；（三）弄虚作假送检试样的。”</w:t>
            </w:r>
          </w:p>
        </w:tc>
        <w:tc>
          <w:tcPr>
            <w:tcW w:w="795" w:type="dxa"/>
            <w:vAlign w:val="center"/>
          </w:tcPr>
          <w:p w14:paraId="0C55F3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4A40F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A73B7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33043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4EF5F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57697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E1687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D5FD3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851C34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1A5BA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8BC0EE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BC0E47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E0467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E66E57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A9100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ED106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ABC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4734742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107</w:t>
            </w:r>
          </w:p>
        </w:tc>
        <w:tc>
          <w:tcPr>
            <w:tcW w:w="786" w:type="dxa"/>
            <w:vAlign w:val="center"/>
          </w:tcPr>
          <w:p w14:paraId="0033E93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631142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对建筑业企业恶意拖欠分包企业工程款或者农民工工资的行政处罚</w:t>
            </w:r>
          </w:p>
        </w:tc>
        <w:tc>
          <w:tcPr>
            <w:tcW w:w="3093" w:type="dxa"/>
          </w:tcPr>
          <w:p w14:paraId="6DB510F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9E9830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48818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【部门规章】《建筑业企业资质管理规定》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取得建筑业企业资质的企业，申请资质升级、资质增项，在申请之日起前一年内有下列情形之一的，资质许可机关不予批准企业的资质升级申请和增项申请：（六）恶意拖欠分包企业工程款或者农民工工资的。”第三十七条“企业有本规定第二十三条行为之一，《中华人民共和国建筑法》</w:t>
            </w: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795" w:type="dxa"/>
            <w:vAlign w:val="center"/>
          </w:tcPr>
          <w:p w14:paraId="1D444F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ABEBAC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44AEF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61540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19BC3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7F04D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5221F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CE7257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13E8FD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942D7D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CD6982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1C489D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F8F5D3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76930A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2CC410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7B8CC9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CC5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26FE2BD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108</w:t>
            </w:r>
          </w:p>
        </w:tc>
        <w:tc>
          <w:tcPr>
            <w:tcW w:w="786" w:type="dxa"/>
            <w:vAlign w:val="center"/>
          </w:tcPr>
          <w:p w14:paraId="145E230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CBBDD6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对工程监理企业在监理过程中实施商业贿赂行为；涂改、伪造、出借、转让工程监理企业资质证书的行政处罚</w:t>
            </w:r>
          </w:p>
        </w:tc>
        <w:tc>
          <w:tcPr>
            <w:tcW w:w="3093" w:type="dxa"/>
          </w:tcPr>
          <w:p w14:paraId="30B01E7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90F34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3C5D9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1524C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【部门规章】《工程监理企业资质管理规定》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六条“工程监理企业不得有下列行为：（七）在监理过程中实施商业贿赂的；（八）涂改、伪造、出借、转让工程监理企业资质证书的。”第二十九条“工程监理企业有本规定第十六条第七项、第八项行为之一的，由县级以上地方人民政府建设主管部门或者有关部门予以警告，责令其改正，并处一万元以上三万元以下的罚款；造成损失的，依法承担赔偿责任；构成犯罪的，依法追究刑事责任。”</w:t>
            </w:r>
          </w:p>
        </w:tc>
        <w:tc>
          <w:tcPr>
            <w:tcW w:w="795" w:type="dxa"/>
            <w:vAlign w:val="center"/>
          </w:tcPr>
          <w:p w14:paraId="16D2513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8C9B8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32426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EC6EF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CC2F0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53CE9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70809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8D5F9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48945E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E70EAE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500F3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90F1B9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89F42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509D86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0F484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D914EE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0FB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1" w:hRule="atLeast"/>
          <w:jc w:val="center"/>
        </w:trPr>
        <w:tc>
          <w:tcPr>
            <w:tcW w:w="502" w:type="dxa"/>
            <w:vAlign w:val="center"/>
          </w:tcPr>
          <w:p w14:paraId="0D70375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109</w:t>
            </w:r>
          </w:p>
        </w:tc>
        <w:tc>
          <w:tcPr>
            <w:tcW w:w="786" w:type="dxa"/>
            <w:vAlign w:val="center"/>
          </w:tcPr>
          <w:p w14:paraId="2003162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14FF16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对未取得工程造价咨询企业资质从事工程造价咨询活动的行政处罚</w:t>
            </w:r>
          </w:p>
        </w:tc>
        <w:tc>
          <w:tcPr>
            <w:tcW w:w="3093" w:type="dxa"/>
          </w:tcPr>
          <w:p w14:paraId="3DC43A4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2BE9A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57FBB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2D93D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934E57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【部门规章】《工程造价咨询企业管理办法》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八条“未取得工程造价咨询企业资质从事工程造价咨询活动或者超越资质等级承接工程造价咨询业务的，出具的工程造价成果文件无效，由县级以上地方人民政府建设主管部门或者有关专业部门给予警告，责令限期改正，并处以一万元以上三万元以下的罚款。”</w:t>
            </w:r>
          </w:p>
          <w:p w14:paraId="527AB52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tc>
        <w:tc>
          <w:tcPr>
            <w:tcW w:w="795" w:type="dxa"/>
            <w:vAlign w:val="center"/>
          </w:tcPr>
          <w:p w14:paraId="0CB996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1FA4D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A472CC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C3A7B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88F14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4B6AD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4BFB5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9A450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1241C0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F5322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1C506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927448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156CCE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BAA312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F44F5A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EFD11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9F0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2CBB6FE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110</w:t>
            </w:r>
          </w:p>
        </w:tc>
        <w:tc>
          <w:tcPr>
            <w:tcW w:w="786" w:type="dxa"/>
            <w:vAlign w:val="center"/>
          </w:tcPr>
          <w:p w14:paraId="1435D11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A5F6A4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对工程造价咨询企业新设立分支机构不备案或跨省、自治区、直辖市承接业务不备案的行政处罚</w:t>
            </w:r>
          </w:p>
        </w:tc>
        <w:tc>
          <w:tcPr>
            <w:tcW w:w="3093" w:type="dxa"/>
          </w:tcPr>
          <w:p w14:paraId="1CB9812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619756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0C736D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【部门规章】《工程造价咨询企业管理办法》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条“有下列行为之一的，由县级以上地方人民政府建设主管部门或者有关专业部门给予警告，责令限期改正；逾期未改正的，可处以五千元以上二万元以下的罚款：（一）违反本办法第二十三条规定，新设立分支机构不备案的。（二）违反本办法第二十五条规定，跨省、自治区、直辖市承接业务不备案的。”【地方性法规】《四川省建筑管理条例》第</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六十</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境外、省外的企事业单位到我省从事建筑活动，未经省人民政府建设行政主管部门办理资质验证手续，擅自承接工程项目的，由县以上人民政府建设行政主管部门责令停止开展业务，并可处以工程造价或费用2％至5％的罚款。”</w:t>
            </w:r>
          </w:p>
        </w:tc>
        <w:tc>
          <w:tcPr>
            <w:tcW w:w="795" w:type="dxa"/>
            <w:vAlign w:val="center"/>
          </w:tcPr>
          <w:p w14:paraId="60D747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7C30E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CDC0C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A95AA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D33A7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E53D2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00B87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2F9D8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9DA45E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C6579E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6DE1B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F6BD39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A7649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50BF4D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88553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6BFB6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62B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jc w:val="center"/>
        </w:trPr>
        <w:tc>
          <w:tcPr>
            <w:tcW w:w="502" w:type="dxa"/>
            <w:vAlign w:val="center"/>
          </w:tcPr>
          <w:p w14:paraId="2CCB35C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111</w:t>
            </w:r>
          </w:p>
        </w:tc>
        <w:tc>
          <w:tcPr>
            <w:tcW w:w="786" w:type="dxa"/>
            <w:vAlign w:val="center"/>
          </w:tcPr>
          <w:p w14:paraId="7EB917F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DBF564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的行政处罚</w:t>
            </w:r>
          </w:p>
        </w:tc>
        <w:tc>
          <w:tcPr>
            <w:tcW w:w="3093" w:type="dxa"/>
          </w:tcPr>
          <w:p w14:paraId="2B67259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67D9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7A58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BE2497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C30D9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【部门规章】《工程造价咨询企业管理办法》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第二十七条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795" w:type="dxa"/>
            <w:vAlign w:val="center"/>
          </w:tcPr>
          <w:p w14:paraId="73F0594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96E29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58CBB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E290E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E82F2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ED0DB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6F7B9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3781D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B3855F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761AF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866A68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40029D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B63D3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9CF64E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5BE765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9C704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147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3EC9F12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112</w:t>
            </w:r>
          </w:p>
        </w:tc>
        <w:tc>
          <w:tcPr>
            <w:tcW w:w="786" w:type="dxa"/>
            <w:vAlign w:val="center"/>
          </w:tcPr>
          <w:p w14:paraId="4E198AE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E3F117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对工程监理单位与被监理工程的施工承包单位以及建筑材料、建筑构配件和设备供应单位有隶属关系或者其他利害关系承担该项建设工程的监理业务的行政处罚</w:t>
            </w:r>
          </w:p>
        </w:tc>
        <w:tc>
          <w:tcPr>
            <w:tcW w:w="3093" w:type="dxa"/>
          </w:tcPr>
          <w:p w14:paraId="4B194E5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0B58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5C095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第六十八条　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w:t>
            </w:r>
          </w:p>
        </w:tc>
        <w:tc>
          <w:tcPr>
            <w:tcW w:w="795" w:type="dxa"/>
            <w:vAlign w:val="center"/>
          </w:tcPr>
          <w:p w14:paraId="4DAE547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86CE2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C0917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6B56C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7C4ED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59CC4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701DD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E797F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745F74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7B9F4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1819AC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40D9E9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8B8090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DFB7B7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48520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B542B3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2FC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jc w:val="center"/>
        </w:trPr>
        <w:tc>
          <w:tcPr>
            <w:tcW w:w="502" w:type="dxa"/>
            <w:vAlign w:val="center"/>
          </w:tcPr>
          <w:p w14:paraId="641B8DA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113</w:t>
            </w:r>
          </w:p>
        </w:tc>
        <w:tc>
          <w:tcPr>
            <w:tcW w:w="786" w:type="dxa"/>
            <w:vAlign w:val="center"/>
          </w:tcPr>
          <w:p w14:paraId="506388C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C1E8FB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对注册建筑师未受聘并注册于中华人民共和国境内一个具有工程设计资质的单位从事建筑工程设计执业活动的行政处罚</w:t>
            </w:r>
          </w:p>
        </w:tc>
        <w:tc>
          <w:tcPr>
            <w:tcW w:w="3093" w:type="dxa"/>
          </w:tcPr>
          <w:p w14:paraId="7EFAA2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137E92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D80D9D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679EBE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251765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5906F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E457F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【部门规章】《中华人民共和国注册建筑师条例实施细则》</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二条“违反本细则，未受聘并注册于中华人民共和国境内一个具有工程设计资质的单位，从事建筑工程设计执业活动的，由县级以上人民政府建设主管部门给予警告，责令停止违法活动，并可处以一万元以上三万元以下的罚款。”</w:t>
            </w:r>
          </w:p>
        </w:tc>
        <w:tc>
          <w:tcPr>
            <w:tcW w:w="795" w:type="dxa"/>
            <w:vAlign w:val="center"/>
          </w:tcPr>
          <w:p w14:paraId="20C20A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58B76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62C56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1A214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A1886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45BE9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D7500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77534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FF2A22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0C23C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9C8F1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1068EF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06D33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D5853A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C8AEB5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CD1FF5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78D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5E46648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114</w:t>
            </w:r>
          </w:p>
        </w:tc>
        <w:tc>
          <w:tcPr>
            <w:tcW w:w="786" w:type="dxa"/>
            <w:vAlign w:val="center"/>
          </w:tcPr>
          <w:p w14:paraId="0F8ADD5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51DF8C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对勘察设计注册工程师泄露执业中应当保守的秘密并造成严重后果的行政处罚</w:t>
            </w:r>
          </w:p>
        </w:tc>
        <w:tc>
          <w:tcPr>
            <w:tcW w:w="3093" w:type="dxa"/>
          </w:tcPr>
          <w:p w14:paraId="2B565D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008AD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7B2842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【部门规章】《勘察设计注册工程师管理规定》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三）泄露执业中应当保守的秘密并造成严重后果的。”</w:t>
            </w:r>
          </w:p>
        </w:tc>
        <w:tc>
          <w:tcPr>
            <w:tcW w:w="795" w:type="dxa"/>
            <w:vAlign w:val="center"/>
          </w:tcPr>
          <w:p w14:paraId="0BD69F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D10B9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1DE26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A54AD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4BFF9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C7FBC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5216F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0AB44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4CBC29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F0AC5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BA242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C84649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78AE0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FE0DCC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AB810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91FC3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D39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jc w:val="center"/>
        </w:trPr>
        <w:tc>
          <w:tcPr>
            <w:tcW w:w="502" w:type="dxa"/>
            <w:vAlign w:val="center"/>
          </w:tcPr>
          <w:p w14:paraId="4CD168D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115</w:t>
            </w:r>
          </w:p>
        </w:tc>
        <w:tc>
          <w:tcPr>
            <w:tcW w:w="786" w:type="dxa"/>
            <w:vAlign w:val="center"/>
          </w:tcPr>
          <w:p w14:paraId="64F1600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13AF77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对勘察设计注册工程师弄虚作假提供执业活动成果的行政处罚</w:t>
            </w:r>
          </w:p>
        </w:tc>
        <w:tc>
          <w:tcPr>
            <w:tcW w:w="3093" w:type="dxa"/>
          </w:tcPr>
          <w:p w14:paraId="18425EC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142CF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EEF311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DE02A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F8F065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【部门规章】《勘察设计注册工程师管理规定》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五）弄虚作假提供执业活动成果的。”</w:t>
            </w:r>
          </w:p>
        </w:tc>
        <w:tc>
          <w:tcPr>
            <w:tcW w:w="795" w:type="dxa"/>
            <w:vAlign w:val="center"/>
          </w:tcPr>
          <w:p w14:paraId="16A35D5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4C4075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84F0F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6EF19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D18D7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DA85E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A8FBF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800CE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F95ABC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CA400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B0413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71183C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45253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AADAD1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D2D906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35F69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F8D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1C26E2F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116</w:t>
            </w:r>
          </w:p>
        </w:tc>
        <w:tc>
          <w:tcPr>
            <w:tcW w:w="786" w:type="dxa"/>
            <w:vAlign w:val="center"/>
          </w:tcPr>
          <w:p w14:paraId="0DBA7DE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FA589A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对注册建造师未取得注册证书和执业印章，担任大中型建设工程项目施工单位项目负责人，或者以注册建造师的名义从事相关活动等的行政处罚</w:t>
            </w:r>
          </w:p>
        </w:tc>
        <w:tc>
          <w:tcPr>
            <w:tcW w:w="3093" w:type="dxa"/>
          </w:tcPr>
          <w:p w14:paraId="2EFF021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95DF3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CBB7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一万元以上三万元以下的罚款。”</w:t>
            </w:r>
          </w:p>
        </w:tc>
        <w:tc>
          <w:tcPr>
            <w:tcW w:w="795" w:type="dxa"/>
            <w:vAlign w:val="center"/>
          </w:tcPr>
          <w:p w14:paraId="11B220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FCCCF4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4D315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DADA9E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77752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B61D3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BFC8F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F0A4B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A38BC7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F2D0D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A31DF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D8763C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25AC19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88E121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08F3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762AE2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FE4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502" w:type="dxa"/>
            <w:vAlign w:val="center"/>
          </w:tcPr>
          <w:p w14:paraId="3A8D110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117</w:t>
            </w:r>
          </w:p>
        </w:tc>
        <w:tc>
          <w:tcPr>
            <w:tcW w:w="786" w:type="dxa"/>
            <w:vAlign w:val="center"/>
          </w:tcPr>
          <w:p w14:paraId="7C79354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3C4CD6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对注册建造师同时在两个或者两个以上单位受聘或者执业的行政处罚</w:t>
            </w:r>
          </w:p>
        </w:tc>
        <w:tc>
          <w:tcPr>
            <w:tcW w:w="3093" w:type="dxa"/>
          </w:tcPr>
          <w:p w14:paraId="089627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3AE511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3A778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EC39B1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B9968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34A39A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第二十六条“注册建造师不得有下列行为：（六）同时在两个或者两个以上单位受聘或者执业。”</w:t>
            </w:r>
          </w:p>
          <w:p w14:paraId="0768B7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tc>
        <w:tc>
          <w:tcPr>
            <w:tcW w:w="795" w:type="dxa"/>
            <w:vAlign w:val="center"/>
          </w:tcPr>
          <w:p w14:paraId="46F613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D94AC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29C4F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87404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6AD36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29F7A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099CF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F160F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E0EA83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0F191E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66F4D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01B4E6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79032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9BA55D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6BA47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97C03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4FA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502" w:type="dxa"/>
            <w:vAlign w:val="center"/>
          </w:tcPr>
          <w:p w14:paraId="6DE16AE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118</w:t>
            </w:r>
          </w:p>
        </w:tc>
        <w:tc>
          <w:tcPr>
            <w:tcW w:w="786" w:type="dxa"/>
            <w:vAlign w:val="center"/>
          </w:tcPr>
          <w:p w14:paraId="4CAA16A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519C21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对注册监理工程师泄露执业中应当保守的秘密并造成严重后果的行政处罚</w:t>
            </w:r>
          </w:p>
        </w:tc>
        <w:tc>
          <w:tcPr>
            <w:tcW w:w="3093" w:type="dxa"/>
          </w:tcPr>
          <w:p w14:paraId="1D9ED9E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C35B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38035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三）泄露执业中应当保守的秘密并造成严重后果的。”</w:t>
            </w:r>
          </w:p>
        </w:tc>
        <w:tc>
          <w:tcPr>
            <w:tcW w:w="795" w:type="dxa"/>
            <w:vAlign w:val="center"/>
          </w:tcPr>
          <w:p w14:paraId="55371F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5F538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1C8C5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6B3F0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49860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AC077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E8D0A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0D918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EA33F6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2E6D00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0E768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3AE291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7854B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878490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832AD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6169F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D30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502" w:type="dxa"/>
            <w:vAlign w:val="center"/>
          </w:tcPr>
          <w:p w14:paraId="6BD46DF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119</w:t>
            </w:r>
          </w:p>
        </w:tc>
        <w:tc>
          <w:tcPr>
            <w:tcW w:w="786" w:type="dxa"/>
            <w:vAlign w:val="center"/>
          </w:tcPr>
          <w:p w14:paraId="67D6475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BABA67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对注册监理工程师弄虚作假提供执业活动成果的行政处罚</w:t>
            </w:r>
          </w:p>
        </w:tc>
        <w:tc>
          <w:tcPr>
            <w:tcW w:w="3093" w:type="dxa"/>
          </w:tcPr>
          <w:p w14:paraId="40C2F7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8A238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F2A60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EECFA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8E72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10139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五）弄虚作假提供执业活动成果的。”</w:t>
            </w:r>
          </w:p>
        </w:tc>
        <w:tc>
          <w:tcPr>
            <w:tcW w:w="795" w:type="dxa"/>
            <w:vAlign w:val="center"/>
          </w:tcPr>
          <w:p w14:paraId="0194405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82157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BE596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E147C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D7FA3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1B9C1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36F07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9FBEE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D275CA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1C6C4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CE821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891956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0964E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4BE842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28632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07308E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C7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6" w:hRule="atLeast"/>
          <w:jc w:val="center"/>
        </w:trPr>
        <w:tc>
          <w:tcPr>
            <w:tcW w:w="502" w:type="dxa"/>
            <w:vAlign w:val="center"/>
          </w:tcPr>
          <w:p w14:paraId="7DD7A85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120</w:t>
            </w:r>
          </w:p>
        </w:tc>
        <w:tc>
          <w:tcPr>
            <w:tcW w:w="786" w:type="dxa"/>
            <w:vAlign w:val="center"/>
          </w:tcPr>
          <w:p w14:paraId="292CEF7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78D437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对未经注册而以注册造价工程师的名义从事工程造价活动的行政处罚</w:t>
            </w:r>
          </w:p>
        </w:tc>
        <w:tc>
          <w:tcPr>
            <w:tcW w:w="3093" w:type="dxa"/>
          </w:tcPr>
          <w:p w14:paraId="39F979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B42DFA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49713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D4EE44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2838C6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【部门规章】《注册造价工程师管理办法》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四条“违反本办法规定，未经注册而以注册造价工程师的名义从事工程造价活动的，所签署的工程造价成果文件无效，由县级以上地方人民政府建设主管部门或者其他有关部门给予警告，责令停止违法活动，并可处以一万元以上三万元以下的罚款。</w:t>
            </w:r>
          </w:p>
        </w:tc>
        <w:tc>
          <w:tcPr>
            <w:tcW w:w="795" w:type="dxa"/>
            <w:vAlign w:val="center"/>
          </w:tcPr>
          <w:p w14:paraId="28819A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D9F1FF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5DE4B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C9CCAD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B26BE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945EA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858ED9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DBDAD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F8D9AF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D2719D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AFED7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1F2EAA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71243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1D3063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3B6E2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899A9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71D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502" w:type="dxa"/>
            <w:vAlign w:val="center"/>
          </w:tcPr>
          <w:p w14:paraId="0F2A588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121</w:t>
            </w:r>
          </w:p>
        </w:tc>
        <w:tc>
          <w:tcPr>
            <w:tcW w:w="786" w:type="dxa"/>
            <w:vAlign w:val="center"/>
          </w:tcPr>
          <w:p w14:paraId="70C62C1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C93EAF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对勘察、设计、监理、施工单位指定采用国家明令淘汰、禁止使用的产品、工艺和设备的行政处罚</w:t>
            </w:r>
          </w:p>
        </w:tc>
        <w:tc>
          <w:tcPr>
            <w:tcW w:w="3093" w:type="dxa"/>
          </w:tcPr>
          <w:p w14:paraId="5165978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A01618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D7107A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8F688F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854560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设工程勘察设计管理条例》第三十一条“工程勘察、设计单位或监理单位、施工单位违反本条例规定，有下列行为之一的，责令改正，没收违法所得，并处相应罚款；情节严重的，可以责令停业整顿或吊销资质证书：（二）指定采用国家明令淘汰、禁止使用的产品、工艺和设备的，处１０万元以上５０万元以下罚款。”</w:t>
            </w:r>
          </w:p>
        </w:tc>
        <w:tc>
          <w:tcPr>
            <w:tcW w:w="795" w:type="dxa"/>
            <w:vAlign w:val="center"/>
          </w:tcPr>
          <w:p w14:paraId="3458DC0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C805D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2B762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B4948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05FB2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88EEA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D260D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0B9FC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8EA7BD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41E77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76FC1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FC6302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147AD4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B288F0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38826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C3D26F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ACF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502" w:type="dxa"/>
            <w:vAlign w:val="center"/>
          </w:tcPr>
          <w:p w14:paraId="4149690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122</w:t>
            </w:r>
          </w:p>
        </w:tc>
        <w:tc>
          <w:tcPr>
            <w:tcW w:w="786" w:type="dxa"/>
            <w:vAlign w:val="center"/>
          </w:tcPr>
          <w:p w14:paraId="4EB348E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3B1BE2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对建筑业企业隐瞒有关情况或者提供虚假材料申请建筑业企业资质的行政处罚</w:t>
            </w:r>
          </w:p>
        </w:tc>
        <w:tc>
          <w:tcPr>
            <w:tcW w:w="3093" w:type="dxa"/>
          </w:tcPr>
          <w:p w14:paraId="201CE04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3C611F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5D589B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232934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E7199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7CA3A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【部门规章】《建筑业企业资质管理规定》（中华人民共和国住房</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和</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城乡建设部令第22号）第三十二条“申请人隐瞒有关情况或者提供虚假材料申请建筑业企业资质的，不予受理或者不予行政许可，并给予警告，申请人在1年内不得再次申请建筑业企业资质。”</w:t>
            </w:r>
          </w:p>
        </w:tc>
        <w:tc>
          <w:tcPr>
            <w:tcW w:w="795" w:type="dxa"/>
            <w:vAlign w:val="center"/>
          </w:tcPr>
          <w:p w14:paraId="3BF896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9AE7F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030F6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DC57F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A1D95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1A13B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DA799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1BEA8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3DAC1C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98C65A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7498F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9F947D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8AFB3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FA1982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8F5D6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82250F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590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502" w:type="dxa"/>
            <w:vAlign w:val="center"/>
          </w:tcPr>
          <w:p w14:paraId="1DBADD6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123</w:t>
            </w:r>
          </w:p>
        </w:tc>
        <w:tc>
          <w:tcPr>
            <w:tcW w:w="786" w:type="dxa"/>
            <w:vAlign w:val="center"/>
          </w:tcPr>
          <w:p w14:paraId="49327BD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26DA37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对建筑施工企业在施工中偷工减料，使用不合格的建筑材料、建筑构配件和设备，或者有其他不按照工程设计图纸或者施工技术标准施工行为的行政处罚</w:t>
            </w:r>
          </w:p>
        </w:tc>
        <w:tc>
          <w:tcPr>
            <w:tcW w:w="3093" w:type="dxa"/>
          </w:tcPr>
          <w:p w14:paraId="0CABFD9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【法律】《中华人民共和国建筑法》第七十四条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第七十六条第一款  本法规定的责令停业整顿、降低资质等级和吊销资质证书的行政处罚，由颁发资质证书的机关决定；其他行政处罚，由建设行政主管部门或者有关部门依照法律和国务院规定的职权范围决定。”</w:t>
            </w:r>
          </w:p>
          <w:p w14:paraId="2F829D9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795" w:type="dxa"/>
            <w:vAlign w:val="center"/>
          </w:tcPr>
          <w:p w14:paraId="20BB63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EE357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BCE47E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34F6A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EF288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700EB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872AC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A10B4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CE2F3C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99270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D4AD1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A26527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15D3D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A7A029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7D8E3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C18C1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633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502" w:type="dxa"/>
            <w:vAlign w:val="center"/>
          </w:tcPr>
          <w:p w14:paraId="7C389C1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124</w:t>
            </w:r>
          </w:p>
        </w:tc>
        <w:tc>
          <w:tcPr>
            <w:tcW w:w="786" w:type="dxa"/>
            <w:vAlign w:val="center"/>
          </w:tcPr>
          <w:p w14:paraId="5FC65FE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0C49BC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对建筑施工企业隐瞒有关情况或者提供虚假材料申请安全生产许可证的，对以欺骗、贿赂等不正当手段取得安全生产许可证的行政处罚</w:t>
            </w:r>
          </w:p>
        </w:tc>
        <w:tc>
          <w:tcPr>
            <w:tcW w:w="3093" w:type="dxa"/>
          </w:tcPr>
          <w:p w14:paraId="2D34468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0DCEC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部门规章】《建筑施工企业安全生产许可证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第二十七条　违反本规定，建筑施工企业隐瞒有关情况或者提供虚假材料申请安全生产许可证的，不予受理或者不予颁发安全生产许可证，并给予警告，1年内不得申请安全生产许可证。建筑施工企业以欺骗、贿赂等不正当手段取得安全生产许可证的，撤销安全生产许可证，3年内不得再次申请安全生产许可证；构成犯罪的，依法追究刑事责任。</w:t>
            </w:r>
          </w:p>
        </w:tc>
        <w:tc>
          <w:tcPr>
            <w:tcW w:w="795" w:type="dxa"/>
            <w:vAlign w:val="center"/>
          </w:tcPr>
          <w:p w14:paraId="4E89EC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2ED5C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EE613A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D4AC1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39A689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F274B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FDFAE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D3171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D4E979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B1B5C4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BFA2A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9D2C50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5B1E1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8E60FA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4D337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E375B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62A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4AF566B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125</w:t>
            </w:r>
          </w:p>
        </w:tc>
        <w:tc>
          <w:tcPr>
            <w:tcW w:w="786" w:type="dxa"/>
            <w:vAlign w:val="center"/>
          </w:tcPr>
          <w:p w14:paraId="1AD12FE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39FEBF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对设计、施工单位为无证单位提供资质证书，或者设计、施工的质量不符合要求的行政处罚</w:t>
            </w:r>
          </w:p>
        </w:tc>
        <w:tc>
          <w:tcPr>
            <w:tcW w:w="3093" w:type="dxa"/>
          </w:tcPr>
          <w:p w14:paraId="1D547E4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2A621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1B31E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5091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51296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804AC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8F3AEA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【行政法规】《村庄和集镇规划建设管理条例》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八条第二款“取得设计或者施工资质证书的勘察设计、施工单位，为无证单位提供资质证书，超过规定的经营范围，承担设计、施工任务或者设计、施工的质量不符合要求，情节严重的，由原发证机关吊销设计或者施工的资质证书。</w:t>
            </w:r>
          </w:p>
        </w:tc>
        <w:tc>
          <w:tcPr>
            <w:tcW w:w="795" w:type="dxa"/>
            <w:vAlign w:val="center"/>
          </w:tcPr>
          <w:p w14:paraId="05E0B8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39834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2A0EF9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64225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34075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EB07D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41EE1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BAC5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C4A33A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9B3EB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85FF0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679399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D7C7BE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2B868E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C40BA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DAFA6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9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5" w:hRule="atLeast"/>
          <w:jc w:val="center"/>
        </w:trPr>
        <w:tc>
          <w:tcPr>
            <w:tcW w:w="502" w:type="dxa"/>
            <w:vAlign w:val="center"/>
          </w:tcPr>
          <w:p w14:paraId="3496B3C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126</w:t>
            </w:r>
          </w:p>
        </w:tc>
        <w:tc>
          <w:tcPr>
            <w:tcW w:w="786" w:type="dxa"/>
            <w:vAlign w:val="center"/>
          </w:tcPr>
          <w:p w14:paraId="5CD84BE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121CF9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对为建设工程提供机械设备和配件的单位未按照安全施工的要求配备齐全有效的保险、限位等安全设施和装置的行政处罚</w:t>
            </w:r>
          </w:p>
        </w:tc>
        <w:tc>
          <w:tcPr>
            <w:tcW w:w="3093" w:type="dxa"/>
          </w:tcPr>
          <w:p w14:paraId="5C5EFAF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264B67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594D80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B5BA9C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F34FC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7BBCA1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7AC324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第五十九条“违反本条例的规定，为建设工程提供机械设备和配件的单位，未按照安全施工的要求配备齐全有效的保险、限位等安全设施和装置的，责令限期改正，处合同价款1 倍以上3 倍以下的罚款；造成损失的，依法承担赔偿责任。”</w:t>
            </w:r>
          </w:p>
        </w:tc>
        <w:tc>
          <w:tcPr>
            <w:tcW w:w="795" w:type="dxa"/>
            <w:vAlign w:val="center"/>
          </w:tcPr>
          <w:p w14:paraId="54D809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899C19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AEC5C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261AB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CC5E8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AF814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990BB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E0F39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EB633A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98DAF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00EAA1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14EE57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20EE2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0FF5F0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9AEF60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EF054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C8F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3" w:hRule="atLeast"/>
          <w:jc w:val="center"/>
        </w:trPr>
        <w:tc>
          <w:tcPr>
            <w:tcW w:w="502" w:type="dxa"/>
            <w:vAlign w:val="center"/>
          </w:tcPr>
          <w:p w14:paraId="42390C3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127</w:t>
            </w:r>
          </w:p>
        </w:tc>
        <w:tc>
          <w:tcPr>
            <w:tcW w:w="786" w:type="dxa"/>
            <w:vAlign w:val="center"/>
          </w:tcPr>
          <w:p w14:paraId="45A55BC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FAFF16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对出租单位出租未经安全性能检测或者经检测不合格的机械设备和施工机具及配件的行政处罚</w:t>
            </w:r>
          </w:p>
        </w:tc>
        <w:tc>
          <w:tcPr>
            <w:tcW w:w="3093" w:type="dxa"/>
          </w:tcPr>
          <w:p w14:paraId="253B6C5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E41E0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93D226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90FEC7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987DB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第六十条“违反本条例的规定，出租单位出租未经安全性能检测或者经检测不合格的机械设备和施工机具及配件的，责令停业整顿，并处5 万元以上10 万元以下的罚款；造成损失的，依法承担赔偿责任。”</w:t>
            </w:r>
          </w:p>
        </w:tc>
        <w:tc>
          <w:tcPr>
            <w:tcW w:w="795" w:type="dxa"/>
            <w:vAlign w:val="center"/>
          </w:tcPr>
          <w:p w14:paraId="5E4052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72E76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16D65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7F5FDE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182F1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3A91B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E1E33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8E922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19D67D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A47E0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BF9C92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9E6CD6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CFBB9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02CA6F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0B637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63D00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AC2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jc w:val="center"/>
        </w:trPr>
        <w:tc>
          <w:tcPr>
            <w:tcW w:w="502" w:type="dxa"/>
            <w:vAlign w:val="center"/>
          </w:tcPr>
          <w:p w14:paraId="4353621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128</w:t>
            </w:r>
          </w:p>
        </w:tc>
        <w:tc>
          <w:tcPr>
            <w:tcW w:w="786" w:type="dxa"/>
            <w:vAlign w:val="center"/>
          </w:tcPr>
          <w:p w14:paraId="5821498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9A81FB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行政处罚</w:t>
            </w:r>
          </w:p>
        </w:tc>
        <w:tc>
          <w:tcPr>
            <w:tcW w:w="3093" w:type="dxa"/>
          </w:tcPr>
          <w:p w14:paraId="104F0F4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4044C6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5A1631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第六十一条“违反本条例的规定，施工起重机械和整体提升脚手架、模板等自升式架设设施安装、拆卸单位有下列行为之一的，责令限期改正，处5 万元以上10 万元以下的罚款；情节严重的，责令停业整顿，降低资质等级，直至吊销资质证书；造成损失的，依法承担赔偿责任：（一）未编制拆装方案、制定安全施工措施的；（二）未由专业技术人员现场监督的; （三）未出具自检合格证明或者出具虚假证明的; （四）未向施工单位进行安全使用说明，办理移交手续的。”</w:t>
            </w:r>
          </w:p>
        </w:tc>
        <w:tc>
          <w:tcPr>
            <w:tcW w:w="795" w:type="dxa"/>
            <w:vAlign w:val="center"/>
          </w:tcPr>
          <w:p w14:paraId="11CC2E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B3A28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A381E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EB95B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C8B5B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DD2F8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96F68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641FF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CD6F69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A0ECB0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3E501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6738A1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732DD5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F0B8CF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5B24F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A4BD8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FF5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6E99CC6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129</w:t>
            </w:r>
          </w:p>
        </w:tc>
        <w:tc>
          <w:tcPr>
            <w:tcW w:w="786" w:type="dxa"/>
            <w:vAlign w:val="center"/>
          </w:tcPr>
          <w:p w14:paraId="5B6440B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6CA287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涉及资质的行政处罚</w:t>
            </w:r>
          </w:p>
        </w:tc>
        <w:tc>
          <w:tcPr>
            <w:tcW w:w="3093" w:type="dxa"/>
          </w:tcPr>
          <w:p w14:paraId="309D78B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安全生产法》第八十二条“生产经营单位有下列行为之一的，责令限期改正；逾期未改正的，责令停产停业整顿，可以并处二万元以下的罚款：（一）未按照规定设立安全生产管理机构或者配备安全生产管理人员的。”</w:t>
            </w:r>
          </w:p>
          <w:p w14:paraId="58ED5C1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第六十二条“违反本条例的规定，施工单位有下列行为之一的，责令限期改正；逾期未改正的，责令停业整顿，依照</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 （三）未在施工现场的危险部位设置明显的安全警示标志，或者未按照国家有关规定在施工现场设置消防通道、消防水源、配备消防设施和灭火器材的;（四）未向作业人员提供安全防护用具和安全防护服装的; （五）未按照规定在施工起重机械和整体提升脚手架、模板等自升式架设设施验收合格后登记的处罚;（六）使用国家明令淘汰、禁止使用的危及施工安全的工艺、设备、材料涉及资质的处罚。”</w:t>
            </w:r>
          </w:p>
        </w:tc>
        <w:tc>
          <w:tcPr>
            <w:tcW w:w="795" w:type="dxa"/>
            <w:vAlign w:val="center"/>
          </w:tcPr>
          <w:p w14:paraId="76352B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7D645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BE165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625D9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BCB4C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FF0EC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BD25D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051EA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54C4BF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E8DFAC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C6E88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90A758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BFA4F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3B3F86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265632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45558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901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8" w:hRule="atLeast"/>
          <w:jc w:val="center"/>
        </w:trPr>
        <w:tc>
          <w:tcPr>
            <w:tcW w:w="502" w:type="dxa"/>
            <w:vAlign w:val="center"/>
          </w:tcPr>
          <w:p w14:paraId="31BDE65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130</w:t>
            </w:r>
          </w:p>
        </w:tc>
        <w:tc>
          <w:tcPr>
            <w:tcW w:w="786" w:type="dxa"/>
            <w:vAlign w:val="center"/>
          </w:tcPr>
          <w:p w14:paraId="747F786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1684BF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对施工单位挪用列入建设工程概算的安全生产作业环境及安全施工措施所需费用的行政处罚</w:t>
            </w:r>
          </w:p>
        </w:tc>
        <w:tc>
          <w:tcPr>
            <w:tcW w:w="3093" w:type="dxa"/>
          </w:tcPr>
          <w:p w14:paraId="7E8B93F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267C9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953C10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A87D2C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1B789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第六十三条“违反本条例的规定，施工单位挪用列入建设工程概算的安全生产作业环境及安全施工措施所需费用的，责令限期改正，处挪用费用20％以上50％以下的罚款；造成损失的，依法承担赔偿责任。”</w:t>
            </w:r>
          </w:p>
        </w:tc>
        <w:tc>
          <w:tcPr>
            <w:tcW w:w="795" w:type="dxa"/>
            <w:vAlign w:val="center"/>
          </w:tcPr>
          <w:p w14:paraId="420C2C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15C19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AFEB71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3B116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2C2E6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F9957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02C34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A46CAA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13AF51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CCA56F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F488E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5F5C5B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A81A17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4D8515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EDA667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622EE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5BA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jc w:val="center"/>
        </w:trPr>
        <w:tc>
          <w:tcPr>
            <w:tcW w:w="502" w:type="dxa"/>
            <w:vAlign w:val="center"/>
          </w:tcPr>
          <w:p w14:paraId="3E6421F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131</w:t>
            </w:r>
          </w:p>
        </w:tc>
        <w:tc>
          <w:tcPr>
            <w:tcW w:w="786" w:type="dxa"/>
            <w:vAlign w:val="center"/>
          </w:tcPr>
          <w:p w14:paraId="201C18A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5B685F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在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在施工现场临时搭建的建筑物不符合安全使用要求；未对因建设工程施工可能造成损害的毗邻建筑物、构筑物和地下管线等采取专项防护措施的行政处罚</w:t>
            </w:r>
          </w:p>
        </w:tc>
        <w:tc>
          <w:tcPr>
            <w:tcW w:w="3093" w:type="dxa"/>
          </w:tcPr>
          <w:p w14:paraId="22AE953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 （三） 在尚未竣工的建筑物内设置员工集体宿舍的; （四） 在施工现场临时搭建的建筑物不符合安全使用要求的; （五） 未对因建设工程施工可能造成损害的毗邻建筑物、构筑物和地下管线等采取专项防护措施的。”</w:t>
            </w:r>
          </w:p>
        </w:tc>
        <w:tc>
          <w:tcPr>
            <w:tcW w:w="795" w:type="dxa"/>
            <w:vAlign w:val="center"/>
          </w:tcPr>
          <w:p w14:paraId="03FDBC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5FBDB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7A75F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387E4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0964D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B60EE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B8ADD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F7FA9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F22107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D547F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35CB0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BB5E44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4AAE4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F73321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E3C299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6085E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C19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6" w:hRule="atLeast"/>
          <w:jc w:val="center"/>
        </w:trPr>
        <w:tc>
          <w:tcPr>
            <w:tcW w:w="502" w:type="dxa"/>
            <w:vAlign w:val="center"/>
          </w:tcPr>
          <w:p w14:paraId="12D4839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132</w:t>
            </w:r>
          </w:p>
        </w:tc>
        <w:tc>
          <w:tcPr>
            <w:tcW w:w="786" w:type="dxa"/>
            <w:vAlign w:val="center"/>
          </w:tcPr>
          <w:p w14:paraId="0664C26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6E70F5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安全防护用具、机械设备、施工机具及配件在进入施工现场前施工单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行政处罚</w:t>
            </w:r>
          </w:p>
        </w:tc>
        <w:tc>
          <w:tcPr>
            <w:tcW w:w="3093" w:type="dxa"/>
          </w:tcPr>
          <w:p w14:paraId="0658587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第六十五条“违反本条例的规定，施工单位有下列行为之一的，责令限期改正；逾期未改正的，责令停业整顿，并处10 万元以上30 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 （三）委托不具有相应资质的单位承担施工现场安装、拆卸施工起重机械和整体提升脚手架、模板等自升式架设设施的; （四）在施工组织设计中未编制安全技术措施、施工现场临时用电方案或者专项施工方案的。”</w:t>
            </w:r>
          </w:p>
        </w:tc>
        <w:tc>
          <w:tcPr>
            <w:tcW w:w="795" w:type="dxa"/>
            <w:vAlign w:val="center"/>
          </w:tcPr>
          <w:p w14:paraId="475A39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11085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CC5A8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5F7958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EF6D65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F7664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A6F76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B0646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DE562B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DB3CD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D7021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91CE2D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5F108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92CD28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B88C9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003E0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F6B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jc w:val="center"/>
        </w:trPr>
        <w:tc>
          <w:tcPr>
            <w:tcW w:w="502" w:type="dxa"/>
            <w:vAlign w:val="center"/>
          </w:tcPr>
          <w:p w14:paraId="21A8988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133</w:t>
            </w:r>
          </w:p>
        </w:tc>
        <w:tc>
          <w:tcPr>
            <w:tcW w:w="786" w:type="dxa"/>
            <w:vAlign w:val="center"/>
          </w:tcPr>
          <w:p w14:paraId="4D839BD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8CAAF4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对施工单位的主要负责人、项目负责人未履行安全生产管理职责的行政处罚</w:t>
            </w:r>
          </w:p>
        </w:tc>
        <w:tc>
          <w:tcPr>
            <w:tcW w:w="3093" w:type="dxa"/>
          </w:tcPr>
          <w:p w14:paraId="67EA0A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FC2A4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B85EA1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施工单位的主要负责人、项目负责人有前款违法行为，尚不够刑事处罚的，处２万元以上２０万元以下的罚款或者按照管理权限给予撤职处分。”</w:t>
            </w:r>
          </w:p>
        </w:tc>
        <w:tc>
          <w:tcPr>
            <w:tcW w:w="795" w:type="dxa"/>
            <w:vAlign w:val="center"/>
          </w:tcPr>
          <w:p w14:paraId="43439DC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FD85E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73C35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691B0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759F8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E28F0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91215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3A0B4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46A200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FE4DB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50CED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205AF2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7C4D4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D9D248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758CF4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0F8FE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F44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BC8B43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134</w:t>
            </w:r>
          </w:p>
        </w:tc>
        <w:tc>
          <w:tcPr>
            <w:tcW w:w="786" w:type="dxa"/>
            <w:vAlign w:val="center"/>
          </w:tcPr>
          <w:p w14:paraId="0F9AC20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A75964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施工企业未取得安全生产许可证擅自进行生产；转让或接受转让安全生产许可证；冒用安全生产许可证或者使用伪造的安全生产许可证；对《安全生产许可证条例》施行前已经进行生产的企业在规定的期限内未取得安全生产许可证，继续进行生产的行政处罚</w:t>
            </w:r>
          </w:p>
        </w:tc>
        <w:tc>
          <w:tcPr>
            <w:tcW w:w="3093" w:type="dxa"/>
          </w:tcPr>
          <w:p w14:paraId="79D62B0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【行政法规】《安全生产许可证条例》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第十九条“违反本条例规定，未取得安全生产许可证擅自进行生产的，责令停止生产，没收违法所得，并处10万元以上50万元以下的罚款；造成重大事故或者其他严重后果，构成犯罪的，依法追究刑事责任。”</w:t>
            </w:r>
          </w:p>
          <w:p w14:paraId="71313F5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第一款“违反本条例规定，转让安全生产许可证的，没收违法所得，处１０万元以上５０万元以下的罚款，并吊销其安全生产许可证；构成犯罪的，依法追究刑事责任；接受转让的，依照本条例第十九条的规定处罚。”</w:t>
            </w:r>
          </w:p>
          <w:p w14:paraId="6EA0962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第二十一条第二款“冒用安全生产许可证或者使用伪造的安全生产许可证的，依照本条例第十九条的规定处罚。”</w:t>
            </w:r>
          </w:p>
          <w:p w14:paraId="24E5FCC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第二十二条“本条例施行前已经进行生产的企业，应当自本条例施行之日起1 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tc>
        <w:tc>
          <w:tcPr>
            <w:tcW w:w="795" w:type="dxa"/>
            <w:vAlign w:val="center"/>
          </w:tcPr>
          <w:p w14:paraId="56C5ED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798BB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93AA8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DC4D2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37AC7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2369E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75BE3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DBCA5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6C2FEE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A71FF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29E5E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66B166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83AAD9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0A6325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E3CF0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40C541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E59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jc w:val="center"/>
        </w:trPr>
        <w:tc>
          <w:tcPr>
            <w:tcW w:w="502" w:type="dxa"/>
            <w:vAlign w:val="center"/>
          </w:tcPr>
          <w:p w14:paraId="1B4E5CA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135</w:t>
            </w:r>
          </w:p>
        </w:tc>
        <w:tc>
          <w:tcPr>
            <w:tcW w:w="786" w:type="dxa"/>
            <w:vAlign w:val="center"/>
          </w:tcPr>
          <w:p w14:paraId="2B3A144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DC1640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对建筑施工企业在安全生产许可证有效期满未办理延期手续，继续从事建筑施工活动的行政处罚</w:t>
            </w:r>
          </w:p>
        </w:tc>
        <w:tc>
          <w:tcPr>
            <w:tcW w:w="3093" w:type="dxa"/>
          </w:tcPr>
          <w:p w14:paraId="0BBE937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905B3A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6400E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【行政法规】《安全生产许可证条例》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九条“违反本条例规定，未取得安全生产许可证擅自进行生产的，责令停止生产，没收违法所得，并处１０万元以上５０万元以下的罚款；造成重大事故或者其他严重后果，构成犯罪的，依法追究刑事责任。”</w:t>
            </w:r>
          </w:p>
          <w:p w14:paraId="714482A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条“违反本条例规定，安全生产许可证有效期满未办理延期手续，继续进行生产的，责令停止生产，限期补办延期手续，没收违法所得，并处５万元以上１０万元以下的罚款；逾期仍不办理延期手续，继续进行生产的，依照本条例第十九条的规定处罚。”</w:t>
            </w:r>
          </w:p>
        </w:tc>
        <w:tc>
          <w:tcPr>
            <w:tcW w:w="795" w:type="dxa"/>
            <w:vAlign w:val="center"/>
          </w:tcPr>
          <w:p w14:paraId="7F1F723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10922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C2B06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6AA5A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94C34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00F662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402ED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2083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3AF935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70FDFD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5E3D7E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C85B17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D5EB7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9A8D16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DBE1EF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4263B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2D5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9" w:hRule="atLeast"/>
          <w:jc w:val="center"/>
        </w:trPr>
        <w:tc>
          <w:tcPr>
            <w:tcW w:w="502" w:type="dxa"/>
            <w:vAlign w:val="center"/>
          </w:tcPr>
          <w:p w14:paraId="2B66C6D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136</w:t>
            </w:r>
          </w:p>
        </w:tc>
        <w:tc>
          <w:tcPr>
            <w:tcW w:w="786" w:type="dxa"/>
            <w:vAlign w:val="center"/>
          </w:tcPr>
          <w:p w14:paraId="56B5C01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B9FE82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对建筑施工企业违反国家工程建设强制性标准的行政处罚</w:t>
            </w:r>
          </w:p>
        </w:tc>
        <w:tc>
          <w:tcPr>
            <w:tcW w:w="3093" w:type="dxa"/>
          </w:tcPr>
          <w:p w14:paraId="470002D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EDAC9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【部门规章】《建筑业企业资质管理规定》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取得建筑业企业资质的企业，申请资质升级、资质增项，在申请之日起前一年内有下列情形之一的，资质许可机关不予批准企业的资质升级申请和增项申请：（五）违反国家工程建设强制性标准施工的。”</w:t>
            </w:r>
          </w:p>
          <w:p w14:paraId="4CC0D67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795" w:type="dxa"/>
            <w:vAlign w:val="center"/>
          </w:tcPr>
          <w:p w14:paraId="12E0304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190CD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D5E43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46914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3459F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2F98C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33DEE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254138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C88D29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89543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A1D6D2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63428F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123CE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93DB76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2401B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092F24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C55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1" w:hRule="atLeast"/>
          <w:jc w:val="center"/>
        </w:trPr>
        <w:tc>
          <w:tcPr>
            <w:tcW w:w="502" w:type="dxa"/>
            <w:vAlign w:val="center"/>
          </w:tcPr>
          <w:p w14:paraId="7EBC474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137</w:t>
            </w:r>
          </w:p>
        </w:tc>
        <w:tc>
          <w:tcPr>
            <w:tcW w:w="786" w:type="dxa"/>
            <w:vAlign w:val="center"/>
          </w:tcPr>
          <w:p w14:paraId="3E7FB60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CD40CD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对建筑施工企业发生过较大生产安全事故或者发生过两起以上一般生产安全事故的行政处罚</w:t>
            </w:r>
          </w:p>
        </w:tc>
        <w:tc>
          <w:tcPr>
            <w:tcW w:w="3093" w:type="dxa"/>
          </w:tcPr>
          <w:p w14:paraId="7FE1AD8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【部门规章】《建筑业企业资质管理规定》（中华人民共和国住房</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和</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城乡建设部令第22号）第二十三条“取得建筑业企业资质的企业，申请资质升级、资质增项，在申请之日起前一年内有下列情形之一的，资质许可机关不予批准企业的资质升级申请和增项申请：（十一）发生过较大生产安全事故或者发生过两起以上一般生产安全事故的。 </w:t>
            </w:r>
          </w:p>
          <w:p w14:paraId="155BA51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795" w:type="dxa"/>
            <w:vAlign w:val="center"/>
          </w:tcPr>
          <w:p w14:paraId="19D7F8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9952E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D496B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7E573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28FD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7E1C3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A4E31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19F45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9D6AC3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A78C7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E7E7A4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E4E7F1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F301B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7F8C35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0701C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98C04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137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8" w:hRule="atLeast"/>
          <w:jc w:val="center"/>
        </w:trPr>
        <w:tc>
          <w:tcPr>
            <w:tcW w:w="502" w:type="dxa"/>
            <w:vAlign w:val="center"/>
          </w:tcPr>
          <w:p w14:paraId="38DD415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138</w:t>
            </w:r>
          </w:p>
        </w:tc>
        <w:tc>
          <w:tcPr>
            <w:tcW w:w="786" w:type="dxa"/>
            <w:vAlign w:val="center"/>
          </w:tcPr>
          <w:p w14:paraId="1DF3B26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CECD94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对建筑业企业隐瞒或谎报、拖延报告工程质量安全事故或破坏事故现场、阻碍对事故调查的行政处罚</w:t>
            </w:r>
          </w:p>
        </w:tc>
        <w:tc>
          <w:tcPr>
            <w:tcW w:w="3093" w:type="dxa"/>
          </w:tcPr>
          <w:p w14:paraId="175E9B5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【部门规章】《建筑业企业资质管理规定》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取得建筑业企业资质的企业，申请资质升级、资质增项，在申请之日起前一年内有下列情形之一的，资质许可机关不予批准企业的资质升级申请和增项申请：（七）隐瞒或谎报、拖延报告工程质量安全事故或破坏事故现场、阻碍对事故调查的。”</w:t>
            </w:r>
          </w:p>
          <w:p w14:paraId="2C29877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795" w:type="dxa"/>
            <w:vAlign w:val="center"/>
          </w:tcPr>
          <w:p w14:paraId="70274D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871BB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09869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F46A0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9B6FE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C20EF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A6C8B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6E22E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E383DA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1F355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B0E43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367D4F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25331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06BAE8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78E14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CBE34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58E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9" w:hRule="atLeast"/>
          <w:jc w:val="center"/>
        </w:trPr>
        <w:tc>
          <w:tcPr>
            <w:tcW w:w="502" w:type="dxa"/>
            <w:vAlign w:val="center"/>
          </w:tcPr>
          <w:p w14:paraId="1FE024D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139</w:t>
            </w:r>
          </w:p>
        </w:tc>
        <w:tc>
          <w:tcPr>
            <w:tcW w:w="786" w:type="dxa"/>
            <w:vAlign w:val="center"/>
          </w:tcPr>
          <w:p w14:paraId="520B3D2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A1F50F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对装饰装修企业违反国家有关安全生产规定和安全生产技术规程，不按照规定采取必要的安全防护和消防措施，擅自动用明火作业和进行焊接作业的行政处罚</w:t>
            </w:r>
          </w:p>
        </w:tc>
        <w:tc>
          <w:tcPr>
            <w:tcW w:w="3093" w:type="dxa"/>
          </w:tcPr>
          <w:p w14:paraId="05C3CF1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605FB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3AD89E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C72F81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【部门规章】《住宅室内装饰装修管理办法》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 千元以上1 万元以下的罚款；情节严重的，责令停业整顿，并处1 万元以上3 万元以下的罚款；造成重大安全事故的，降低资质等级或者吊销资质证书。”</w:t>
            </w:r>
          </w:p>
        </w:tc>
        <w:tc>
          <w:tcPr>
            <w:tcW w:w="795" w:type="dxa"/>
            <w:vAlign w:val="center"/>
          </w:tcPr>
          <w:p w14:paraId="7E834F4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A5F63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9AF42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0A519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F8154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013872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AB54E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1291F4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FD065F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3B6CD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9BA68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3A29B9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8D469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402D22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01470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5B4383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32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jc w:val="center"/>
        </w:trPr>
        <w:tc>
          <w:tcPr>
            <w:tcW w:w="502" w:type="dxa"/>
            <w:vAlign w:val="center"/>
          </w:tcPr>
          <w:p w14:paraId="2994799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140</w:t>
            </w:r>
          </w:p>
        </w:tc>
        <w:tc>
          <w:tcPr>
            <w:tcW w:w="786" w:type="dxa"/>
            <w:vAlign w:val="center"/>
          </w:tcPr>
          <w:p w14:paraId="7298864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704063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对建筑起重机械出租单位、自购使用单位未按照规定办理备案；未按照规定办理报废注销手续；未按照规定建立建筑起重机械安全技术档案的行政处罚</w:t>
            </w:r>
          </w:p>
        </w:tc>
        <w:tc>
          <w:tcPr>
            <w:tcW w:w="3093" w:type="dxa"/>
          </w:tcPr>
          <w:p w14:paraId="2B2C07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D8190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329B0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13BFD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【部门规章】《建筑起重机械安全监督管理规定》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八条“违反本规定，出租单位、自购建筑起重机械的使用单位，有下列行为之一的，由县级以上地方人民政府建设主管部门责令限期改正，予以警告，并处以五千元以上一万元以下罚款：（一）未按照规定办理备案的；（二）未按照规定办理报废注销手续的；（三）未按照规定建立建筑起重机械安全技术档案的。”</w:t>
            </w:r>
          </w:p>
        </w:tc>
        <w:tc>
          <w:tcPr>
            <w:tcW w:w="795" w:type="dxa"/>
            <w:vAlign w:val="center"/>
          </w:tcPr>
          <w:p w14:paraId="290748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BF8B6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D8EABE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3A7F5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2228D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62313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E298F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CFBE2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9C8394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6FC98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FF516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B92FC0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E52DD6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DE742A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A7EEF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3E84A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B66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7A9CE7D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141</w:t>
            </w:r>
          </w:p>
        </w:tc>
        <w:tc>
          <w:tcPr>
            <w:tcW w:w="786" w:type="dxa"/>
            <w:vAlign w:val="center"/>
          </w:tcPr>
          <w:p w14:paraId="03932E2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F920C9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的行政处罚</w:t>
            </w:r>
          </w:p>
        </w:tc>
        <w:tc>
          <w:tcPr>
            <w:tcW w:w="3093" w:type="dxa"/>
          </w:tcPr>
          <w:p w14:paraId="0B4EAA6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65F877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【部门规章】《建筑起重机械安全监督管理规定》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第十二条“安装单位应当履行下列安全职责：（二）按照安全技术标准及安装使用说明书等检查建筑起重机械及现场施工条件；（四）制定建筑起重机械安装、拆卸工程生产安全事故应急救援预案; （五）将建筑起重机械安装、拆卸工程专项施工方案，安装、拆卸人员名单，安装、拆卸时间等材料报施工总承包单位和监理单位审核后，告知工程所在地县级以上地方人民政府建设主管部门。”</w:t>
            </w:r>
          </w:p>
          <w:p w14:paraId="0B4E721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九条“违反本规定，安装单位有下列行为之一的，由县级以上地方人民政府建设主管部门责令限期改正，予以警告，并处以五千元以上三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795" w:type="dxa"/>
            <w:vAlign w:val="center"/>
          </w:tcPr>
          <w:p w14:paraId="714837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DCA62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A9A808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88116C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0424F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E966C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22B97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A8D9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E7AFBA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2F13D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A5149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36F664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77421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7B9BAA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E5451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E7CBC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660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65C3DBA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142</w:t>
            </w:r>
          </w:p>
        </w:tc>
        <w:tc>
          <w:tcPr>
            <w:tcW w:w="786" w:type="dxa"/>
            <w:vAlign w:val="center"/>
          </w:tcPr>
          <w:p w14:paraId="3812E8D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86D9F3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使用单位未立即停止使用，消除故障和事故隐患后再重新投入使用；未指定专职设备管理人员进行现场监督检查；擅自在建筑起重机械上安装非原制造厂制造的标准节和附着装置的行政处罚</w:t>
            </w:r>
          </w:p>
        </w:tc>
        <w:tc>
          <w:tcPr>
            <w:tcW w:w="3093" w:type="dxa"/>
          </w:tcPr>
          <w:p w14:paraId="1A68AC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A010C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【部门规章】《建筑起重机械安全监督管理规定》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第十八条“使用单位应当履行下列安全职责：（一）根据不同施工阶段、周围环境以及季节、气候的变化，对建筑起重机械采取相应的安全防护措施；（二）制定建筑起重机械生产安全事故应急救援预案; （四）设置相应的设备管理机构或者配备专职的设备管理人员; （六） 建筑起重机械出现故障或者发生异常情况，立即停止使用，消除故障和事故隐患后再重新投入使用。”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 （三）擅自在建筑起重机械上安装非原制造厂制造的标准节和附着装置的。”</w:t>
            </w:r>
          </w:p>
        </w:tc>
        <w:tc>
          <w:tcPr>
            <w:tcW w:w="795" w:type="dxa"/>
            <w:vAlign w:val="center"/>
          </w:tcPr>
          <w:p w14:paraId="6ADCD9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3014B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D39A8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3DF4A8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90361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39801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3564D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9E14B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3BEF16C">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7888B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81FF3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F5B7F2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833215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6C2EA6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C917A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09854E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1F9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C9538F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143</w:t>
            </w:r>
          </w:p>
        </w:tc>
        <w:tc>
          <w:tcPr>
            <w:tcW w:w="786" w:type="dxa"/>
            <w:vAlign w:val="center"/>
          </w:tcPr>
          <w:p w14:paraId="77B3EC3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1C3A42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总承包单位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在施工现场有多台塔式起重机作业时，未组织制定并实施防止塔式起重机相互碰撞的安全措施的行政处罚</w:t>
            </w:r>
          </w:p>
        </w:tc>
        <w:tc>
          <w:tcPr>
            <w:tcW w:w="3093" w:type="dxa"/>
          </w:tcPr>
          <w:p w14:paraId="7D9177E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9A1C56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【部门规章】《建筑起重机械安全监督管理规定》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在施工现场有多台塔式起重机作业时，应当组织制定并实施防止塔式起重机相互碰撞的安全措施。”</w:t>
            </w:r>
          </w:p>
          <w:p w14:paraId="1EDBD6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违反本规定，施工总承包单位未履行第二十一条第（一）、（三）、（四）、（五）、（七）项安全职责的，由县级以上地方人民政府建设主管部门责令限期改正，予以警告，并处以五千元以上三万元以下罚款。”</w:t>
            </w:r>
          </w:p>
        </w:tc>
        <w:tc>
          <w:tcPr>
            <w:tcW w:w="795" w:type="dxa"/>
            <w:vAlign w:val="center"/>
          </w:tcPr>
          <w:p w14:paraId="2E7021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E3643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D4AEF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6E11C4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3864D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C1A5D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70C46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85B4E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EB8BE51">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DFEFA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FE045F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FEAFC1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6F5DB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2319EE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07EA7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20BC5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46A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3" w:hRule="atLeast"/>
          <w:jc w:val="center"/>
        </w:trPr>
        <w:tc>
          <w:tcPr>
            <w:tcW w:w="502" w:type="dxa"/>
            <w:vAlign w:val="center"/>
          </w:tcPr>
          <w:p w14:paraId="6BE5971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144</w:t>
            </w:r>
          </w:p>
        </w:tc>
        <w:tc>
          <w:tcPr>
            <w:tcW w:w="786" w:type="dxa"/>
            <w:vAlign w:val="center"/>
          </w:tcPr>
          <w:p w14:paraId="1CFA433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DC0315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对注册人员在执业活动中有其他违反法律、法规的行为的行政处罚</w:t>
            </w:r>
          </w:p>
        </w:tc>
        <w:tc>
          <w:tcPr>
            <w:tcW w:w="3093" w:type="dxa"/>
          </w:tcPr>
          <w:p w14:paraId="199CDA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EE40FA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35FD05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AB0654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六条“注册建造师不得有下列行为：（九）法律、法规、禁止的其它行为。第三十七条“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68D8B1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监理工程师管理规定》（建设部令147号）第三十一条“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七）其他违反法律、法规、的行为的。”</w:t>
            </w:r>
          </w:p>
          <w:p w14:paraId="7346E12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建造师管理规定》（建设部令153号）第二十条“注册造价工程师不得有下列行为：（九）法律、法规、禁止的其它行为。第三十六条“违反本规定，注册建造师在执业活动中有第二十条所列行为之一的，由县级以上地方人民政府建设主管部门或者其他有关部门给予警告，责令改正，没有违法所得的，处以一万元以下的罚款；有违法所得的，处以违法所得3倍以下且不超过三万元的罚款。”</w:t>
            </w:r>
          </w:p>
        </w:tc>
        <w:tc>
          <w:tcPr>
            <w:tcW w:w="795" w:type="dxa"/>
            <w:vAlign w:val="center"/>
          </w:tcPr>
          <w:p w14:paraId="043C25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AB152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F7685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FF562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8252F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34D34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6085E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C5CA9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0ECED4A">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B1C6F6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C471B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10193C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F502F0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0B3D11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6A5CA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0D528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340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25B8EE0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145</w:t>
            </w:r>
          </w:p>
        </w:tc>
        <w:tc>
          <w:tcPr>
            <w:tcW w:w="786" w:type="dxa"/>
            <w:vAlign w:val="center"/>
          </w:tcPr>
          <w:p w14:paraId="37DCDCA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3FA063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对建筑业企业、招标代理机构、房地产经纪机构和房地产经纪人有其他违反法律、法规、行为的行政处罚</w:t>
            </w:r>
          </w:p>
        </w:tc>
        <w:tc>
          <w:tcPr>
            <w:tcW w:w="3093" w:type="dxa"/>
          </w:tcPr>
          <w:p w14:paraId="08CE70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【部门规章】《房地产经纪管理办法》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房地产经纪机构和房地产经纪人员不得有下列行为：（十）法律、法规禁止的其他行为。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14:paraId="14AA26D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【政府规章】《四川省工程建设项目招标代理办法》第二十九条“有违反本办法第十一条规定行为之一的，其招标代理行为无效，处以1万元以上3万元以下罚款。第十一条“下列行为予以禁止： （五）法律、法规、禁止的其它行为。”</w:t>
            </w:r>
          </w:p>
        </w:tc>
        <w:tc>
          <w:tcPr>
            <w:tcW w:w="795" w:type="dxa"/>
            <w:vAlign w:val="center"/>
          </w:tcPr>
          <w:p w14:paraId="4E23873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5062F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4F139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B01B9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9E67E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7DE10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CF295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21677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E90136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3773A4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4663E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3585E6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62CBC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FF6CE0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D8844F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ED661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919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jc w:val="center"/>
        </w:trPr>
        <w:tc>
          <w:tcPr>
            <w:tcW w:w="502" w:type="dxa"/>
            <w:vAlign w:val="center"/>
          </w:tcPr>
          <w:p w14:paraId="18903D1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146</w:t>
            </w:r>
          </w:p>
        </w:tc>
        <w:tc>
          <w:tcPr>
            <w:tcW w:w="786" w:type="dxa"/>
            <w:vAlign w:val="center"/>
          </w:tcPr>
          <w:p w14:paraId="1647F85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9DC04B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对发包方未经工程勘察即委托设计、未经设计即施工发包，按规定应进行初步设计及施工图文件审查而未报经审查，擅自修改工程勘察、设计文件的行政处罚</w:t>
            </w:r>
          </w:p>
        </w:tc>
        <w:tc>
          <w:tcPr>
            <w:tcW w:w="3093" w:type="dxa"/>
          </w:tcPr>
          <w:p w14:paraId="3AD68F9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89FF9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C0E75D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64B2DF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86C46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设工程勘察设计管理条例》第二十九条“发包方违反本条例规定，有下列行为之一的，责令停止违法行为，并处２０万元以上５０万元以下罚款：(一)未经工程勘察即委托设计、未经设计即施工发包的；(二)按规定应进行初步设计及施工图文件审查而未报经审查的；(三)擅自修改工程勘察、设计文件的。”</w:t>
            </w:r>
          </w:p>
        </w:tc>
        <w:tc>
          <w:tcPr>
            <w:tcW w:w="795" w:type="dxa"/>
            <w:vAlign w:val="center"/>
          </w:tcPr>
          <w:p w14:paraId="1A568B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0A247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ACA9B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EE032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AB2B6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0E0F8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96B4EC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057F2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7C06B5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86FC5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221D6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F85006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DA715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1D3DCD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818DB9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500126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700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jc w:val="center"/>
        </w:trPr>
        <w:tc>
          <w:tcPr>
            <w:tcW w:w="502" w:type="dxa"/>
            <w:vAlign w:val="center"/>
          </w:tcPr>
          <w:p w14:paraId="62B89A7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147</w:t>
            </w:r>
          </w:p>
        </w:tc>
        <w:tc>
          <w:tcPr>
            <w:tcW w:w="786" w:type="dxa"/>
            <w:vAlign w:val="center"/>
          </w:tcPr>
          <w:p w14:paraId="1CF668B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4903ED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对监理单位、施工单位擅自修改工程勘察、设计文件的行政处罚</w:t>
            </w:r>
          </w:p>
        </w:tc>
        <w:tc>
          <w:tcPr>
            <w:tcW w:w="3093" w:type="dxa"/>
          </w:tcPr>
          <w:p w14:paraId="12C159E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8F809F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BC052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EDC9F9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C5E21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设工程勘察设计管理条例》第三十一条“工程勘察、设计单位或监理单位、施工单位违反本条例规定，有下列行为之一的，责令改正，没收违法所得，并处相应罚款；情节严重的，可以责令停业整顿或吊销资质证书：（三）监理单位、施工单位擅自修改工程勘察、设计文件的，处２０万元以上５０万元以下罚款。”</w:t>
            </w:r>
          </w:p>
        </w:tc>
        <w:tc>
          <w:tcPr>
            <w:tcW w:w="795" w:type="dxa"/>
            <w:vAlign w:val="center"/>
          </w:tcPr>
          <w:p w14:paraId="48F49FF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409B6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9C6AD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B1890F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5D08F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06D65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2D47A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999F3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C9AB15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6BB3E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238C56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5535FD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9325E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867F7B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E927C0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D05DF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EA6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502" w:type="dxa"/>
            <w:vAlign w:val="center"/>
          </w:tcPr>
          <w:p w14:paraId="7FE2092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148</w:t>
            </w:r>
          </w:p>
        </w:tc>
        <w:tc>
          <w:tcPr>
            <w:tcW w:w="786" w:type="dxa"/>
            <w:vAlign w:val="center"/>
          </w:tcPr>
          <w:p w14:paraId="1C77592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BD85A3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对建设工程勘察、设计注册执业人员和其他专业技术人员挂靠承揽工程勘察、设计业务活动的行政处罚</w:t>
            </w:r>
          </w:p>
        </w:tc>
        <w:tc>
          <w:tcPr>
            <w:tcW w:w="3093" w:type="dxa"/>
          </w:tcPr>
          <w:p w14:paraId="584DC69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05B268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93F02A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0D9D8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建设工程勘察设计管理条例》第三十二条“建设工程勘察、设计注册执业人员和其他专业技术人员违反本条例规定，有下列行为之一的，责令限期改正，没收违法所得，并可处违法所得１倍以上５倍以下罚款；情节严重的，可以责令停止执行业务或吊销资格证书：  （一）挂靠承揽工程勘察、设计业务活动的。”</w:t>
            </w:r>
          </w:p>
        </w:tc>
        <w:tc>
          <w:tcPr>
            <w:tcW w:w="795" w:type="dxa"/>
            <w:vAlign w:val="center"/>
          </w:tcPr>
          <w:p w14:paraId="4111FC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8FC11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13DE0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6670C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9AC31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7E698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F62C5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127F4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10AFFB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230465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D4B80B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8E7294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1E50A2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FF9BAE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64A1B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5A370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160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jc w:val="center"/>
        </w:trPr>
        <w:tc>
          <w:tcPr>
            <w:tcW w:w="502" w:type="dxa"/>
            <w:vAlign w:val="center"/>
          </w:tcPr>
          <w:p w14:paraId="1891A87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149</w:t>
            </w:r>
          </w:p>
        </w:tc>
        <w:tc>
          <w:tcPr>
            <w:tcW w:w="786" w:type="dxa"/>
            <w:vAlign w:val="center"/>
          </w:tcPr>
          <w:p w14:paraId="115425A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0AA46B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对建设单位擅自撤换现场监理工程师；拒绝向监理企业提供必要资料；擅自拨付工程款或进行竣工验收的行政处罚</w:t>
            </w:r>
          </w:p>
        </w:tc>
        <w:tc>
          <w:tcPr>
            <w:tcW w:w="3093" w:type="dxa"/>
          </w:tcPr>
          <w:p w14:paraId="535F63F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【政府规章】《四川省建设工程监理规定》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第十八条“建设单位不得擅自撤换现场监理工程师。</w:t>
            </w:r>
          </w:p>
          <w:p w14:paraId="23F402F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第二十一条“承包单位和建设单位应当向监理企业提供勘察、设计、施工、检测等必要的资料，为监理企业履行监理职责提供必要的条件。</w:t>
            </w:r>
          </w:p>
          <w:p w14:paraId="69E958E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第二十三条第二款 未经总监理工程师签字认可，建设单位不得拨付工程款，不得进行竣工验收。</w:t>
            </w:r>
          </w:p>
          <w:p w14:paraId="1664D78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建设单位有下列行为之一的，应当责令改正并按以下规定处罚：（四）违反第十八条规定，擅自撤换现场监理工程师的，处1万元以上3万元以下的罚款。（五）违反第二十一条规定，拒绝向监理企业提供必要资料的，处1万元以上3万元以下的罚款。（六）违反第二十三条第二款规定，擅自拨付工程款或进行竣工验收的，处1万元以上3万元以下的罚款。”</w:t>
            </w:r>
          </w:p>
        </w:tc>
        <w:tc>
          <w:tcPr>
            <w:tcW w:w="795" w:type="dxa"/>
            <w:vAlign w:val="center"/>
          </w:tcPr>
          <w:p w14:paraId="39EEEC0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199B69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C3ABF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C8045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C01374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B5A19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9F3C0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35021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3A19E2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77008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5FDD3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7A8394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88DDE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92490A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E3B49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4F1DF3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DA7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jc w:val="center"/>
        </w:trPr>
        <w:tc>
          <w:tcPr>
            <w:tcW w:w="502" w:type="dxa"/>
            <w:vAlign w:val="center"/>
          </w:tcPr>
          <w:p w14:paraId="7C0E437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150</w:t>
            </w:r>
          </w:p>
        </w:tc>
        <w:tc>
          <w:tcPr>
            <w:tcW w:w="786" w:type="dxa"/>
            <w:vAlign w:val="center"/>
          </w:tcPr>
          <w:p w14:paraId="147AD30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EA7673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对监理企业扣押监理工程师的执业证书的行政处罚</w:t>
            </w:r>
          </w:p>
        </w:tc>
        <w:tc>
          <w:tcPr>
            <w:tcW w:w="3093" w:type="dxa"/>
          </w:tcPr>
          <w:p w14:paraId="5903EEF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EC8E8E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E4536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F16AD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【政府规章】《四川省建设工程监理规定》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第七条第二款 允许监理工程师正常、合法流动，监理企业不得以任何理由扣押监理工程师的执业证书。</w:t>
            </w:r>
          </w:p>
          <w:p w14:paraId="3F65D79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第三十一条“监理企业有下列行为之一的，应当责令改正并按以下规定处罚：（二）违反第七条第二款规定，扣押监理工程师的执业证书的，处1万元以上3万元以下的罚款。”</w:t>
            </w:r>
          </w:p>
        </w:tc>
        <w:tc>
          <w:tcPr>
            <w:tcW w:w="795" w:type="dxa"/>
            <w:vAlign w:val="center"/>
          </w:tcPr>
          <w:p w14:paraId="2F1EEA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491FB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AEB65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281BB8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504957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7E6EA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B15F5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936F6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20AD44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08F8A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D5112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CD68F4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470D2E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E041B9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5DEE9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DFC154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F58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502" w:type="dxa"/>
            <w:vAlign w:val="center"/>
          </w:tcPr>
          <w:p w14:paraId="7084ED5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151</w:t>
            </w:r>
          </w:p>
        </w:tc>
        <w:tc>
          <w:tcPr>
            <w:tcW w:w="786" w:type="dxa"/>
            <w:vAlign w:val="center"/>
          </w:tcPr>
          <w:p w14:paraId="629EFAA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D241F0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对监理企业未进驻施工现场的行政处罚</w:t>
            </w:r>
          </w:p>
        </w:tc>
        <w:tc>
          <w:tcPr>
            <w:tcW w:w="3093" w:type="dxa"/>
          </w:tcPr>
          <w:p w14:paraId="13977CE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8404CB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8C11D8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215678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85E0D3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39CA9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【政府规章】《四川省建设工程监理规定》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第十七条第二款“承担施工阶段监理业务的工程项目监理机构应当进驻施工现场。</w:t>
            </w:r>
          </w:p>
          <w:p w14:paraId="3949BC6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第三十一条“监理企业有下列行为之一的，应当责令改正并按以下规定处罚：（四）违反第十七条第二款规定，未进驻施工现场的，处2万元的罚款。”</w:t>
            </w:r>
          </w:p>
        </w:tc>
        <w:tc>
          <w:tcPr>
            <w:tcW w:w="795" w:type="dxa"/>
            <w:vAlign w:val="center"/>
          </w:tcPr>
          <w:p w14:paraId="3496A89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A1973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B3053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8CA4D2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F4DEB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A7F5D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F9DCD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BA049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B2EFEE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E743FE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A7B0D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47486B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78778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676FCD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67BE3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CA3CA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76E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jc w:val="center"/>
        </w:trPr>
        <w:tc>
          <w:tcPr>
            <w:tcW w:w="502" w:type="dxa"/>
            <w:vAlign w:val="center"/>
          </w:tcPr>
          <w:p w14:paraId="5306AEE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152</w:t>
            </w:r>
          </w:p>
        </w:tc>
        <w:tc>
          <w:tcPr>
            <w:tcW w:w="786" w:type="dxa"/>
            <w:vAlign w:val="center"/>
          </w:tcPr>
          <w:p w14:paraId="1502323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BEC86A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对监理企业发现工程设计不符合建设工程质量标准、设计规范或合同约定的质量要求，未报告建设单位的行政处罚</w:t>
            </w:r>
          </w:p>
        </w:tc>
        <w:tc>
          <w:tcPr>
            <w:tcW w:w="3093" w:type="dxa"/>
          </w:tcPr>
          <w:p w14:paraId="671EE3D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734D59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537C8C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B18ADD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【政府规章】《四川省建设工程监理规定》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第二十六条“监理工程师发现工程设计不符合建设工程质量标准、设计规范或合同约定的质量要求的，应当报告建设单位。建设单位应当要求设计单位改正。 </w:t>
            </w:r>
          </w:p>
          <w:p w14:paraId="0F0C8DD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第三十二条“监理工程师有下列行为之一的，应当责令改正并按以下规定处罚：（四）违反第二十六条规定，未报告的，处1万元的罚款。”</w:t>
            </w:r>
          </w:p>
        </w:tc>
        <w:tc>
          <w:tcPr>
            <w:tcW w:w="795" w:type="dxa"/>
            <w:vAlign w:val="center"/>
          </w:tcPr>
          <w:p w14:paraId="29BA13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2744C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D9B4D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3207AA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678B0D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45717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17647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6E83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06DA8D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AEA924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377120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0226D5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23A76D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F9D6A1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ED400C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91793B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B4D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06A21EA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153</w:t>
            </w:r>
          </w:p>
        </w:tc>
        <w:tc>
          <w:tcPr>
            <w:tcW w:w="786" w:type="dxa"/>
            <w:vAlign w:val="center"/>
          </w:tcPr>
          <w:p w14:paraId="1B1C0C7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1DEAA67">
            <w:pPr>
              <w:keepNext w:val="0"/>
              <w:keepLines w:val="0"/>
              <w:pageBreakBefore w:val="0"/>
              <w:widowControl/>
              <w:suppressLineNumbers w:val="0"/>
              <w:kinsoku/>
              <w:wordWrap/>
              <w:overflowPunct/>
              <w:topLinePunct w:val="0"/>
              <w:autoSpaceDE/>
              <w:autoSpaceDN/>
              <w:bidi w:val="0"/>
              <w:adjustRightInd/>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对承包单位拒绝向监理企业提供必要的资料，或擅自将建筑材料、建筑构配件和设备在工程上使用或安装，或擅自进行下一道工序施工的行政处罚</w:t>
            </w:r>
          </w:p>
        </w:tc>
        <w:tc>
          <w:tcPr>
            <w:tcW w:w="3093" w:type="dxa"/>
          </w:tcPr>
          <w:p w14:paraId="0ABE6A45">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【政府规章】《四川省建设工程监理规定》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第二十一条“承包单位和建设单位应当向监理企业提供勘察、设计、施工、检测等必要的资料，为监理企业履行监理职责提供必要的条件。第二十三条第一款 未经监理工程师签字认可的建筑材料、建筑构配件和设备，承包单位不得在工程上使用或安装；隐蔽工程未经监理工程师认可，承包单位不得进行下一道工序的施工。</w:t>
            </w:r>
          </w:p>
          <w:p w14:paraId="690B4203">
            <w:pPr>
              <w:keepNext w:val="0"/>
              <w:keepLines w:val="0"/>
              <w:pageBreakBefore w:val="0"/>
              <w:tabs>
                <w:tab w:val="center" w:pos="4153"/>
                <w:tab w:val="right" w:pos="8306"/>
              </w:tabs>
              <w:kinsoku/>
              <w:wordWrap/>
              <w:overflowPunct/>
              <w:topLinePunct w:val="0"/>
              <w:autoSpaceDE/>
              <w:autoSpaceDN/>
              <w:bidi w:val="0"/>
              <w:adjustRightInd/>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四条“承包单位违反第二十一条和第二十三条第一款规定，拒绝向监理企业提供必要的资料，或擅自将建筑材料、建筑构配件和设备在工程上使用或安装，或擅自进行下一道工序施工的，应当责令改正并处1万元以上3万元以下的罚款。 ”</w:t>
            </w:r>
          </w:p>
        </w:tc>
        <w:tc>
          <w:tcPr>
            <w:tcW w:w="795" w:type="dxa"/>
            <w:vAlign w:val="center"/>
          </w:tcPr>
          <w:p w14:paraId="177C527B">
            <w:pPr>
              <w:keepNext w:val="0"/>
              <w:keepLines w:val="0"/>
              <w:pageBreakBefore w:val="0"/>
              <w:kinsoku/>
              <w:wordWrap/>
              <w:overflowPunct/>
              <w:topLinePunct w:val="0"/>
              <w:autoSpaceDE/>
              <w:autoSpaceDN/>
              <w:bidi w:val="0"/>
              <w:adjustRightInd/>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BDEEFF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BC40F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45E37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E246A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F360F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FEF7D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11C20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3F3352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FA55EB4">
            <w:pPr>
              <w:keepNext w:val="0"/>
              <w:keepLines w:val="0"/>
              <w:pageBreakBefore w:val="0"/>
              <w:kinsoku/>
              <w:wordWrap/>
              <w:overflowPunct/>
              <w:topLinePunct w:val="0"/>
              <w:autoSpaceDE/>
              <w:autoSpaceDN/>
              <w:bidi w:val="0"/>
              <w:adjustRightInd/>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F0BCA19">
            <w:pPr>
              <w:keepNext w:val="0"/>
              <w:keepLines w:val="0"/>
              <w:pageBreakBefore w:val="0"/>
              <w:kinsoku/>
              <w:wordWrap/>
              <w:overflowPunct/>
              <w:topLinePunct w:val="0"/>
              <w:autoSpaceDE/>
              <w:autoSpaceDN/>
              <w:bidi w:val="0"/>
              <w:adjustRightInd/>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63DE3BA">
            <w:pPr>
              <w:pStyle w:val="3"/>
              <w:keepNext w:val="0"/>
              <w:keepLines w:val="0"/>
              <w:pageBreakBefore w:val="0"/>
              <w:kinsoku/>
              <w:wordWrap/>
              <w:overflowPunct/>
              <w:topLinePunct w:val="0"/>
              <w:autoSpaceDE/>
              <w:autoSpaceDN/>
              <w:bidi w:val="0"/>
              <w:adjustRightInd/>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83273F6">
            <w:pPr>
              <w:keepNext w:val="0"/>
              <w:keepLines w:val="0"/>
              <w:pageBreakBefore w:val="0"/>
              <w:kinsoku/>
              <w:wordWrap/>
              <w:overflowPunct/>
              <w:topLinePunct w:val="0"/>
              <w:autoSpaceDE/>
              <w:autoSpaceDN/>
              <w:bidi w:val="0"/>
              <w:adjustRightInd/>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62356E0">
            <w:pPr>
              <w:pStyle w:val="3"/>
              <w:keepNext w:val="0"/>
              <w:keepLines w:val="0"/>
              <w:pageBreakBefore w:val="0"/>
              <w:kinsoku/>
              <w:wordWrap/>
              <w:overflowPunct/>
              <w:topLinePunct w:val="0"/>
              <w:autoSpaceDE/>
              <w:autoSpaceDN/>
              <w:bidi w:val="0"/>
              <w:adjustRightInd/>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F5F08C8">
            <w:pPr>
              <w:keepNext w:val="0"/>
              <w:keepLines w:val="0"/>
              <w:pageBreakBefore w:val="0"/>
              <w:kinsoku/>
              <w:wordWrap/>
              <w:overflowPunct/>
              <w:topLinePunct w:val="0"/>
              <w:autoSpaceDE/>
              <w:autoSpaceDN/>
              <w:bidi w:val="0"/>
              <w:adjustRightInd/>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E98C5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601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jc w:val="center"/>
        </w:trPr>
        <w:tc>
          <w:tcPr>
            <w:tcW w:w="502" w:type="dxa"/>
            <w:vAlign w:val="center"/>
          </w:tcPr>
          <w:p w14:paraId="167BF80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154</w:t>
            </w:r>
          </w:p>
        </w:tc>
        <w:tc>
          <w:tcPr>
            <w:tcW w:w="786" w:type="dxa"/>
            <w:vAlign w:val="center"/>
          </w:tcPr>
          <w:p w14:paraId="6FB48B6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F13D52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对设计单位违反建筑节能强制性标准进行设计的行政处罚</w:t>
            </w:r>
          </w:p>
        </w:tc>
        <w:tc>
          <w:tcPr>
            <w:tcW w:w="3093" w:type="dxa"/>
          </w:tcPr>
          <w:p w14:paraId="5F6114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17B7D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10A9E4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05F52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省政府令215号）第二十三条“有下列行为之一的，依照《建设工程质量管理条例》的有关规定追究法律责任：（二）设计单位违反建筑节能强制性标准进行设计的。”</w:t>
            </w:r>
          </w:p>
          <w:p w14:paraId="252D345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第六十三条“违反本条例规定，有下列行为之一的，责令改正，处１０万元以上３０万元以下的罚款：（四）设计单位未按照工程建设强制性标准进行设计的。”</w:t>
            </w:r>
          </w:p>
        </w:tc>
        <w:tc>
          <w:tcPr>
            <w:tcW w:w="795" w:type="dxa"/>
            <w:vAlign w:val="center"/>
          </w:tcPr>
          <w:p w14:paraId="4E5A91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66C03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83F07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AF1DDE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80992F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6DDA5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A6515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129CB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57CF12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29093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03CFB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F9DE4C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FA6F8D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3FD698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069DA5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99263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0D6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702141A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155</w:t>
            </w:r>
          </w:p>
        </w:tc>
        <w:tc>
          <w:tcPr>
            <w:tcW w:w="786" w:type="dxa"/>
            <w:vAlign w:val="center"/>
          </w:tcPr>
          <w:p w14:paraId="5F2B9F0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F452E4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对注册建筑师、注册结构工程师、监理工程师等注册执业人员因过错造成建筑节能工程质量事故的行政处罚</w:t>
            </w:r>
          </w:p>
        </w:tc>
        <w:tc>
          <w:tcPr>
            <w:tcW w:w="3093" w:type="dxa"/>
          </w:tcPr>
          <w:p w14:paraId="0C83B3F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有下列行为之一的，依照《建设工程质量管理条例》（国务院令第279号）的有关规定追究法律责任：（五）注册建筑师、注册结构工程师、监理工程师等注册执业人员因过错造成建筑节能工程质量事故的。”</w:t>
            </w:r>
          </w:p>
          <w:p w14:paraId="1DE50C9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二条“违反本条例规定，注册建筑师、注册结构工程师、监理工程师等注册执业人员因过错造成质量事故的，责令停止执业１年；造成重大质量事故的，吊销执业资格证书，５年以内不予注册；情节特别恶劣的，终身不予注册。</w:t>
            </w:r>
          </w:p>
        </w:tc>
        <w:tc>
          <w:tcPr>
            <w:tcW w:w="795" w:type="dxa"/>
            <w:vAlign w:val="center"/>
          </w:tcPr>
          <w:p w14:paraId="05C239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D6DA7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B3810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E57A1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BC6CD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AEA32D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E4D4AC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94817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3AEC00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9A05B4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CECA2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FD128A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C9536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5FBCB5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6766A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CCDE6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DDE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9" w:hRule="atLeast"/>
          <w:jc w:val="center"/>
        </w:trPr>
        <w:tc>
          <w:tcPr>
            <w:tcW w:w="502" w:type="dxa"/>
            <w:vAlign w:val="center"/>
          </w:tcPr>
          <w:p w14:paraId="5535D40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156</w:t>
            </w:r>
          </w:p>
        </w:tc>
        <w:tc>
          <w:tcPr>
            <w:tcW w:w="786" w:type="dxa"/>
            <w:vAlign w:val="center"/>
          </w:tcPr>
          <w:p w14:paraId="4931068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336F0D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对施工图设计文件审查机构未按规定审查建筑节能内容，或者将审查不合格的有关建筑节能的设计文件定为合格；出具虚假审查合格书的行政处罚</w:t>
            </w:r>
          </w:p>
        </w:tc>
        <w:tc>
          <w:tcPr>
            <w:tcW w:w="3093" w:type="dxa"/>
          </w:tcPr>
          <w:p w14:paraId="3573BA3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BA44E5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5A4709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908795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52511E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四条“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 。（二）审查机构出具虚假审查合格书的。”</w:t>
            </w:r>
          </w:p>
        </w:tc>
        <w:tc>
          <w:tcPr>
            <w:tcW w:w="795" w:type="dxa"/>
            <w:vAlign w:val="center"/>
          </w:tcPr>
          <w:p w14:paraId="3EA771E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69129A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7EDD7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5E8F4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BAE5B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06CDE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826A9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2E344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E862F5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7D302F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0E3EE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E39B02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8C7E60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3DDD53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6BBC4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49BDF5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53A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jc w:val="center"/>
        </w:trPr>
        <w:tc>
          <w:tcPr>
            <w:tcW w:w="502" w:type="dxa"/>
            <w:vAlign w:val="center"/>
          </w:tcPr>
          <w:p w14:paraId="5468BB5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157</w:t>
            </w:r>
          </w:p>
        </w:tc>
        <w:tc>
          <w:tcPr>
            <w:tcW w:w="786" w:type="dxa"/>
            <w:vAlign w:val="center"/>
          </w:tcPr>
          <w:p w14:paraId="090CC9A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A75DCC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对变更已审查通过施工图设计文件中节能强制性标准，未按规定程序重新进行施工图审查的行政处罚</w:t>
            </w:r>
          </w:p>
        </w:tc>
        <w:tc>
          <w:tcPr>
            <w:tcW w:w="3093" w:type="dxa"/>
          </w:tcPr>
          <w:p w14:paraId="0555A19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CC26FC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CEF7CE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143FB2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B4BD3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CE43A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第二十五条“变更已审查通过施工图设计文件中节能强制性标准，未按规定程序重新进行施工图审查的，由县级以上建设行政主管部门责令改正，并处3万元罚款。”</w:t>
            </w:r>
          </w:p>
        </w:tc>
        <w:tc>
          <w:tcPr>
            <w:tcW w:w="795" w:type="dxa"/>
            <w:vAlign w:val="center"/>
          </w:tcPr>
          <w:p w14:paraId="590872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6AC4F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33F07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5E6A1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4D9DC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26408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06A78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5045C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5E4B5A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F2033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DFC33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45E53C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462BDB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B3F2D3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F4B8E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8C3405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080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3E332B7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158</w:t>
            </w:r>
          </w:p>
        </w:tc>
        <w:tc>
          <w:tcPr>
            <w:tcW w:w="786" w:type="dxa"/>
            <w:vAlign w:val="center"/>
          </w:tcPr>
          <w:p w14:paraId="6C9AD6B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D9AD84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对施工单位在保温隔热工程隐蔽前，未经监理工程师签字进行下一道工序施工的行政处罚</w:t>
            </w:r>
          </w:p>
        </w:tc>
        <w:tc>
          <w:tcPr>
            <w:tcW w:w="3093" w:type="dxa"/>
          </w:tcPr>
          <w:p w14:paraId="504EA86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9AADA9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9ECD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648817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635D3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第二十六条“ 施工单位在保温隔热工程隐蔽前，未经监理工程师签字进行下一道工序施工的，由县级以上建设行政主管部门责令改正，可处1万元以上3万元以下罚款。”</w:t>
            </w:r>
          </w:p>
        </w:tc>
        <w:tc>
          <w:tcPr>
            <w:tcW w:w="795" w:type="dxa"/>
            <w:vAlign w:val="center"/>
          </w:tcPr>
          <w:p w14:paraId="46C574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D388C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80B9C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7B304A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BD8CE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A213F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74DF7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32F8EB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9F5DC1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4579F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6D10A3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F3B69E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5F1BE7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29CBEA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33B4F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5F5DC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BA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502" w:type="dxa"/>
            <w:vAlign w:val="center"/>
          </w:tcPr>
          <w:p w14:paraId="3A8BCDB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159</w:t>
            </w:r>
          </w:p>
        </w:tc>
        <w:tc>
          <w:tcPr>
            <w:tcW w:w="786" w:type="dxa"/>
            <w:vAlign w:val="center"/>
          </w:tcPr>
          <w:p w14:paraId="2F106AD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D93840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对建筑物所有人、使用人或者装饰装修企业损坏原有围护结构和节能材料、设施设备，影响公共利益和他人合法权益的行政处罚</w:t>
            </w:r>
          </w:p>
        </w:tc>
        <w:tc>
          <w:tcPr>
            <w:tcW w:w="3093" w:type="dxa"/>
          </w:tcPr>
          <w:p w14:paraId="0AC81B4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47510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1C7F6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134C9C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11B4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【政府规章】《四川省民用建筑节能管理办法》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八条“建筑物所有人、使用人或者装饰装修企业损坏原有围护结构和节能材料、设施设备，影响公共利益和他人合法权益的，由县级以上建设行政主管部门责令改正，对个人处2000元以下罚款；对单位处2万元以下罚款。”</w:t>
            </w:r>
          </w:p>
        </w:tc>
        <w:tc>
          <w:tcPr>
            <w:tcW w:w="795" w:type="dxa"/>
            <w:vAlign w:val="center"/>
          </w:tcPr>
          <w:p w14:paraId="737390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058E0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BEA4C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8DC7B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53268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B48B3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03C13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2E397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B9212E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565D3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395DA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3562F6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A3C70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FCEEF0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40D2D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4F6DA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5E1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72FDB4E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160</w:t>
            </w:r>
          </w:p>
        </w:tc>
        <w:tc>
          <w:tcPr>
            <w:tcW w:w="786" w:type="dxa"/>
            <w:vAlign w:val="center"/>
          </w:tcPr>
          <w:p w14:paraId="7079540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DAC9BC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对装饰装修企业擅自动用明火作业和进行焊接作业或者对建筑安全事故隐患不采取措施予以消除的行政处罚</w:t>
            </w:r>
          </w:p>
        </w:tc>
        <w:tc>
          <w:tcPr>
            <w:tcW w:w="3093" w:type="dxa"/>
          </w:tcPr>
          <w:p w14:paraId="56CF3EA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28240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7EB62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【部门规章】《住宅室内装饰装修管理办法》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795" w:type="dxa"/>
            <w:vAlign w:val="center"/>
          </w:tcPr>
          <w:p w14:paraId="0F39C23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DF05CA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D7FEF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7E46D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EE987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0E273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D11A9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43682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D49681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3F210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E633A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5A6409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91A516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534FD8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2B1C6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D5A30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F4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00A1963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161</w:t>
            </w:r>
          </w:p>
        </w:tc>
        <w:tc>
          <w:tcPr>
            <w:tcW w:w="786" w:type="dxa"/>
            <w:vAlign w:val="center"/>
          </w:tcPr>
          <w:p w14:paraId="4517050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E2ABD5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对无证或者超越资质等级从事建筑工程装饰装修的行政处罚</w:t>
            </w:r>
          </w:p>
        </w:tc>
        <w:tc>
          <w:tcPr>
            <w:tcW w:w="3093" w:type="dxa"/>
          </w:tcPr>
          <w:p w14:paraId="7662C49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572E40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2CEBBD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83F1CA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0FC71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【政府规章】《四川省建筑装饰装修管理办法》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违反本办法规定，无证或者超越资质等级从事建筑工程装饰装修的，由县级以上建设行政主管部门给予警告，责令停止违法行为，没收违法所得，可并处项目造价0．5%至2%的罚款；情节严重的，降低资质等级或者吊销资质证书。”</w:t>
            </w:r>
          </w:p>
        </w:tc>
        <w:tc>
          <w:tcPr>
            <w:tcW w:w="795" w:type="dxa"/>
            <w:vAlign w:val="center"/>
          </w:tcPr>
          <w:p w14:paraId="24A48F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3E47A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FCD79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19E33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ADF66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BFF1D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33E64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4C1F6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67710C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7B6A2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3E430C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DA8B8B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BBC38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12F637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D5A4C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07DACD0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CA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51366F0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162</w:t>
            </w:r>
          </w:p>
        </w:tc>
        <w:tc>
          <w:tcPr>
            <w:tcW w:w="786" w:type="dxa"/>
            <w:vAlign w:val="center"/>
          </w:tcPr>
          <w:p w14:paraId="1E516CE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7AD787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对擅自修改施工图设计文件并影响房屋结构安全，违反装饰装修的质量标准、施工和安全等强制性规范，拆改建筑主体结构、承重结构或者明显加大荷载的行政处罚</w:t>
            </w:r>
          </w:p>
        </w:tc>
        <w:tc>
          <w:tcPr>
            <w:tcW w:w="3093" w:type="dxa"/>
          </w:tcPr>
          <w:p w14:paraId="20D6D5B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C2B9C5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【政府规章】《四川省建筑装饰装修管理办法》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违反本办法规定，未按规定办理建筑工程装饰装修项目施工许可证擅自动工的，或者擅自修改施工图设计文件并影响房屋结构安全的，由县级以上建设行政主管部门给予警告，责令限期改正；逾期不改正的，处以2万元罚款。第三十二条“违反装饰装修的质量标准、施工和安全等强制性规范的，或者拆改建筑主体结构、承重结构或者明显加大荷载的，由县级以上建设或者房地产行政主管部门给予警告，责令停止施工，并可处项目合同价2%至4%的罚款；情节严重的，降低资质等级或者吊销资质证书。”</w:t>
            </w:r>
          </w:p>
        </w:tc>
        <w:tc>
          <w:tcPr>
            <w:tcW w:w="795" w:type="dxa"/>
            <w:vAlign w:val="center"/>
          </w:tcPr>
          <w:p w14:paraId="416BE4A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C6A07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84AA4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A1A68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0550C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D4DCCF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03D10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B8E7D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A973D4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D2A755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78AF6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4FABAE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21A9C6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E3F823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60536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BED09D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AB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502" w:type="dxa"/>
            <w:vAlign w:val="center"/>
          </w:tcPr>
          <w:p w14:paraId="5AD867F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163</w:t>
            </w:r>
          </w:p>
        </w:tc>
        <w:tc>
          <w:tcPr>
            <w:tcW w:w="786" w:type="dxa"/>
            <w:vAlign w:val="center"/>
          </w:tcPr>
          <w:p w14:paraId="6043B5D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65E562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对未取得房地产开发资质证书，擅自销售商品房的行政处罚</w:t>
            </w:r>
          </w:p>
        </w:tc>
        <w:tc>
          <w:tcPr>
            <w:tcW w:w="3093" w:type="dxa"/>
          </w:tcPr>
          <w:p w14:paraId="2FDE767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3AFC65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50064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CFE21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67AF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B6D5AA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4C5A6E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【部门规章】《商品房销售管理办法》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第三十七条未取得房地产开发资质证书，擅自销售商品房的，责令停止销售活动，处5万元以上10万元以下罚款。”</w:t>
            </w:r>
          </w:p>
        </w:tc>
        <w:tc>
          <w:tcPr>
            <w:tcW w:w="795" w:type="dxa"/>
            <w:vAlign w:val="center"/>
          </w:tcPr>
          <w:p w14:paraId="56E05E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B560A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24524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9EC83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6B1DE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BFD3F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48C64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2ED39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F7FC97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06B974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6838D7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B4F209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147F7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5B8562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4873D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215D0D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1D0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758EC71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164</w:t>
            </w:r>
          </w:p>
        </w:tc>
        <w:tc>
          <w:tcPr>
            <w:tcW w:w="786" w:type="dxa"/>
            <w:vAlign w:val="center"/>
          </w:tcPr>
          <w:p w14:paraId="2C863BA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CF038C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对未取得商品房预售许可证进行预售的行政处罚</w:t>
            </w:r>
          </w:p>
        </w:tc>
        <w:tc>
          <w:tcPr>
            <w:tcW w:w="3093" w:type="dxa"/>
          </w:tcPr>
          <w:p w14:paraId="09B2B57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C7E91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C5DCA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F027F0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5E8ECB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F0F44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【行政法规】《城市房地产开发经营管理条例》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条“违反本条例规定，擅自预售商品房的，由县级以上人民政府房地产开发主管部门责令停止违法行为，没收违法所得，可以并处已收取的预付款1%以下的罚款。”</w:t>
            </w:r>
          </w:p>
        </w:tc>
        <w:tc>
          <w:tcPr>
            <w:tcW w:w="795" w:type="dxa"/>
            <w:vAlign w:val="center"/>
          </w:tcPr>
          <w:p w14:paraId="5804CD5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F5CEB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5857E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3CB0F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D0921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4AA9D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6ADD5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3D705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1836E9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2C4E2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8E22B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274118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EAD45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2DA338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7ECFA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61D5E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95B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jc w:val="center"/>
        </w:trPr>
        <w:tc>
          <w:tcPr>
            <w:tcW w:w="502" w:type="dxa"/>
            <w:vAlign w:val="center"/>
          </w:tcPr>
          <w:p w14:paraId="16E6B7F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165</w:t>
            </w:r>
          </w:p>
        </w:tc>
        <w:tc>
          <w:tcPr>
            <w:tcW w:w="786" w:type="dxa"/>
            <w:vAlign w:val="center"/>
          </w:tcPr>
          <w:p w14:paraId="3951EE2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489C4E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对房地产开发企业涂改、出租、出借、转让、出卖资质证书的行政处罚</w:t>
            </w:r>
          </w:p>
        </w:tc>
        <w:tc>
          <w:tcPr>
            <w:tcW w:w="3093" w:type="dxa"/>
          </w:tcPr>
          <w:p w14:paraId="0410762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CB885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210E1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F70C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3ECE9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8F5479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【部门规章】《房地产开发企业资质管理规定》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第二十一条“企业有下列行为之一的，由原资质审批部门公告资质证书作废，收回证书，并可处以1万元以上3万元以下的罚款:（二）涂改、出租、出借、转让、出卖资质证书的。”</w:t>
            </w:r>
          </w:p>
        </w:tc>
        <w:tc>
          <w:tcPr>
            <w:tcW w:w="795" w:type="dxa"/>
            <w:vAlign w:val="center"/>
          </w:tcPr>
          <w:p w14:paraId="384F8D5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AEB46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BEF50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AFB15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B8ED1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45663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2C413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6C62E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56564D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05E0B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276B1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8F1D26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BF0E8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1462E2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A227B4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DD78D7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A3E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502" w:type="dxa"/>
            <w:vAlign w:val="center"/>
          </w:tcPr>
          <w:p w14:paraId="34047A2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166</w:t>
            </w:r>
          </w:p>
        </w:tc>
        <w:tc>
          <w:tcPr>
            <w:tcW w:w="786" w:type="dxa"/>
            <w:vAlign w:val="center"/>
          </w:tcPr>
          <w:p w14:paraId="463DD6F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A0BF63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对房地产开发企业在商品住宅销售中不按照规定发放《住宅质量保证书》和《住宅使用说明书》的行政处罚</w:t>
            </w:r>
          </w:p>
        </w:tc>
        <w:tc>
          <w:tcPr>
            <w:tcW w:w="3093" w:type="dxa"/>
          </w:tcPr>
          <w:p w14:paraId="71F2652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D78242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7016E4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10077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E80B0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【部门规章】《房地产开发企业资质管理规定》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第二十三条“企业在商品住宅销售中不按照规定发放《住宅质量保证书》和《住宅使用说明书》的，由原资质审批部门予以警告、责令限期改正、降低资质等级，并可处以1万元以上2万元以下的罚款。”</w:t>
            </w:r>
          </w:p>
        </w:tc>
        <w:tc>
          <w:tcPr>
            <w:tcW w:w="795" w:type="dxa"/>
            <w:vAlign w:val="center"/>
          </w:tcPr>
          <w:p w14:paraId="47F5FE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3B988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16966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FD4B92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9DD21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7A615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DB810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01682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C28916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54ED5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114B1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B9DF03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92746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8D8C55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50700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2D7F0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4F0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502" w:type="dxa"/>
            <w:vAlign w:val="center"/>
          </w:tcPr>
          <w:p w14:paraId="1C3061A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167</w:t>
            </w:r>
          </w:p>
        </w:tc>
        <w:tc>
          <w:tcPr>
            <w:tcW w:w="786" w:type="dxa"/>
            <w:vAlign w:val="center"/>
          </w:tcPr>
          <w:p w14:paraId="0B9572A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D6BCFB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对房地产企业未取得资质证书或超越资质等级从事房地产开发经营的行政处罚</w:t>
            </w:r>
          </w:p>
        </w:tc>
        <w:tc>
          <w:tcPr>
            <w:tcW w:w="3093" w:type="dxa"/>
          </w:tcPr>
          <w:p w14:paraId="4D9961F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01384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44E5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【部门规章】《房地产开发企业资质管理规定》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九条“企业未取得资质证书从事房地产开发经营的，由县级以上地方人民政府房地产开发主管部门责令限期改正，处5万元以上10万元以下的罚款；逾期不改正的，由房地产开发主管部门提请工商行政管理部门吊销营业执照。第二十条 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tc>
        <w:tc>
          <w:tcPr>
            <w:tcW w:w="795" w:type="dxa"/>
            <w:vAlign w:val="center"/>
          </w:tcPr>
          <w:p w14:paraId="0F1CEE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D9D64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F8FEC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543D1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95AA3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FDADB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E5D5A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DC43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A047DE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E7FF3E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2CD0C6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190F04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7985D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74653C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2C35F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A433F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622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010D74C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168</w:t>
            </w:r>
          </w:p>
        </w:tc>
        <w:tc>
          <w:tcPr>
            <w:tcW w:w="786" w:type="dxa"/>
            <w:vAlign w:val="center"/>
          </w:tcPr>
          <w:p w14:paraId="27219ED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AB84D1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对开发企业不按规定使用商品房预售款项的行政处罚</w:t>
            </w:r>
          </w:p>
        </w:tc>
        <w:tc>
          <w:tcPr>
            <w:tcW w:w="3093" w:type="dxa"/>
          </w:tcPr>
          <w:p w14:paraId="77A754E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02E779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05634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4B2419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【部门规章】《城市商品房预售管理办法》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一条“开发企业预售商品房所得款项应当用于有关的工程建设。商品房预售款监管的具体办法，由房地产管理部门制定。第十四条“开发企业不按规定使用商品房预售款项的，由房地产管理部门责令限期纠正，并可处以违法所得3倍以下但不超过3万元的罚款。”</w:t>
            </w:r>
          </w:p>
        </w:tc>
        <w:tc>
          <w:tcPr>
            <w:tcW w:w="795" w:type="dxa"/>
            <w:vAlign w:val="center"/>
          </w:tcPr>
          <w:p w14:paraId="72E17B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AA9E8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9507D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6A5E5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13F08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88C9A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474F6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B2D22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D9592A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030F6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D4FD3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D636ED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4DD34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4E1DBB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0885A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004FFA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79B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36EC525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169</w:t>
            </w:r>
          </w:p>
        </w:tc>
        <w:tc>
          <w:tcPr>
            <w:tcW w:w="786" w:type="dxa"/>
            <w:vAlign w:val="center"/>
          </w:tcPr>
          <w:p w14:paraId="23406B7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D33B7D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对开发企业隐瞒有关情况、提供虚假材料，或者采用欺骗、贿赂等不正当手段取得商品房预售许可的行政处罚</w:t>
            </w:r>
          </w:p>
        </w:tc>
        <w:tc>
          <w:tcPr>
            <w:tcW w:w="3093" w:type="dxa"/>
          </w:tcPr>
          <w:p w14:paraId="350F97A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6CA15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AA25AA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4437B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2B462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【部门规章】《城市商品房预售管理办法》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第十五条“开发企业隐瞒有关情况、提供虚假材料，或者采用欺骗、贿赂等不正当手段取得商品房预售许可的，由房地产管理部门责令停止预售，撤销商品房预售许可，并处3万元罚款。”</w:t>
            </w:r>
          </w:p>
        </w:tc>
        <w:tc>
          <w:tcPr>
            <w:tcW w:w="795" w:type="dxa"/>
            <w:vAlign w:val="center"/>
          </w:tcPr>
          <w:p w14:paraId="5BA269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7B7E6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37B7D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8D8AB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E60A3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F3276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0E0F5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8DEF7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82EE33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FF45B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ECA60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FA322A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212ED2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24EE39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28231D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0B707C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DF9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231A346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170</w:t>
            </w:r>
          </w:p>
        </w:tc>
        <w:tc>
          <w:tcPr>
            <w:tcW w:w="786" w:type="dxa"/>
            <w:vAlign w:val="center"/>
          </w:tcPr>
          <w:p w14:paraId="2393EF7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FD5038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对开发企业在未解除商品房买卖合同前，将作为合同标的物的商品房再行销售给他人的行政处罚</w:t>
            </w:r>
          </w:p>
        </w:tc>
        <w:tc>
          <w:tcPr>
            <w:tcW w:w="3093" w:type="dxa"/>
          </w:tcPr>
          <w:p w14:paraId="6A4B438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728E991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30D2A2B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42A4CF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3CB1C1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417A6FF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【部门规章】《商品房销售管理办法》</w:t>
            </w:r>
            <w:r>
              <w:rPr>
                <w:rFonts w:hint="eastAsia" w:ascii="仿宋_GB2312" w:hAnsi="仿宋_GB2312" w:eastAsia="仿宋_GB2312" w:cs="仿宋_GB2312"/>
                <w:b w:val="0"/>
                <w:bCs w:val="0"/>
                <w:sz w:val="18"/>
                <w:szCs w:val="18"/>
                <w:lang w:val="en-US" w:eastAsia="zh-CN"/>
              </w:rPr>
              <w:t xml:space="preserve">  </w:t>
            </w:r>
            <w:r>
              <w:rPr>
                <w:rFonts w:hint="eastAsia" w:ascii="仿宋_GB2312" w:hAnsi="仿宋_GB2312" w:eastAsia="仿宋_GB2312" w:cs="仿宋_GB2312"/>
                <w:b w:val="0"/>
                <w:bCs w:val="0"/>
                <w:sz w:val="18"/>
                <w:szCs w:val="18"/>
              </w:rPr>
              <w:t>第三十九条“在未解除商品房买卖合同前，将作为合同标的物的商品房再行销售给他人的，处以警告，责令限期改正，并处2万元以上3万元以下罚款；构成犯罪的，依法追究刑事责任。”</w:t>
            </w:r>
          </w:p>
          <w:p w14:paraId="4CC23B36">
            <w:pPr>
              <w:pStyle w:val="3"/>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1DD9F0B">
            <w:pPr>
              <w:pStyle w:val="3"/>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413B5F">
            <w:pPr>
              <w:pStyle w:val="3"/>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tc>
        <w:tc>
          <w:tcPr>
            <w:tcW w:w="795" w:type="dxa"/>
            <w:vAlign w:val="center"/>
          </w:tcPr>
          <w:p w14:paraId="6C63E1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027EE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F0778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A3A0A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55561A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2FEB2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5ACEE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AA9AF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328F3E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15BF5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C8EE7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F8D1FE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738FF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AA155F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468C8E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3EDA23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200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jc w:val="center"/>
        </w:trPr>
        <w:tc>
          <w:tcPr>
            <w:tcW w:w="502" w:type="dxa"/>
            <w:vAlign w:val="center"/>
          </w:tcPr>
          <w:p w14:paraId="6DD2137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171</w:t>
            </w:r>
          </w:p>
        </w:tc>
        <w:tc>
          <w:tcPr>
            <w:tcW w:w="786" w:type="dxa"/>
            <w:vAlign w:val="center"/>
          </w:tcPr>
          <w:p w14:paraId="2474757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0C35E6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对房地产开发企业未按规定将测绘成果或者需要由其提供的办理房屋权属登记的资料报送房地产行政主管部门的行政处罚</w:t>
            </w:r>
          </w:p>
        </w:tc>
        <w:tc>
          <w:tcPr>
            <w:tcW w:w="3093" w:type="dxa"/>
          </w:tcPr>
          <w:p w14:paraId="5C02A2F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C51217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24F670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A61CE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2A4D90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17931D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【部门规章】《商品房销售管理办法》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第四十一条“房地产开发企业未按规定将测绘成果或者需要由其提供的办理房屋权属登记的资料报送房地产行政主管部门的，处以警告，责令限期改正，并可处以2万元以上3万元以下罚款。”</w:t>
            </w:r>
          </w:p>
        </w:tc>
        <w:tc>
          <w:tcPr>
            <w:tcW w:w="795" w:type="dxa"/>
            <w:vAlign w:val="center"/>
          </w:tcPr>
          <w:p w14:paraId="76F157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E1B3A0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2F674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6C8C2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29F00A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48CF4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569C0C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14BD3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F8A851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E752E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276112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47A484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C58B3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FB4A20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126A2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5BFE21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9D5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3A2A01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172</w:t>
            </w:r>
          </w:p>
        </w:tc>
        <w:tc>
          <w:tcPr>
            <w:tcW w:w="786" w:type="dxa"/>
            <w:vAlign w:val="center"/>
          </w:tcPr>
          <w:p w14:paraId="1E45C31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8C8A13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行政处罚</w:t>
            </w:r>
          </w:p>
        </w:tc>
        <w:tc>
          <w:tcPr>
            <w:tcW w:w="3093" w:type="dxa"/>
          </w:tcPr>
          <w:p w14:paraId="2AEDC45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61ACA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2DC6E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商品房销售管理办法》第四十二条“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《商品房销售管理办法》、《商品房买卖合同示范文本》、</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《城市商品房预售管理办法》的；（八）委托没有资格的机构代理销售商品房的。”</w:t>
            </w:r>
          </w:p>
        </w:tc>
        <w:tc>
          <w:tcPr>
            <w:tcW w:w="795" w:type="dxa"/>
            <w:vAlign w:val="center"/>
          </w:tcPr>
          <w:p w14:paraId="458C43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246F6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9A5E6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05DF9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E86DE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44977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8CA92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530C1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4BEE57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3ABCB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059A0B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8AD6E2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9B2BA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922BBF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E6EBC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4EFCD66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BF6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502" w:type="dxa"/>
            <w:vAlign w:val="center"/>
          </w:tcPr>
          <w:p w14:paraId="305405C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173</w:t>
            </w:r>
          </w:p>
        </w:tc>
        <w:tc>
          <w:tcPr>
            <w:tcW w:w="786" w:type="dxa"/>
            <w:vAlign w:val="center"/>
          </w:tcPr>
          <w:p w14:paraId="70D1D21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C47884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对房地产中介服务机构代理销售不符合销售条件的商品房的行政处罚</w:t>
            </w:r>
          </w:p>
        </w:tc>
        <w:tc>
          <w:tcPr>
            <w:tcW w:w="3093" w:type="dxa"/>
          </w:tcPr>
          <w:p w14:paraId="15F1583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920541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453C94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8F6D3A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F031C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59F8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【部门规章】《商品房销售管理办法》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第四十三条 房地产中介服务机构代理销售不符合销售条件的商品房的,处以警告，责令停止销售，并可处以2万元以上3万元以下罚款。”</w:t>
            </w:r>
          </w:p>
        </w:tc>
        <w:tc>
          <w:tcPr>
            <w:tcW w:w="795" w:type="dxa"/>
            <w:vAlign w:val="center"/>
          </w:tcPr>
          <w:p w14:paraId="23AED6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C55018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DA7F5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39E84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802A4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08CAF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9A12A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DDD16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DBEEB9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BE1C57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C9E46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60B6BF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B71DF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6FA42B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6DBC7E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2B3D6A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1CB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24B0CCF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174</w:t>
            </w:r>
          </w:p>
        </w:tc>
        <w:tc>
          <w:tcPr>
            <w:tcW w:w="786" w:type="dxa"/>
            <w:vAlign w:val="center"/>
          </w:tcPr>
          <w:p w14:paraId="5046AAB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93E99C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对建设单位擅自处分属于业主的物业共用部位、共用设施设备的所有权或者使用权的行政处罚</w:t>
            </w:r>
          </w:p>
        </w:tc>
        <w:tc>
          <w:tcPr>
            <w:tcW w:w="3093" w:type="dxa"/>
          </w:tcPr>
          <w:p w14:paraId="2FAD458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DB4C77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F4E086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52CE85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44EEF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767C07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【行政法规】《物业管理条例》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八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795" w:type="dxa"/>
            <w:vAlign w:val="center"/>
          </w:tcPr>
          <w:p w14:paraId="5B8070E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46593A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EDFAC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82DEE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BE15EC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F6673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F407CC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C697E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5E154C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6745E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3FD96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4D3A5F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59FE95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43D45D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6CC2F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223316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81A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3F522D2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175</w:t>
            </w:r>
          </w:p>
        </w:tc>
        <w:tc>
          <w:tcPr>
            <w:tcW w:w="786" w:type="dxa"/>
            <w:vAlign w:val="center"/>
          </w:tcPr>
          <w:p w14:paraId="6C2432F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23A612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对物业服务企业将一个物业管理区域内的全部物业管理一并委托给他人的行政处罚</w:t>
            </w:r>
          </w:p>
        </w:tc>
        <w:tc>
          <w:tcPr>
            <w:tcW w:w="3093" w:type="dxa"/>
          </w:tcPr>
          <w:p w14:paraId="71A9150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CBB99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F9B664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【行政法规】《物业管理条例》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二条“违反本条例的规定，物业服务企业将一个物业管理区域内的全部物业管理一并委托给他人的，由县级以上地方人民政府房地产行政主管部门责令限期改正，处委托合同价款30%以上50%以下的罚款；情节严重的，由颁发资质证书的部门吊销资质证书。委托所得收益，用于物业管理区域内物业共用部位、共用设施设备的维修、养护，剩余部分按照业主大会的决定使用；给业主造成损失的，依法承担赔偿责任。”</w:t>
            </w:r>
          </w:p>
        </w:tc>
        <w:tc>
          <w:tcPr>
            <w:tcW w:w="795" w:type="dxa"/>
            <w:vAlign w:val="center"/>
          </w:tcPr>
          <w:p w14:paraId="40B7462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1D678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D48B8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0E5AEA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29161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B7BE0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046CB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CBE8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39044C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6FD6C2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C19B4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A51745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EFAE2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BA4163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EC5BC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857333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460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jc w:val="center"/>
        </w:trPr>
        <w:tc>
          <w:tcPr>
            <w:tcW w:w="502" w:type="dxa"/>
            <w:vAlign w:val="center"/>
          </w:tcPr>
          <w:p w14:paraId="71FB92A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176</w:t>
            </w:r>
          </w:p>
        </w:tc>
        <w:tc>
          <w:tcPr>
            <w:tcW w:w="786" w:type="dxa"/>
            <w:vAlign w:val="center"/>
          </w:tcPr>
          <w:p w14:paraId="53E41BE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DAC6ED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对挪用专项维修资金的行政处罚</w:t>
            </w:r>
          </w:p>
        </w:tc>
        <w:tc>
          <w:tcPr>
            <w:tcW w:w="3093" w:type="dxa"/>
          </w:tcPr>
          <w:p w14:paraId="76C2E28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AEB1E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DFD063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EA6CF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【行政法规】《物业管理条例》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三条“违反本条例的规定，挪用专项维修资金的，由县级以上地方人民政府房地产行政主管部门追回挪用的专项维修资金，给予警告，没收违法所得，可以并处挪用数额2倍以下的罚款；物业服务企业挪用专项维修资金，情节严重的，并由颁发资质证书的部门吊销资质证书；构成犯罪的，依法追究直接负责的主管人员和其他直接责任人员的刑事责任。”</w:t>
            </w:r>
          </w:p>
        </w:tc>
        <w:tc>
          <w:tcPr>
            <w:tcW w:w="795" w:type="dxa"/>
            <w:vAlign w:val="center"/>
          </w:tcPr>
          <w:p w14:paraId="51F959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ED747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E765E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078CA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5A731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ED63A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25107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D8580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2F463B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0A971F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BC4C4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02F42B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30BDD9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CA74BD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F3839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10CFEF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012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3FE3566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177</w:t>
            </w:r>
          </w:p>
        </w:tc>
        <w:tc>
          <w:tcPr>
            <w:tcW w:w="786" w:type="dxa"/>
            <w:vAlign w:val="center"/>
          </w:tcPr>
          <w:p w14:paraId="1A58658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5C37DC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对建设单位在物业管理区域内不按照规定配置必要的物业管理用房的行政处罚</w:t>
            </w:r>
          </w:p>
        </w:tc>
        <w:tc>
          <w:tcPr>
            <w:tcW w:w="3093" w:type="dxa"/>
          </w:tcPr>
          <w:p w14:paraId="0CDFD3F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C083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572EE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70A8C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4DB6C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8844D3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【行政法规】《物业管理条例》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四条“违反本条例的规定，建设单位在物业管理区域内不按照规定配置必要的物业管理用房的，由县级以上地方人民政府房地产行政主管部门责令限期改正，给予警告，没收违法所得，并处10万元以上50万元以下的罚款。”</w:t>
            </w:r>
          </w:p>
        </w:tc>
        <w:tc>
          <w:tcPr>
            <w:tcW w:w="795" w:type="dxa"/>
            <w:vAlign w:val="center"/>
          </w:tcPr>
          <w:p w14:paraId="4DDA21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D7B13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7DC43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ECFFA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50414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1AB7A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C7C7B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3983D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47D5F7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C83C8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F87F5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5F6A37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1BF0C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3448BD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3523C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B01FE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B08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4660E9E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178</w:t>
            </w:r>
          </w:p>
        </w:tc>
        <w:tc>
          <w:tcPr>
            <w:tcW w:w="786" w:type="dxa"/>
            <w:vAlign w:val="center"/>
          </w:tcPr>
          <w:p w14:paraId="56557BD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C3CF93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对未经业主大会同意，物业服务企业擅自改变物业管理用房的用途的行政处罚</w:t>
            </w:r>
          </w:p>
        </w:tc>
        <w:tc>
          <w:tcPr>
            <w:tcW w:w="3093" w:type="dxa"/>
          </w:tcPr>
          <w:p w14:paraId="306007F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308BE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1159D7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8C16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C0A721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【行政法规】《物业管理条例》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五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795" w:type="dxa"/>
            <w:vAlign w:val="center"/>
          </w:tcPr>
          <w:p w14:paraId="570EF2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2C776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A1A00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F38E9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BA31A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164C7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A4075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11E01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618D90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8C2B4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F8104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209D98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31DAD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06125D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79D5A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C98E5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C8E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502" w:type="dxa"/>
            <w:vAlign w:val="center"/>
          </w:tcPr>
          <w:p w14:paraId="2C03D9C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179</w:t>
            </w:r>
          </w:p>
        </w:tc>
        <w:tc>
          <w:tcPr>
            <w:tcW w:w="786" w:type="dxa"/>
            <w:vAlign w:val="center"/>
          </w:tcPr>
          <w:p w14:paraId="0860D2B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628DEB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对擅自改变物业管理区域内按照规划建设的公共建筑和共用设施用途的；擅自占用、挖掘物业管理区域内道路、场地，损害业主共同利益的；擅自利用物业共用部位、共用设施设备进行经营的行政处罚</w:t>
            </w:r>
          </w:p>
        </w:tc>
        <w:tc>
          <w:tcPr>
            <w:tcW w:w="3093" w:type="dxa"/>
          </w:tcPr>
          <w:p w14:paraId="77419D4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【行政法规】《物业管理条例》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第六十六条第一款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第二款  个人有前款规定行为之一的，处一千元以上一万元以下的罚款；单位有前款规定行为之一的，处五万元以上二十万元以下的罚款。”</w:t>
            </w:r>
          </w:p>
        </w:tc>
        <w:tc>
          <w:tcPr>
            <w:tcW w:w="795" w:type="dxa"/>
            <w:vAlign w:val="center"/>
          </w:tcPr>
          <w:p w14:paraId="7BD102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CEBED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8C229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09D66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5CB87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78AAD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18934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A461F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7300B1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73DF9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A2BA4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8313A1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3F6C8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8BE075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3BF00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B1CEA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9EC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022938D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180</w:t>
            </w:r>
          </w:p>
        </w:tc>
        <w:tc>
          <w:tcPr>
            <w:tcW w:w="786" w:type="dxa"/>
            <w:vAlign w:val="center"/>
          </w:tcPr>
          <w:p w14:paraId="1AF74AE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B1A604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对房地产价格评估机构未取得资质或者超越资质证书规定的范围从事房地产价格评估业务的行政处罚</w:t>
            </w:r>
          </w:p>
        </w:tc>
        <w:tc>
          <w:tcPr>
            <w:tcW w:w="3093" w:type="dxa"/>
          </w:tcPr>
          <w:p w14:paraId="073AE53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8A27E9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59FC5D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3C26F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67D1DF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BACA5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七条“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tc>
        <w:tc>
          <w:tcPr>
            <w:tcW w:w="795" w:type="dxa"/>
            <w:vAlign w:val="center"/>
          </w:tcPr>
          <w:p w14:paraId="11DBFBF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BA4A5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57D33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A51C3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47E214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C543E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AB167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EF22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7EBDDA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92831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AD538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714FE6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981D8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12944C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B8444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18C14C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1C3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167E5BD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181</w:t>
            </w:r>
          </w:p>
        </w:tc>
        <w:tc>
          <w:tcPr>
            <w:tcW w:w="786" w:type="dxa"/>
            <w:vAlign w:val="center"/>
          </w:tcPr>
          <w:p w14:paraId="4D510D5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03AD16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对一级资质房地产估价机构不按规定条件设立分支机构的；二、三级资质房地产估价机构违规设立分支机构的；房地产估价机构新设立分支机构，自领取分支机构营业执照之日起</w:t>
            </w:r>
            <w:r>
              <w:rPr>
                <w:rStyle w:val="11"/>
                <w:rFonts w:hint="eastAsia" w:ascii="仿宋_GB2312" w:hAnsi="仿宋_GB2312" w:eastAsia="仿宋_GB2312" w:cs="仿宋_GB2312"/>
                <w:b w:val="0"/>
                <w:bCs w:val="0"/>
                <w:sz w:val="18"/>
                <w:szCs w:val="18"/>
                <w:lang w:val="en-US" w:eastAsia="zh-CN" w:bidi="ar"/>
              </w:rPr>
              <w:t>30</w:t>
            </w:r>
            <w:r>
              <w:rPr>
                <w:rStyle w:val="10"/>
                <w:rFonts w:hint="eastAsia" w:ascii="仿宋_GB2312" w:hAnsi="仿宋_GB2312" w:eastAsia="仿宋_GB2312" w:cs="仿宋_GB2312"/>
                <w:b w:val="0"/>
                <w:bCs w:val="0"/>
                <w:sz w:val="18"/>
                <w:szCs w:val="18"/>
                <w:lang w:val="en-US" w:eastAsia="zh-CN" w:bidi="ar"/>
              </w:rPr>
              <w:t>日内，未到分支机构工商注册所在地的省、自治区人民政府建设行政主管部门、直辖市人民政府房地产行政主管部门备案的行政处罚</w:t>
            </w:r>
          </w:p>
        </w:tc>
        <w:tc>
          <w:tcPr>
            <w:tcW w:w="3093" w:type="dxa"/>
          </w:tcPr>
          <w:p w14:paraId="1434335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第二十条第一款 一级资质房地产估价机构可以按照本办法第二十一条的规定设立分支机构。二、三级资质房地产估价机构不得设立分支机构。”</w:t>
            </w:r>
          </w:p>
          <w:p w14:paraId="5E470D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注册于分支机构的专职注册房地产估价师，不计入设立分支机构的房地产估价机构的专职注册房地产估价师人数。”</w:t>
            </w:r>
          </w:p>
          <w:p w14:paraId="0197449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第二十二条“新设立的分支机构，应当自领取分支机构营业执照之日起30日内，到分支机构工商注册所在地的省、自治区人民政府建设行政主管部门、直辖市人民政府房地产行政主管部门备案。”</w:t>
            </w:r>
          </w:p>
          <w:p w14:paraId="48C9A06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九条“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p>
        </w:tc>
        <w:tc>
          <w:tcPr>
            <w:tcW w:w="795" w:type="dxa"/>
            <w:vAlign w:val="center"/>
          </w:tcPr>
          <w:p w14:paraId="48582E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BD9B3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4504C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727B9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16C63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4427B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9FCBA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0D889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165580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D1F02B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45285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2A9C12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CCBA2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EBB127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29F04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DBEC3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AAB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996A5C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182</w:t>
            </w:r>
          </w:p>
        </w:tc>
        <w:tc>
          <w:tcPr>
            <w:tcW w:w="786" w:type="dxa"/>
            <w:vAlign w:val="center"/>
          </w:tcPr>
          <w:p w14:paraId="17C9596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4CA61C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估价师以个人名义承揽估价业务，或者房地产估价机构的分支机构未以设立该分支机构的房地产估价机构名义承揽估价业务；对房地产估价机构以分支机构名义出具估价报告；对房地产估价机构未经委托人书面同意，与其他房地产估价机构合作完成估价业务，以合作双方的名义共同出具估价报告；对非房地产估价机构出具估价报告，房地产估价机构出具的估价报告未加盖房地产估价机构公章，签字人员不符合要求的行政处罚</w:t>
            </w:r>
          </w:p>
        </w:tc>
        <w:tc>
          <w:tcPr>
            <w:tcW w:w="3093" w:type="dxa"/>
          </w:tcPr>
          <w:p w14:paraId="004874C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第二十六条“房地产估价业务应当由房地产估价机构统一接受委托，统一收取费用。房地产估价师不得以个人名义承揽估价业务，分支机构应当以设立该分支机构的房地产估价机构名义承揽估价业务。”</w:t>
            </w:r>
          </w:p>
          <w:p w14:paraId="3A86B51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第二十条第二款“分支机构应当以设立该分支机构的房地产估价机构的名义出具估价报告，并加盖该房地产估价机构公章。”</w:t>
            </w:r>
          </w:p>
          <w:p w14:paraId="3EC22A1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第二十九条“房地产估价机构未经委托人书面同意，不得转让受托的估价业务。经委托人书面同意，房地产估价机构可以与其他房地产估价机构合作完成估价业务，以合作双方的名义共同出具估价报告。”</w:t>
            </w:r>
          </w:p>
          <w:p w14:paraId="479631A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第三十二条“房地产估价报告应当由房地产估价机构出具，加盖房地产估价机构公章，并有至少2名专职注册房地产估价师签字。”</w:t>
            </w:r>
          </w:p>
          <w:p w14:paraId="7EB7581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w:t>
            </w:r>
          </w:p>
        </w:tc>
        <w:tc>
          <w:tcPr>
            <w:tcW w:w="795" w:type="dxa"/>
            <w:vAlign w:val="center"/>
          </w:tcPr>
          <w:p w14:paraId="406F71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638414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5D867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BC16E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AF14B8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15D5B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5E68D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51F3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DFF8D5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4D2FBE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67519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EC630A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BA58E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74007F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2A840A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114A6D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955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21A628B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183</w:t>
            </w:r>
          </w:p>
        </w:tc>
        <w:tc>
          <w:tcPr>
            <w:tcW w:w="786" w:type="dxa"/>
            <w:vAlign w:val="center"/>
          </w:tcPr>
          <w:p w14:paraId="14B706C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8B7974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对房地产估价机构及其估价人员与委托人或者估价业务相对人有利害关系，应当回避未回避的行政处罚</w:t>
            </w:r>
          </w:p>
        </w:tc>
        <w:tc>
          <w:tcPr>
            <w:tcW w:w="3093" w:type="dxa"/>
          </w:tcPr>
          <w:p w14:paraId="27A3258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85DD9E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E9D976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119DB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【部门规章】《房地产估价机构管理办法》第二十七条“房地产估价机构及执行房地产估价业务的估价人员与委托人或者估价业务相对人有利害关系的，应当回避。”</w:t>
            </w:r>
          </w:p>
          <w:p w14:paraId="3302121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795" w:type="dxa"/>
            <w:vAlign w:val="center"/>
          </w:tcPr>
          <w:p w14:paraId="628E377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10326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E169E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C376C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BFB7DA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F8CCA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6ED28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C870F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D604C0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6CA5E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F321A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CF85CB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45F63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AD9229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6CEAA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3B03D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A38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502" w:type="dxa"/>
            <w:vAlign w:val="center"/>
          </w:tcPr>
          <w:p w14:paraId="43A1A04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184</w:t>
            </w:r>
          </w:p>
        </w:tc>
        <w:tc>
          <w:tcPr>
            <w:tcW w:w="786" w:type="dxa"/>
            <w:vAlign w:val="center"/>
          </w:tcPr>
          <w:p w14:paraId="32A0D19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40E55A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对聘用单位（房地产估价机构）为申请人提供虚假注册材料的行政处罚</w:t>
            </w:r>
          </w:p>
        </w:tc>
        <w:tc>
          <w:tcPr>
            <w:tcW w:w="3093" w:type="dxa"/>
          </w:tcPr>
          <w:p w14:paraId="48A1A9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50708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BC43E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D6287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第三十二条“注册房地产估价师及其聘用单位应当按照要求，向注册机关提供真实、准确、完整的注册房地产估价师信用档案信息。”    第三十四条“聘用单位为申请人提供虚假注册材料的，由省、自治区、直辖市人民政府建设（房地产）主管部门给予警告，并可处以1万元以上3万元以下的罚款。”</w:t>
            </w:r>
          </w:p>
        </w:tc>
        <w:tc>
          <w:tcPr>
            <w:tcW w:w="795" w:type="dxa"/>
            <w:vAlign w:val="center"/>
          </w:tcPr>
          <w:p w14:paraId="69C9357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9DC629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F5BF2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9FB35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A316D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A04D4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4E967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11083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0F2E83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EE82B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8CC1B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18909E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8D0FC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1DCE24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073B75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4985B97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F28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502" w:type="dxa"/>
            <w:vAlign w:val="center"/>
          </w:tcPr>
          <w:p w14:paraId="3F1E811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185</w:t>
            </w:r>
          </w:p>
        </w:tc>
        <w:tc>
          <w:tcPr>
            <w:tcW w:w="786" w:type="dxa"/>
            <w:vAlign w:val="center"/>
          </w:tcPr>
          <w:p w14:paraId="3E30B37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3BD993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对房地产估价师以欺骗、贿赂等不正当手段取得注册证书的行政处罚</w:t>
            </w:r>
          </w:p>
        </w:tc>
        <w:tc>
          <w:tcPr>
            <w:tcW w:w="3093" w:type="dxa"/>
          </w:tcPr>
          <w:p w14:paraId="1529B60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69D9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A03DC3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第三十一条第二款申请人以欺骗、贿赂等不正当手段获准房地产估价师注册许可的，应当予以撤销。”    </w:t>
            </w:r>
          </w:p>
          <w:p w14:paraId="016C90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五条“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795" w:type="dxa"/>
            <w:vAlign w:val="center"/>
          </w:tcPr>
          <w:p w14:paraId="134D25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B1704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FA3B9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66D265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83520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A4807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E252A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FBD39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15FD49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E56CC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69B0CE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AABEBC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5AAB6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C46BA1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EA66C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0A9662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37D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050E274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186</w:t>
            </w:r>
          </w:p>
        </w:tc>
        <w:tc>
          <w:tcPr>
            <w:tcW w:w="786" w:type="dxa"/>
            <w:vAlign w:val="center"/>
          </w:tcPr>
          <w:p w14:paraId="140BFFC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1C7B1C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w:t>
            </w:r>
            <w:r>
              <w:rPr>
                <w:rStyle w:val="11"/>
                <w:rFonts w:hint="eastAsia" w:ascii="仿宋_GB2312" w:hAnsi="仿宋_GB2312" w:eastAsia="仿宋_GB2312" w:cs="仿宋_GB2312"/>
                <w:b w:val="0"/>
                <w:bCs w:val="0"/>
                <w:sz w:val="18"/>
                <w:szCs w:val="18"/>
                <w:lang w:val="en-US" w:eastAsia="zh-CN" w:bidi="ar"/>
              </w:rPr>
              <w:t>2</w:t>
            </w:r>
            <w:r>
              <w:rPr>
                <w:rStyle w:val="10"/>
                <w:rFonts w:hint="eastAsia" w:ascii="仿宋_GB2312" w:hAnsi="仿宋_GB2312" w:eastAsia="仿宋_GB2312" w:cs="仿宋_GB2312"/>
                <w:b w:val="0"/>
                <w:bCs w:val="0"/>
                <w:sz w:val="18"/>
                <w:szCs w:val="18"/>
                <w:lang w:val="en-US" w:eastAsia="zh-CN" w:bidi="ar"/>
              </w:rPr>
              <w:t>个或者</w:t>
            </w:r>
            <w:r>
              <w:rPr>
                <w:rStyle w:val="11"/>
                <w:rFonts w:hint="eastAsia" w:ascii="仿宋_GB2312" w:hAnsi="仿宋_GB2312" w:eastAsia="仿宋_GB2312" w:cs="仿宋_GB2312"/>
                <w:b w:val="0"/>
                <w:bCs w:val="0"/>
                <w:sz w:val="18"/>
                <w:szCs w:val="18"/>
                <w:lang w:val="en-US" w:eastAsia="zh-CN" w:bidi="ar"/>
              </w:rPr>
              <w:t>2</w:t>
            </w:r>
            <w:r>
              <w:rPr>
                <w:rStyle w:val="10"/>
                <w:rFonts w:hint="eastAsia" w:ascii="仿宋_GB2312" w:hAnsi="仿宋_GB2312" w:eastAsia="仿宋_GB2312" w:cs="仿宋_GB2312"/>
                <w:b w:val="0"/>
                <w:bCs w:val="0"/>
                <w:sz w:val="18"/>
                <w:szCs w:val="18"/>
                <w:lang w:val="en-US" w:eastAsia="zh-CN" w:bidi="ar"/>
              </w:rPr>
              <w:t>个以上房地产估价机构执业；以个人名义承揽房地产估价业务；涂改、出租、出借或者以其他形式非法转让注册证书；超出聘用单位业务范围从事房地产估价活动；严重损害他人利益、名誉的行为；法律、法规禁止的其他行为的行政处罚</w:t>
            </w:r>
          </w:p>
        </w:tc>
        <w:tc>
          <w:tcPr>
            <w:tcW w:w="3093" w:type="dxa"/>
          </w:tcPr>
          <w:p w14:paraId="4952938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八）以个人名义承揽房地产估价业务；（九）涂改、出租、出借或者以其他形式非法转让注册证书；（十）超出聘用单位业务范围从事房地产估价活动；（十一）严重损害他人利益、名誉的行为；（十二）法律、法规禁止的其他行为。”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795" w:type="dxa"/>
            <w:vAlign w:val="center"/>
          </w:tcPr>
          <w:p w14:paraId="77F2E6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DC690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00125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B7210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A47E0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E733F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468FC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36B65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6D44C3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1C6C57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6B5B64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58223C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4A5F7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250BB3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5798D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8AC38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13C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7" w:hRule="atLeast"/>
          <w:jc w:val="center"/>
        </w:trPr>
        <w:tc>
          <w:tcPr>
            <w:tcW w:w="502" w:type="dxa"/>
            <w:vAlign w:val="center"/>
          </w:tcPr>
          <w:p w14:paraId="4F9B3A9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187</w:t>
            </w:r>
          </w:p>
        </w:tc>
        <w:tc>
          <w:tcPr>
            <w:tcW w:w="786" w:type="dxa"/>
            <w:vAlign w:val="center"/>
          </w:tcPr>
          <w:p w14:paraId="44BE9F2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07549C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对房地产估价师未办理变更注册仍执业的行政处罚</w:t>
            </w:r>
          </w:p>
        </w:tc>
        <w:tc>
          <w:tcPr>
            <w:tcW w:w="3093" w:type="dxa"/>
          </w:tcPr>
          <w:p w14:paraId="4CE8085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D0511B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26ACC2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5C0A68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第十二条“注册房地产估价师变更执业单位，应当与原聘用单位解除劳动合同，并按本办法第八条规定的程序办理变更注册手续，变更注册后延续原注册有效期。”</w:t>
            </w:r>
          </w:p>
          <w:p w14:paraId="4FFA667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第三十七条“违反本办法规定，未办理变更注册仍执业的，由县级以上地方人民政府建设（房地产）主管部门责令限期改正；逾期不改正的，可处以5000元以下的罚款。”</w:t>
            </w:r>
          </w:p>
        </w:tc>
        <w:tc>
          <w:tcPr>
            <w:tcW w:w="795" w:type="dxa"/>
            <w:vAlign w:val="center"/>
          </w:tcPr>
          <w:p w14:paraId="75087F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8B165E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638F2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5A2D0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9A41A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59130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7611B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AAD34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79CB0B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81C6A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49D0E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B8DE3F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13DCC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E5C847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60583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072C64E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F60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7B30578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188</w:t>
            </w:r>
          </w:p>
        </w:tc>
        <w:tc>
          <w:tcPr>
            <w:tcW w:w="786" w:type="dxa"/>
            <w:vAlign w:val="center"/>
          </w:tcPr>
          <w:p w14:paraId="183F1B6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A5DC3C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对房地产估价师未经注册，擅自以注册房地产估价师名义从事房地产估价活动的行政处罚</w:t>
            </w:r>
          </w:p>
        </w:tc>
        <w:tc>
          <w:tcPr>
            <w:tcW w:w="3093" w:type="dxa"/>
          </w:tcPr>
          <w:p w14:paraId="0A31DF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058F8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686A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883BE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第四条“注册房地产估价师实行注册执业管理制度。取得执业资格的人员，经过注册方能以注册房地产估价师的名义执业。”</w:t>
            </w:r>
          </w:p>
          <w:p w14:paraId="4D94356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795" w:type="dxa"/>
            <w:vAlign w:val="center"/>
          </w:tcPr>
          <w:p w14:paraId="4D0A4D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9F4A4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57790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6EBFF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C3CBC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DA620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6AFFE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66081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187948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73A0C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12442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3E8770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8D4E5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0C49F9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663082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1EED8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34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62F228C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189</w:t>
            </w:r>
          </w:p>
        </w:tc>
        <w:tc>
          <w:tcPr>
            <w:tcW w:w="786" w:type="dxa"/>
            <w:vAlign w:val="center"/>
          </w:tcPr>
          <w:p w14:paraId="0C60DBE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61754A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对注册房地产估价师或者其聘用单位未按照要求提供房地产估价师信用档案信息的行政处罚</w:t>
            </w:r>
          </w:p>
        </w:tc>
        <w:tc>
          <w:tcPr>
            <w:tcW w:w="3093" w:type="dxa"/>
          </w:tcPr>
          <w:p w14:paraId="305876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DA145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5A2093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【部门规章】《注册房地产估价师管理办法》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注册房地产估价师及其聘用单位应当按照要求，向注册机关提供真实、准确、完整的注册房地产估价师信用档案信息。”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795" w:type="dxa"/>
            <w:vAlign w:val="center"/>
          </w:tcPr>
          <w:p w14:paraId="2C057D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E9BDC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BE48E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75963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B654E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696BC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D24EF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FC5B08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23D547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998ECE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DC51F3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8FA24E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F30E77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2067C0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90CA6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2A5D13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204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02" w:type="dxa"/>
            <w:vAlign w:val="center"/>
          </w:tcPr>
          <w:p w14:paraId="5A68E6C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190</w:t>
            </w:r>
          </w:p>
        </w:tc>
        <w:tc>
          <w:tcPr>
            <w:tcW w:w="786" w:type="dxa"/>
            <w:vAlign w:val="center"/>
          </w:tcPr>
          <w:p w14:paraId="7690C58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814BC5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对不具备条件的单位从事白蚁防治业务的；白蚁防治单位未建立健全白蚁防治质量保证体系，未严格按照国家和地方有关城市房屋白蚁防治的施工技术规范和操作程序进行防治的行政处罚</w:t>
            </w:r>
          </w:p>
        </w:tc>
        <w:tc>
          <w:tcPr>
            <w:tcW w:w="3093" w:type="dxa"/>
          </w:tcPr>
          <w:p w14:paraId="1347B0F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【部门规章】《城市房屋白蚁防治管理规定》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条“设立白蚁防治单位，应当具备以下条件：（一）有自己的名称和组织机构；（二）有固定的办公地点及场所；（三）有30万元以上的注册资本；（四）有生物、药物检测和建筑工程等专业的专职技术人员。”“白蚁防治单位应当建立健全白蚁防治质量保证体系，严格按照国家和地方有关城市房屋白蚁防治的施工技术规范和操作程序进行防治。”第十三条“违反本规定第六条的规定，从事白蚁防治业务的，由房屋所在地的县级以上地方人民政府房地产行政主管部门责令改正，并可处以1万元以上3万元以下的罚款。”第十四条“白蚁防治单位违反本规定第九条规定的，由房屋所在地的县级以上人民政府房地产行政主管部门责令限期改正，并处以1万元以上3万元以下的罚款。”</w:t>
            </w:r>
          </w:p>
          <w:p w14:paraId="5BF4B7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【政府规章】《四川省城市房屋白蚁防治办法》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八条第二款“白蚁防治单位应当严格按照国家和省有关城市房屋白蚁防治的施工技术规范和操作程序进行防治，工程施工单位应当提供必要的协助，建设单位验收时，应当出具已实施白蚁预防处理的证明文件，房地产行政主管部门应当加强监督管理。”第十六条“不具备国务院建设行政主管部门规定的条件从事城市房屋白蚁防治业务的，由县级以上房地产行政主管部门予以取缔，并处以3万元罚款。”第十七条“白蚁防治单位违反本办法第八条第二款规定，不按施工技术规范和操作程序进行防治的，由县级以上房地产行政主管部门处以1万元以上3万元以下的罚款。”</w:t>
            </w:r>
          </w:p>
        </w:tc>
        <w:tc>
          <w:tcPr>
            <w:tcW w:w="795" w:type="dxa"/>
            <w:vAlign w:val="center"/>
          </w:tcPr>
          <w:p w14:paraId="1EC392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92A40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5D491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96FB8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213D1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51B88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27013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E4CCD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CE2C80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33A56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BFBA3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292022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D34FC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98BE51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DB89B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6ED693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E75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jc w:val="center"/>
        </w:trPr>
        <w:tc>
          <w:tcPr>
            <w:tcW w:w="502" w:type="dxa"/>
            <w:vAlign w:val="center"/>
          </w:tcPr>
          <w:p w14:paraId="0847997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191</w:t>
            </w:r>
          </w:p>
        </w:tc>
        <w:tc>
          <w:tcPr>
            <w:tcW w:w="786" w:type="dxa"/>
            <w:vAlign w:val="center"/>
          </w:tcPr>
          <w:p w14:paraId="5660C56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4D801B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对白蚁防治单位未建立药剂进出领料制度，未对药剂进行专仓储存、专人管理，使用不合格药物的行政处罚</w:t>
            </w:r>
          </w:p>
        </w:tc>
        <w:tc>
          <w:tcPr>
            <w:tcW w:w="3093" w:type="dxa"/>
          </w:tcPr>
          <w:p w14:paraId="437F143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【部门规章】《城市房屋白蚁防治管理规定》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条“城市房屋白蚁防治应当使用经国家有关部门批准生产的药剂。白蚁防治单位应当建立药剂进出领料制度。药剂必须专仓储存、专人管理。”第十五条“白蚁防治单位违反本规定第十条的规定，使用不合格药物的，由房屋所在地的县级以上人民政府房地产行政主管部门责令限期改正，并处以3万元的罚款。</w:t>
            </w:r>
          </w:p>
          <w:p w14:paraId="3063654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【政府规章】《四川省城市房屋白蚁防治办法》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条“白蚁防治单位进行白蚁防治使用的药剂，必须是国家有关部门批准的，标明可防治白蚁的合格产品。药剂必须专仓储存，专人管理。”第十八条“白蚁防治单位违反本办法第十条规定使用不合格药物的，由县级以上房地产行政主管部门处以3万元以下的罚款。</w:t>
            </w:r>
          </w:p>
        </w:tc>
        <w:tc>
          <w:tcPr>
            <w:tcW w:w="795" w:type="dxa"/>
            <w:vAlign w:val="center"/>
          </w:tcPr>
          <w:p w14:paraId="592AAA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7E2F1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CB643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936AB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CF02C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DFB36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C556F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5C17F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40BABF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623925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916D0B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C00233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2FD6E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E27735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2948D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A54E7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851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jc w:val="center"/>
        </w:trPr>
        <w:tc>
          <w:tcPr>
            <w:tcW w:w="502" w:type="dxa"/>
            <w:vAlign w:val="center"/>
          </w:tcPr>
          <w:p w14:paraId="01C3418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192</w:t>
            </w:r>
          </w:p>
        </w:tc>
        <w:tc>
          <w:tcPr>
            <w:tcW w:w="786" w:type="dxa"/>
            <w:vAlign w:val="center"/>
          </w:tcPr>
          <w:p w14:paraId="16A516A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44CE0E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对房地产开发企业在进行商品房销（预）售时，未向购房人出具该项目的《白蚁预防合同》或者其他实施房屋白蚁预防的证明文件，提供的《住宅质量保证书》中未包括白蚁预防质量保证的内容的行政处罚</w:t>
            </w:r>
          </w:p>
        </w:tc>
        <w:tc>
          <w:tcPr>
            <w:tcW w:w="3093" w:type="dxa"/>
          </w:tcPr>
          <w:p w14:paraId="25A3FF4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F3E6DB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A550A2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【部门规章】《城市房屋白蚁防治管理规定》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一条第一款“房地产开发企业在进行商品房销（预）售时，应当向购房人出具该项目的《白蚁预防合同》或者其他实施房屋白蚁预防的证明文件，提供的《住宅质量保证书》中必须包括白蚁预防质量保证的内容。”第十六条第一款“房地产开发企业违反本规定第十一条第一款的规定，由房屋所在地的县级以上地方人民政府房地产行政主管部门责令限期改正，并处以2万元以上3万元以下的罚款。”</w:t>
            </w:r>
          </w:p>
        </w:tc>
        <w:tc>
          <w:tcPr>
            <w:tcW w:w="795" w:type="dxa"/>
            <w:vAlign w:val="center"/>
          </w:tcPr>
          <w:p w14:paraId="3AB0B9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BAC26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32337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28E01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75C3F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390B3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1408D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98FA6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C22C07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E5B8D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B5F98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A56852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C6FF7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A5BF83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CD56F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0CCDA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644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jc w:val="center"/>
        </w:trPr>
        <w:tc>
          <w:tcPr>
            <w:tcW w:w="502" w:type="dxa"/>
            <w:vAlign w:val="center"/>
          </w:tcPr>
          <w:p w14:paraId="50A8198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193</w:t>
            </w:r>
          </w:p>
        </w:tc>
        <w:tc>
          <w:tcPr>
            <w:tcW w:w="786" w:type="dxa"/>
            <w:vAlign w:val="center"/>
          </w:tcPr>
          <w:p w14:paraId="40C337C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795C44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对建设单位未按规定进行白蚁预防的行政处罚</w:t>
            </w:r>
          </w:p>
        </w:tc>
        <w:tc>
          <w:tcPr>
            <w:tcW w:w="3093" w:type="dxa"/>
          </w:tcPr>
          <w:p w14:paraId="04F4B89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【部门规章】《城市房屋白蚁防治管理规定》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第十六条第二款 建设单位未按照本规定进行白蚁预防的，由房屋所在地的县级以上地方人民政府房地产行政主管部门责令限期改正，并处以1万元以上3万元以下的罚款。”</w:t>
            </w:r>
          </w:p>
          <w:p w14:paraId="39A35CB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【政府规章】《四川省城市房屋白蚁防治办法》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条“在白蚁危害地区，新建、改建、扩建城市房屋和进行3层楼以下（含3楼）的工程装饰装修，必须实施白蚁预防处理，白蚁预防费用列入工程概预算。”第十五条“违反本办法第七条规定，未实施或者拒绝实施白蚁预防处理的，由县级以上房地产行政主管部门责令改正，拒不改正的，处以3万元的罚款，并将其未进行白蚁预防处理的事实向社会公告。”</w:t>
            </w:r>
          </w:p>
        </w:tc>
        <w:tc>
          <w:tcPr>
            <w:tcW w:w="795" w:type="dxa"/>
            <w:vAlign w:val="center"/>
          </w:tcPr>
          <w:p w14:paraId="79E952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B0F77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DE23A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7BB65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DD65F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F80C8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F7838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09CD0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8D7FAD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10D7E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8A95C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282FCE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6ABB39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CD2682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797A9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ED12B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C94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2ED2AD0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194</w:t>
            </w:r>
          </w:p>
        </w:tc>
        <w:tc>
          <w:tcPr>
            <w:tcW w:w="786" w:type="dxa"/>
            <w:vAlign w:val="center"/>
          </w:tcPr>
          <w:p w14:paraId="47F3AA5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61010A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对开发建设单位或者公有住房售房单位未按规定交存首期住宅专项维修资金将房屋交付买受人的行政处罚</w:t>
            </w:r>
          </w:p>
        </w:tc>
        <w:tc>
          <w:tcPr>
            <w:tcW w:w="3093" w:type="dxa"/>
          </w:tcPr>
          <w:p w14:paraId="34B0561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F6AD85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B8A48F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B80B58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5682B1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【部门规章】《住宅专项维修资金管理办法》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第十三条“未按本办法规定交存首期住宅专项维修资金的，开发建设单位或者公有住房售房单位不得将房屋交付购买人。”第三十六条第一款 开发建设单位违反本办法第十三条规定将房屋交付买受人的，由县级以上地方人民政府建设（房地产）主管部门责令限期改正；逾期不改正的，处以3万元以下的罚款。”</w:t>
            </w:r>
          </w:p>
        </w:tc>
        <w:tc>
          <w:tcPr>
            <w:tcW w:w="795" w:type="dxa"/>
            <w:vAlign w:val="center"/>
          </w:tcPr>
          <w:p w14:paraId="16AC92D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03E12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B8CFD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0A53B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653E1B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8CC13B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8FC48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1D52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6B59A7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3BF9C5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76E48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E4D604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EC93A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4DA3CD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AB4505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459CB6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6EB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502" w:type="dxa"/>
            <w:vAlign w:val="center"/>
          </w:tcPr>
          <w:p w14:paraId="7E19002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195</w:t>
            </w:r>
          </w:p>
        </w:tc>
        <w:tc>
          <w:tcPr>
            <w:tcW w:w="786" w:type="dxa"/>
            <w:vAlign w:val="center"/>
          </w:tcPr>
          <w:p w14:paraId="71115A0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134568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对开发建设单位或者公有住房单位未规定分摊维修、更新和改造费用的行政处罚</w:t>
            </w:r>
          </w:p>
        </w:tc>
        <w:tc>
          <w:tcPr>
            <w:tcW w:w="3093" w:type="dxa"/>
          </w:tcPr>
          <w:p w14:paraId="0FE5490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FB703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CDEA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【部门规章】《住宅专项维修资金管理办法》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p>
          <w:p w14:paraId="7ED85B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第三十六条第二款“开发建设单位未按本办法第二十一条规定分摊维修、更新和改造费用的，由县级以上地方人民政府建设（房地产）主管部门责令限期改正；逾期不改正的，处以1万元以下的罚款。”</w:t>
            </w:r>
          </w:p>
        </w:tc>
        <w:tc>
          <w:tcPr>
            <w:tcW w:w="795" w:type="dxa"/>
            <w:vAlign w:val="center"/>
          </w:tcPr>
          <w:p w14:paraId="47BE854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28056C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514F3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A19A2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E91D8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C6955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C14B9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DA9E1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E73B89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36AC5E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55063F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E77296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6A115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CC4EEB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1B5D8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10B2A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1D7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3" w:hRule="atLeast"/>
          <w:jc w:val="center"/>
        </w:trPr>
        <w:tc>
          <w:tcPr>
            <w:tcW w:w="502" w:type="dxa"/>
            <w:vAlign w:val="center"/>
          </w:tcPr>
          <w:p w14:paraId="3048BA7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196</w:t>
            </w:r>
          </w:p>
        </w:tc>
        <w:tc>
          <w:tcPr>
            <w:tcW w:w="786" w:type="dxa"/>
            <w:vAlign w:val="center"/>
          </w:tcPr>
          <w:p w14:paraId="5960C0A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2E2DE4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对房产面积测算中不执行国家标准、规范和规定的；弄虚作假、欺骗房屋权利人的；测算失误的，造成重大损失的行政处罚</w:t>
            </w:r>
          </w:p>
        </w:tc>
        <w:tc>
          <w:tcPr>
            <w:tcW w:w="3093" w:type="dxa"/>
          </w:tcPr>
          <w:p w14:paraId="68351C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0A3DF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02D42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AC6BD9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【部门规章】《房产测绘管理办法》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房产测绘单位有下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二）在房产面积测算中弄虚作假、欺骗房屋权利人的；（三） 房产面积测算失误的，造成重大损失的。”</w:t>
            </w:r>
          </w:p>
        </w:tc>
        <w:tc>
          <w:tcPr>
            <w:tcW w:w="795" w:type="dxa"/>
            <w:vAlign w:val="center"/>
          </w:tcPr>
          <w:p w14:paraId="6F4E97B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32789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C570EE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98F4C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2CCF35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D7CDF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D3FF9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72E60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A72BA7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4BE146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09592E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C2ACB2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CE3FC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C6EC68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EDED1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68029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219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4" w:hRule="atLeast"/>
          <w:jc w:val="center"/>
        </w:trPr>
        <w:tc>
          <w:tcPr>
            <w:tcW w:w="502" w:type="dxa"/>
            <w:vAlign w:val="center"/>
          </w:tcPr>
          <w:p w14:paraId="5C4351C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197</w:t>
            </w:r>
          </w:p>
        </w:tc>
        <w:tc>
          <w:tcPr>
            <w:tcW w:w="786" w:type="dxa"/>
            <w:vAlign w:val="center"/>
          </w:tcPr>
          <w:p w14:paraId="489AA64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B3D877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行政处罚</w:t>
            </w:r>
          </w:p>
        </w:tc>
        <w:tc>
          <w:tcPr>
            <w:tcW w:w="3093" w:type="dxa"/>
          </w:tcPr>
          <w:p w14:paraId="24F1569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【部门规章】《房地产经纪管理办法》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三条“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c>
          <w:tcPr>
            <w:tcW w:w="795" w:type="dxa"/>
            <w:vAlign w:val="center"/>
          </w:tcPr>
          <w:p w14:paraId="4E2577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AA328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62CF3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7FE59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08B0E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A4B36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CD6E3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D29FD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610652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09923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2B310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3DCD0D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19DDF4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4DBBB6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51040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138F3F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51E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532A378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198</w:t>
            </w:r>
          </w:p>
        </w:tc>
        <w:tc>
          <w:tcPr>
            <w:tcW w:w="786" w:type="dxa"/>
            <w:vAlign w:val="center"/>
          </w:tcPr>
          <w:p w14:paraId="1827236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B35A0B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对房地产经纪机构擅自对外发布房源信息的行政处罚</w:t>
            </w:r>
          </w:p>
        </w:tc>
        <w:tc>
          <w:tcPr>
            <w:tcW w:w="3093" w:type="dxa"/>
          </w:tcPr>
          <w:p w14:paraId="409FDF8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9E01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【部门规章】《房地产经纪管理办法》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五条“违反本办法第二十二条，房地产经纪机构擅自对外发布房源信息的，由县级以上人民政府建设（房地产）主管部门责令限期改正，记入信用档案，取消网上签约资格，并处以1万元以上3万元以下罚款。”第二十二条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 房地产经纪机构与委托人签订房屋承购、承租经纪服务合同，应当查看委托人身份证明等有关资料。</w:t>
            </w:r>
          </w:p>
        </w:tc>
        <w:tc>
          <w:tcPr>
            <w:tcW w:w="795" w:type="dxa"/>
            <w:vAlign w:val="center"/>
          </w:tcPr>
          <w:p w14:paraId="4BB5A6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C5193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BBDC7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F0A09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5866C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33A87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90864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47DEE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D4C056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DAC9F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3A62E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3387E6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784BE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B862CE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5E2A6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83493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D75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241AF8B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199</w:t>
            </w:r>
          </w:p>
        </w:tc>
        <w:tc>
          <w:tcPr>
            <w:tcW w:w="786" w:type="dxa"/>
            <w:vAlign w:val="center"/>
          </w:tcPr>
          <w:p w14:paraId="6F097FF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34FAE5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对房地产经纪机构擅自划转客户交易结算资金的行政处罚</w:t>
            </w:r>
          </w:p>
        </w:tc>
        <w:tc>
          <w:tcPr>
            <w:tcW w:w="3093" w:type="dxa"/>
          </w:tcPr>
          <w:p w14:paraId="6231213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7B0E0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DEFEE9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【部门规章】《房地产经纪管理办法》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四条“房地产交易当事人约定由房地产经纪机构代收代付交易资金的，应当通过房地产经纪机构在银行开设的客户交易结算资金专用存款账户划转交易资金。交易资金的划转应当经过房地产交易资金支付方和房地产经纪机构的签字和盖章。”第三十六条“违反本办法第二十四条，房地产经纪机构擅自划转客户交易结算资金的，由县级以上地方人民政府建设（房地产）主管部门责令限期改正，取消网上签约资格，处以3万元罚款。</w:t>
            </w:r>
          </w:p>
        </w:tc>
        <w:tc>
          <w:tcPr>
            <w:tcW w:w="795" w:type="dxa"/>
            <w:vAlign w:val="center"/>
          </w:tcPr>
          <w:p w14:paraId="20FA219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E0E97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FBA18C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74B28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666E4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042F4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C0F52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CD5FB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4EBF59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338AB1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FF3167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85C60C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C06BBF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04A267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CF900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9BE35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C8F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7B1152A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200</w:t>
            </w:r>
          </w:p>
        </w:tc>
        <w:tc>
          <w:tcPr>
            <w:tcW w:w="786" w:type="dxa"/>
            <w:vAlign w:val="center"/>
          </w:tcPr>
          <w:p w14:paraId="583D481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B3858D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对房地产经纪机构和房地产经纪人员以隐瞒、欺诈、胁迫、贿赂等不正当手段招揽业务，诱骗消费者交易或者强制交易的行政处罚</w:t>
            </w:r>
          </w:p>
        </w:tc>
        <w:tc>
          <w:tcPr>
            <w:tcW w:w="3093" w:type="dxa"/>
          </w:tcPr>
          <w:p w14:paraId="2CAB08B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59B7C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【部门规章】《房地产经纪管理办法》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第二十五条“房地产经纪机构和房地产经纪人员不得有下列行为： （三）以隐瞒、欺诈、胁迫、贿赂等不正当手段招揽业务，诱骗消费者交易或者强制交易。”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795" w:type="dxa"/>
            <w:vAlign w:val="center"/>
          </w:tcPr>
          <w:p w14:paraId="18EA6F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FC300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75FEE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691BF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5D4252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B3F31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84F69B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705D0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6DE161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84D42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0B1F5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989560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2E490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058B4D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3A3CB1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584E93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CBF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2" w:hRule="atLeast"/>
          <w:jc w:val="center"/>
        </w:trPr>
        <w:tc>
          <w:tcPr>
            <w:tcW w:w="502" w:type="dxa"/>
            <w:vAlign w:val="center"/>
          </w:tcPr>
          <w:p w14:paraId="72695EE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201</w:t>
            </w:r>
          </w:p>
        </w:tc>
        <w:tc>
          <w:tcPr>
            <w:tcW w:w="786" w:type="dxa"/>
            <w:vAlign w:val="center"/>
          </w:tcPr>
          <w:p w14:paraId="7DBF92E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711CD6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行政处罚</w:t>
            </w:r>
          </w:p>
        </w:tc>
        <w:tc>
          <w:tcPr>
            <w:tcW w:w="3093" w:type="dxa"/>
          </w:tcPr>
          <w:p w14:paraId="3F0227B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【部门规章】《房地产经纪管理办法》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房地产经纪机构和房地产经纪人员不得有下列行为：（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九）为不符合交易条件的保障性住房和禁止交易的房屋提供经纪服务；（十）法律、法规禁止的其他行为。”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795" w:type="dxa"/>
            <w:vAlign w:val="center"/>
          </w:tcPr>
          <w:p w14:paraId="5F81FB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05994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C7571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A34AB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3F91E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4EA0F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2184C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0CEB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D3B0D1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057EB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6F8ED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242D4A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6688C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F4290E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2126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559BA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778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1" w:hRule="atLeast"/>
          <w:jc w:val="center"/>
        </w:trPr>
        <w:tc>
          <w:tcPr>
            <w:tcW w:w="502" w:type="dxa"/>
            <w:vAlign w:val="center"/>
          </w:tcPr>
          <w:p w14:paraId="0A9D27A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202</w:t>
            </w:r>
          </w:p>
        </w:tc>
        <w:tc>
          <w:tcPr>
            <w:tcW w:w="786" w:type="dxa"/>
            <w:vAlign w:val="center"/>
          </w:tcPr>
          <w:p w14:paraId="00530EE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B6F6C0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行政处罚</w:t>
            </w:r>
          </w:p>
        </w:tc>
        <w:tc>
          <w:tcPr>
            <w:tcW w:w="3093" w:type="dxa"/>
          </w:tcPr>
          <w:p w14:paraId="16C79EA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【部门规章】《房地产估价机构管理办法》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三条“房地产估价机构不得有下列行为：（一）涂改、倒卖、出租、出借或者以其他形式非法转让资质证书；（二）超越资质等级业务范围承接房地产估价业务；（三）以迎合高估或者低估要求、给予回扣、恶意压低收费等方式进行不正当竞争；（四）违反房地产估价规范和标准；（五）出具有虚假记载、误导性陈述或者重大遗漏的估价报告；（六）擅自设立分支机构；（七）未经委托人书面同意，擅自转让受托的估价业务；（八）法律、法规禁止的其他行为。”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c>
          <w:tcPr>
            <w:tcW w:w="795" w:type="dxa"/>
            <w:vAlign w:val="center"/>
          </w:tcPr>
          <w:p w14:paraId="647ED52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5B2C8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60BD7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BD011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4F5C3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2D722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58F7D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EF296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54A000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FB0C17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622606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34FAE8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734FC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80E6FF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8FD44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23BFF2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6F3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4CC9E6C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203</w:t>
            </w:r>
          </w:p>
        </w:tc>
        <w:tc>
          <w:tcPr>
            <w:tcW w:w="786" w:type="dxa"/>
            <w:vAlign w:val="center"/>
          </w:tcPr>
          <w:p w14:paraId="5B9B607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F5E3FC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对以非法手段按照成本价购买公有住房或者政府提供优惠政策建设的经济适用住房的行政处罚</w:t>
            </w:r>
          </w:p>
        </w:tc>
        <w:tc>
          <w:tcPr>
            <w:tcW w:w="3093" w:type="dxa"/>
          </w:tcPr>
          <w:p w14:paraId="2AB54B3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69F58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03D5D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【部门规章】《已购公有住房和经济适用住房上市出售管理暂行办法》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五条“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c>
          <w:tcPr>
            <w:tcW w:w="795" w:type="dxa"/>
            <w:vAlign w:val="center"/>
          </w:tcPr>
          <w:p w14:paraId="1D00575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13461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F9943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55E02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B5F92A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F7F11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7BF779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A0BF1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84AD8C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A6A1D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3F8B5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97133F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E2AC6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E6E31C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DF3A32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CE778F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4B5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502" w:type="dxa"/>
            <w:vAlign w:val="center"/>
          </w:tcPr>
          <w:p w14:paraId="506F0E0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204</w:t>
            </w:r>
          </w:p>
        </w:tc>
        <w:tc>
          <w:tcPr>
            <w:tcW w:w="786" w:type="dxa"/>
            <w:vAlign w:val="center"/>
          </w:tcPr>
          <w:p w14:paraId="074E3AB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34BDAD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对招标人超过《中华人民共和国招标投标法实施条例》规定的比例收取投标保证金、履约保证金或者不按照规定退还投标保证金及银行同期存款利息的行政处罚</w:t>
            </w:r>
          </w:p>
        </w:tc>
        <w:tc>
          <w:tcPr>
            <w:tcW w:w="3093" w:type="dxa"/>
          </w:tcPr>
          <w:p w14:paraId="52B5935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A763FE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EE901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656A5F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E3E741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w:t>
            </w: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《中华人民共和国招标投标法实施条例》</w:t>
            </w:r>
            <w:bookmarkStart w:id="1" w:name="_GoBack"/>
            <w:bookmarkEnd w:id="1"/>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795" w:type="dxa"/>
            <w:vAlign w:val="center"/>
          </w:tcPr>
          <w:p w14:paraId="1D2099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ADEDD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AACDF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0411A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3E62F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2F37D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6CE2B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6CA23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473097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91714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14B795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FB8196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FD41E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209A2C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7866E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176C0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C71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6B3B416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205</w:t>
            </w:r>
          </w:p>
        </w:tc>
        <w:tc>
          <w:tcPr>
            <w:tcW w:w="786" w:type="dxa"/>
            <w:vAlign w:val="center"/>
          </w:tcPr>
          <w:p w14:paraId="3902FCC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DFE4EF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对依法必须进行招标的项目的招标人不按照规定组建评标委员会，或者确定、更换评标委员会成员违反招标投标法和《中华人民共和国招标投标法实施条例》规定的行政处罚</w:t>
            </w:r>
          </w:p>
        </w:tc>
        <w:tc>
          <w:tcPr>
            <w:tcW w:w="3093" w:type="dxa"/>
          </w:tcPr>
          <w:p w14:paraId="3802277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BB211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3F180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E0C6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w:t>
            </w: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《中华人民共和国招标投标法实施条例》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795" w:type="dxa"/>
            <w:vAlign w:val="center"/>
          </w:tcPr>
          <w:p w14:paraId="1DD73E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36DE7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40709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CC52F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1794C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948A8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8F26C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58747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ACD249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4CF516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115B6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B08BC0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6D74C7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0AB9B0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47F4EA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70E2445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D43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502" w:type="dxa"/>
            <w:vAlign w:val="center"/>
          </w:tcPr>
          <w:p w14:paraId="331AF36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206</w:t>
            </w:r>
          </w:p>
        </w:tc>
        <w:tc>
          <w:tcPr>
            <w:tcW w:w="786" w:type="dxa"/>
            <w:vAlign w:val="center"/>
          </w:tcPr>
          <w:p w14:paraId="3FC1FB2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51D0FE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c>
          <w:tcPr>
            <w:tcW w:w="3093" w:type="dxa"/>
          </w:tcPr>
          <w:p w14:paraId="64F25D2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A0C8B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538A1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w:t>
            </w: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《中华人民共和国招标投标法实施条例》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795" w:type="dxa"/>
            <w:vAlign w:val="center"/>
          </w:tcPr>
          <w:p w14:paraId="40BAD2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22976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EE720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970D9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2C03D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AFED4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FBEA8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3D376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D118D3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2609F6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8CC19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CBFADF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7D0E0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9425CB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10911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9D8AB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C8E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502" w:type="dxa"/>
            <w:vAlign w:val="center"/>
          </w:tcPr>
          <w:p w14:paraId="1A762B3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207</w:t>
            </w:r>
          </w:p>
        </w:tc>
        <w:tc>
          <w:tcPr>
            <w:tcW w:w="786" w:type="dxa"/>
            <w:vAlign w:val="center"/>
          </w:tcPr>
          <w:p w14:paraId="62542B6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CA27A5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对除因不可抗力外，招标人在发布招标公告、发出投标邀请书或者招标文件后终止招标的行政处罚</w:t>
            </w:r>
          </w:p>
        </w:tc>
        <w:tc>
          <w:tcPr>
            <w:tcW w:w="3093" w:type="dxa"/>
          </w:tcPr>
          <w:p w14:paraId="206646A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BDD9EC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626979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9E5E2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91F24B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B71C6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【地方性法规】《四川省国家投资工程建设项目招标投标条例》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第四十三条除因不可抗力外，招标人在发布招标公告、发出投标邀请书或者招标文件后终止招标的，给予警告，根据情节可处3万元以下的罚款，并赔偿潜在投标人或者投标人的直接损失。</w:t>
            </w:r>
          </w:p>
        </w:tc>
        <w:tc>
          <w:tcPr>
            <w:tcW w:w="795" w:type="dxa"/>
            <w:vAlign w:val="center"/>
          </w:tcPr>
          <w:p w14:paraId="75F1F9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F1D8C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8AFC8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F77E6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92949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D831A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7E947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6E097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101675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3FB0D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958B1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F0126E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9672A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C48E19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08F8D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4FCC9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1F2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6BFAEB9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208</w:t>
            </w:r>
          </w:p>
        </w:tc>
        <w:tc>
          <w:tcPr>
            <w:tcW w:w="786" w:type="dxa"/>
            <w:vAlign w:val="center"/>
          </w:tcPr>
          <w:p w14:paraId="0C2D786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9894D8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对建设单位在工程竣工验收合格之日起</w:t>
            </w:r>
            <w:r>
              <w:rPr>
                <w:rStyle w:val="11"/>
                <w:rFonts w:hint="eastAsia" w:ascii="仿宋_GB2312" w:hAnsi="仿宋_GB2312" w:eastAsia="仿宋_GB2312" w:cs="仿宋_GB2312"/>
                <w:b w:val="0"/>
                <w:bCs w:val="0"/>
                <w:sz w:val="18"/>
                <w:szCs w:val="18"/>
                <w:lang w:val="en-US" w:eastAsia="zh-CN" w:bidi="ar"/>
              </w:rPr>
              <w:t>15</w:t>
            </w:r>
            <w:r>
              <w:rPr>
                <w:rStyle w:val="10"/>
                <w:rFonts w:hint="eastAsia" w:ascii="仿宋_GB2312" w:hAnsi="仿宋_GB2312" w:eastAsia="仿宋_GB2312" w:cs="仿宋_GB2312"/>
                <w:b w:val="0"/>
                <w:bCs w:val="0"/>
                <w:sz w:val="18"/>
                <w:szCs w:val="18"/>
                <w:lang w:val="en-US" w:eastAsia="zh-CN" w:bidi="ar"/>
              </w:rPr>
              <w:t>日内未办理工程竣工验收备案的行政处罚</w:t>
            </w:r>
          </w:p>
        </w:tc>
        <w:tc>
          <w:tcPr>
            <w:tcW w:w="3093" w:type="dxa"/>
          </w:tcPr>
          <w:p w14:paraId="2921988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FCB95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FE74E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【行政法规】《建设工程质量管理条例》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第五十六条 违反本条例规定，建设单位有下列行为之一的，责令改正，处20万元以上50万元以下的罚款：（八）未按照国家规定将竣工验收报告、有关认可文件或者准许使用文件报送备案的。</w:t>
            </w:r>
          </w:p>
          <w:p w14:paraId="757370E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【部门规章】《房屋建筑和市政基础设施工程竣工验收备案管理办法》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第九条 建设单位在工程竣工验收合格之日起15日内未办理工程竣工验收备案的，备案机关责令限期改正，处20万元以上30万元以下罚款。</w:t>
            </w:r>
          </w:p>
        </w:tc>
        <w:tc>
          <w:tcPr>
            <w:tcW w:w="795" w:type="dxa"/>
            <w:vAlign w:val="center"/>
          </w:tcPr>
          <w:p w14:paraId="2EE02A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AEDD7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542D9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3E876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AD840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68788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6F1B0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2B2E0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7D37C9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5CF217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6D149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C01D3B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5A6F0A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570CA3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637AD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067C55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910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502" w:type="dxa"/>
            <w:vAlign w:val="center"/>
          </w:tcPr>
          <w:p w14:paraId="41B4977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209</w:t>
            </w:r>
          </w:p>
        </w:tc>
        <w:tc>
          <w:tcPr>
            <w:tcW w:w="786" w:type="dxa"/>
            <w:vAlign w:val="center"/>
          </w:tcPr>
          <w:p w14:paraId="20601D0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4D8761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对建设单位将备案机关决定重新组织竣工验收的工程，在重新组织竣工验收前，擅自使用的行政处罚</w:t>
            </w:r>
          </w:p>
        </w:tc>
        <w:tc>
          <w:tcPr>
            <w:tcW w:w="3093" w:type="dxa"/>
          </w:tcPr>
          <w:p w14:paraId="3E51B10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E757F4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DE0722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800FC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F34542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A421FC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【部门规章】《房屋建筑和市政基础设施工程竣工验收备案管理办法》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第十条 建设单位将备案机关决定重新组织竣工验收的工程，在重新组织竣工验收前，擅自使用的，备案机关责令停止使用，处工程合同价款2％以上4％以下罚款。</w:t>
            </w:r>
          </w:p>
        </w:tc>
        <w:tc>
          <w:tcPr>
            <w:tcW w:w="795" w:type="dxa"/>
            <w:vAlign w:val="center"/>
          </w:tcPr>
          <w:p w14:paraId="34AE30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F0263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ACC14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B52EC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C1297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828E5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36818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BB2E4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E3BA9B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52E94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B789B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F28BCB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E82B0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1524A4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56AC1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C735F4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FAF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1776787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210</w:t>
            </w:r>
          </w:p>
        </w:tc>
        <w:tc>
          <w:tcPr>
            <w:tcW w:w="786" w:type="dxa"/>
            <w:vAlign w:val="center"/>
          </w:tcPr>
          <w:p w14:paraId="4A93AC4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7DFCDF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对工程竣工验收后，施工单位不向建设单位出具质量保修书的行政处罚</w:t>
            </w:r>
          </w:p>
        </w:tc>
        <w:tc>
          <w:tcPr>
            <w:tcW w:w="3093" w:type="dxa"/>
          </w:tcPr>
          <w:p w14:paraId="3FDCE2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96B639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DEE0D4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B668E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2E297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94BEE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9E3B48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【部门规章】《房屋建筑工程质量保修办法》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第十八条  施工单位有下列行为之一的，由建设行政主管部门责令改正，并处1万元以上3万元以下的罚款。（一）工程竣工验收后，不向建设单位出具质量保修书的；</w:t>
            </w:r>
          </w:p>
        </w:tc>
        <w:tc>
          <w:tcPr>
            <w:tcW w:w="795" w:type="dxa"/>
            <w:vAlign w:val="center"/>
          </w:tcPr>
          <w:p w14:paraId="52D73D0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47211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1DE7D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9A4A5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E88CE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7BAA8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F719B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77657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8AB9E6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4859A4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AC214F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40B26E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61E60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E6CF43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85D328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2B2020B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545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jc w:val="center"/>
        </w:trPr>
        <w:tc>
          <w:tcPr>
            <w:tcW w:w="502" w:type="dxa"/>
            <w:vAlign w:val="center"/>
          </w:tcPr>
          <w:p w14:paraId="5CC73A3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211</w:t>
            </w:r>
          </w:p>
        </w:tc>
        <w:tc>
          <w:tcPr>
            <w:tcW w:w="786" w:type="dxa"/>
            <w:vAlign w:val="center"/>
          </w:tcPr>
          <w:p w14:paraId="5ECD315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D9E4D3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对质量保修的内容、期限违反规定的行政处罚</w:t>
            </w:r>
          </w:p>
        </w:tc>
        <w:tc>
          <w:tcPr>
            <w:tcW w:w="3093" w:type="dxa"/>
          </w:tcPr>
          <w:p w14:paraId="292A0C5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EDE381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EA94BF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D178F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DF9513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【部门规章】《房屋建筑工程质量保修办法》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第十八条  施工单位有下列行为之一的，由建设行政主管部门责令改正，并处1万元以上3万元以下的罚款。（二）质量保修的内容、期限违反本办法规定的。</w:t>
            </w:r>
          </w:p>
        </w:tc>
        <w:tc>
          <w:tcPr>
            <w:tcW w:w="795" w:type="dxa"/>
            <w:vAlign w:val="center"/>
          </w:tcPr>
          <w:p w14:paraId="17EA5E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BCE30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9BC1A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5447C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E5404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E1486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5AEEF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77651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BD5168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0588D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11E3A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C77E3F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964E8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1B450D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BDDA1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51DE1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79F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502" w:type="dxa"/>
            <w:vAlign w:val="center"/>
          </w:tcPr>
          <w:p w14:paraId="3D784F2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212</w:t>
            </w:r>
          </w:p>
        </w:tc>
        <w:tc>
          <w:tcPr>
            <w:tcW w:w="786" w:type="dxa"/>
            <w:vAlign w:val="center"/>
          </w:tcPr>
          <w:p w14:paraId="4E78A8C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F24848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对招标代理机构及其人员未按国家有关档案保存期限规定保存招标活动中的有关文件和资料或者拒绝有关行政监督部门查阅的行政处罚</w:t>
            </w:r>
          </w:p>
        </w:tc>
        <w:tc>
          <w:tcPr>
            <w:tcW w:w="3093" w:type="dxa"/>
          </w:tcPr>
          <w:p w14:paraId="0C4A104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7B350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8900A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F19EF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DCDA8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【政府规章】《四川省工程建设项目招标代理办法》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  招标代理机构及其人员有下列行为之一的，责令限期改正，给予警告；情节严重的，处以1万元以上3万元以下罚款：（四）未按国家有关档案保存期限规定保存招标活动中的有关文件和资料或者拒绝有关行政监督部门查阅的。</w:t>
            </w:r>
          </w:p>
        </w:tc>
        <w:tc>
          <w:tcPr>
            <w:tcW w:w="795" w:type="dxa"/>
            <w:vAlign w:val="center"/>
          </w:tcPr>
          <w:p w14:paraId="20497E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DD384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86DAD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CDD721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031A4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9C088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329C3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D281BB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281A1C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D1888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B60EEE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CFAEBC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15797E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42916D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5C435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A0EEF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A0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502" w:type="dxa"/>
            <w:vAlign w:val="center"/>
          </w:tcPr>
          <w:p w14:paraId="5D26373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213</w:t>
            </w:r>
          </w:p>
        </w:tc>
        <w:tc>
          <w:tcPr>
            <w:tcW w:w="786" w:type="dxa"/>
            <w:vAlign w:val="center"/>
          </w:tcPr>
          <w:p w14:paraId="071AD2C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2AC05E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对施工单位取得资质证书后，降低安全生产条件的行政处罚</w:t>
            </w:r>
          </w:p>
        </w:tc>
        <w:tc>
          <w:tcPr>
            <w:tcW w:w="3093" w:type="dxa"/>
          </w:tcPr>
          <w:p w14:paraId="19797E8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97B06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6AA4D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3EB16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A066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【行政法规】《建设工程安全生产管理条例》第六十七条  施工单位取得资质证书后，降低安全生产条件的，责令限期改正；经整改仍未达到与其资质等级相适应的安全生产条件的，责令停业整顿，降低其资质等级直至吊销资质证书。</w:t>
            </w:r>
          </w:p>
        </w:tc>
        <w:tc>
          <w:tcPr>
            <w:tcW w:w="795" w:type="dxa"/>
            <w:vAlign w:val="center"/>
          </w:tcPr>
          <w:p w14:paraId="08ABD6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D4A197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70331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10DE3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31089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8C4F2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B7219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A7E1C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2A6549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8E0F7A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2ABB2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451BAD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8E868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ED5B76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3F89FB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26A52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5B4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5" w:hRule="atLeast"/>
          <w:jc w:val="center"/>
        </w:trPr>
        <w:tc>
          <w:tcPr>
            <w:tcW w:w="502" w:type="dxa"/>
            <w:vAlign w:val="center"/>
          </w:tcPr>
          <w:p w14:paraId="7A31DDF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214</w:t>
            </w:r>
          </w:p>
        </w:tc>
        <w:tc>
          <w:tcPr>
            <w:tcW w:w="786" w:type="dxa"/>
            <w:vAlign w:val="center"/>
          </w:tcPr>
          <w:p w14:paraId="030CA91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A83C05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对建设单位隐瞒有关情况或者提供虚假材料申请施工许可证的、伪造或者涂改施工许可证的行政处罚</w:t>
            </w:r>
          </w:p>
        </w:tc>
        <w:tc>
          <w:tcPr>
            <w:tcW w:w="3093" w:type="dxa"/>
          </w:tcPr>
          <w:p w14:paraId="225BC4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68030B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E88F44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68709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66CA26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【部门规章】《建筑工程施工许可管理办法》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第十四条  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p>
        </w:tc>
        <w:tc>
          <w:tcPr>
            <w:tcW w:w="795" w:type="dxa"/>
            <w:vAlign w:val="center"/>
          </w:tcPr>
          <w:p w14:paraId="453202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D1F93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88E3A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9697A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CB5A2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E8296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69C7B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E8481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759F1A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D96F6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318E5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485E51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3A97DB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94AC1F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361BB9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A7679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394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75A8827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215</w:t>
            </w:r>
          </w:p>
        </w:tc>
        <w:tc>
          <w:tcPr>
            <w:tcW w:w="786" w:type="dxa"/>
            <w:vAlign w:val="center"/>
          </w:tcPr>
          <w:p w14:paraId="6FB7A79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41E6DE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对依法必须进行招标的项目，招标人与投标人就投标价格、投标方案等实质性内容进行谈判的行政处罚</w:t>
            </w:r>
          </w:p>
        </w:tc>
        <w:tc>
          <w:tcPr>
            <w:tcW w:w="3093" w:type="dxa"/>
          </w:tcPr>
          <w:p w14:paraId="3F9E684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【法律】《中华人民共和国招标投标法》第五十五条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p w14:paraId="125EA05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【部门规章】《工程建设项目施工招标投标办法》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第七十六条  依法必须进行招标的项目，招标人违法与投标人就投标价格、投标方案等实质性内容进行谈判的，有关行政监督部门给予警告，对单位直接负责的主管人员和其他直接责任人员依法给予处分。前款所列行为影响中标结果的，中标无效。</w:t>
            </w:r>
          </w:p>
        </w:tc>
        <w:tc>
          <w:tcPr>
            <w:tcW w:w="795" w:type="dxa"/>
            <w:vAlign w:val="center"/>
          </w:tcPr>
          <w:p w14:paraId="2BD06B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1EB9E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B3AF6E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94F95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C5F32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54B6E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F880D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904A3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6CA4E2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14062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B495F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328280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1FE7B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670394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7275B9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77944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0F8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5" w:hRule="atLeast"/>
          <w:jc w:val="center"/>
        </w:trPr>
        <w:tc>
          <w:tcPr>
            <w:tcW w:w="502" w:type="dxa"/>
            <w:vAlign w:val="center"/>
          </w:tcPr>
          <w:p w14:paraId="2F58315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216</w:t>
            </w:r>
          </w:p>
        </w:tc>
        <w:tc>
          <w:tcPr>
            <w:tcW w:w="786" w:type="dxa"/>
            <w:vAlign w:val="center"/>
          </w:tcPr>
          <w:p w14:paraId="73FBAD7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78A913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对评标委员会成员在评标过程中擅离职守，影响评标程序正常进行，或者在评标过程中不能客观公正地履行职责的行政处罚</w:t>
            </w:r>
          </w:p>
        </w:tc>
        <w:tc>
          <w:tcPr>
            <w:tcW w:w="3093" w:type="dxa"/>
          </w:tcPr>
          <w:p w14:paraId="43D160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【部门规章】《工程建设项目施工招标投标办法》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第七十八条  评标委员会成员在评标过程中擅离职守，影响评标程序正常进行，或者在评标过程中不能客观公正地履行职责的，有关行政监督部门给予警告；情节严重的，取消担任评标委员会成员的资格，不得再参加任何招标项目的评标，并处一万元以下的罚款。</w:t>
            </w:r>
          </w:p>
          <w:p w14:paraId="56EB26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【部门规章】《评标委员会和评标办法暂行规定》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第五十三条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795" w:type="dxa"/>
            <w:vAlign w:val="center"/>
          </w:tcPr>
          <w:p w14:paraId="72720E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2C042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ACE49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CA572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601374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69F9A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E8B00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4AF63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154D40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C6282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6CA05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B83499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167FCA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2A9E85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27A1A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A0252B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CEA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0" w:hRule="atLeast"/>
          <w:jc w:val="center"/>
        </w:trPr>
        <w:tc>
          <w:tcPr>
            <w:tcW w:w="502" w:type="dxa"/>
            <w:vAlign w:val="center"/>
          </w:tcPr>
          <w:p w14:paraId="43041E4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217</w:t>
            </w:r>
          </w:p>
        </w:tc>
        <w:tc>
          <w:tcPr>
            <w:tcW w:w="786" w:type="dxa"/>
            <w:vAlign w:val="center"/>
          </w:tcPr>
          <w:p w14:paraId="6F6BB30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DE948F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对房地产开发企业销售商品房，未向购买人明示所售商品房的能源消耗指标、节能措施和保护要求、保温工程保修期等信息，或者向购买人明示的所售商品房能源消耗指标与实际能源消耗不符的行政处罚</w:t>
            </w:r>
          </w:p>
        </w:tc>
        <w:tc>
          <w:tcPr>
            <w:tcW w:w="3093" w:type="dxa"/>
          </w:tcPr>
          <w:p w14:paraId="6840AE4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【行政法规】《民用建筑节能条例》第四十三条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政府规章】《四川省民用建筑节能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第二十七条  房地产开发企业不按规定公示建筑节能基本信息或者公示虚假信息的，由县级以上房地产主管部门责令改正，可处1万元以上3万元以下罚款。</w:t>
            </w:r>
          </w:p>
        </w:tc>
        <w:tc>
          <w:tcPr>
            <w:tcW w:w="795" w:type="dxa"/>
            <w:vAlign w:val="center"/>
          </w:tcPr>
          <w:p w14:paraId="115B83B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E960C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10DAB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1994E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84661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51F4B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C61067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82189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96CE92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860D4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9CA89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D49F1C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6814E7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A04213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82F12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D83A4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66F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1623B8A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218</w:t>
            </w:r>
          </w:p>
        </w:tc>
        <w:tc>
          <w:tcPr>
            <w:tcW w:w="786" w:type="dxa"/>
            <w:vAlign w:val="center"/>
          </w:tcPr>
          <w:p w14:paraId="1EFB4CE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950DF2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对违反《民用建筑节能条例》规定，注册执业人员未执行民用建筑节能强制性标准的行政处罚</w:t>
            </w:r>
          </w:p>
        </w:tc>
        <w:tc>
          <w:tcPr>
            <w:tcW w:w="3093" w:type="dxa"/>
          </w:tcPr>
          <w:p w14:paraId="4D28E86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A1943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BDEA0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F0EDE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F701E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【行政法规】《民用建筑节能条例》第四十四条  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795" w:type="dxa"/>
            <w:vAlign w:val="center"/>
          </w:tcPr>
          <w:p w14:paraId="647C5E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7F0A3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167EC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EC466E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57E07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5E49A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FC3E9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A00BE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2C2904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109A61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2A469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074BCC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A5CD1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A1D7DA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BBCFD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EE696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4D0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05F210C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219</w:t>
            </w:r>
          </w:p>
        </w:tc>
        <w:tc>
          <w:tcPr>
            <w:tcW w:w="786" w:type="dxa"/>
            <w:vAlign w:val="center"/>
          </w:tcPr>
          <w:p w14:paraId="35B2CFF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B383A7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招标人依法应当公开招标而采用邀请招标的；招标文件、资格预审文件的发售、澄清、修改的时限，或者确定的提交资格预审申请文件、投标文件的时限不符合招标投标法等规定的；接受未通过资格预审的单位或者个人参加投标的；接受应当拒收的投标文件的行政处罚</w:t>
            </w:r>
          </w:p>
        </w:tc>
        <w:tc>
          <w:tcPr>
            <w:tcW w:w="3093" w:type="dxa"/>
          </w:tcPr>
          <w:p w14:paraId="7E24547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【行政法规】《中华人民共和国招标投标法实施条例》第六十四条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tc>
        <w:tc>
          <w:tcPr>
            <w:tcW w:w="795" w:type="dxa"/>
            <w:vAlign w:val="center"/>
          </w:tcPr>
          <w:p w14:paraId="378583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001BA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386319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4EDA7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0B48A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7CDD7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A6428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F18F1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020B1C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F871B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0D405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7CE653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20397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80ACBC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3C4EB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9919A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54F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07B9B09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220</w:t>
            </w:r>
          </w:p>
        </w:tc>
        <w:tc>
          <w:tcPr>
            <w:tcW w:w="786" w:type="dxa"/>
            <w:vAlign w:val="center"/>
          </w:tcPr>
          <w:p w14:paraId="2968C14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B56C57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对未按规定办理建筑工程装饰装修项目施工许可证擅自动工的，或者擅自修改施工图设计文件并影响房屋结构安全的行政处罚</w:t>
            </w:r>
          </w:p>
        </w:tc>
        <w:tc>
          <w:tcPr>
            <w:tcW w:w="3093" w:type="dxa"/>
          </w:tcPr>
          <w:p w14:paraId="38A6E6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3A78D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E39EF6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9DA04D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1B1033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 《四川省建筑装饰装修管理办法》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   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tc>
        <w:tc>
          <w:tcPr>
            <w:tcW w:w="795" w:type="dxa"/>
            <w:vAlign w:val="center"/>
          </w:tcPr>
          <w:p w14:paraId="7A2232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3E219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F8A84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4B81C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877AB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AB039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39553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E5B1E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94DFB7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792C10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62862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058DF5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D7972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E190B5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14033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2E4A2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723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502" w:type="dxa"/>
            <w:vAlign w:val="center"/>
          </w:tcPr>
          <w:p w14:paraId="5581BA5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221</w:t>
            </w:r>
          </w:p>
        </w:tc>
        <w:tc>
          <w:tcPr>
            <w:tcW w:w="786" w:type="dxa"/>
            <w:vAlign w:val="center"/>
          </w:tcPr>
          <w:p w14:paraId="3F79EA4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4764C6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对建设单位采用欺骗、贿赂等不正当手段取得施工许可证的行政处罚</w:t>
            </w:r>
          </w:p>
        </w:tc>
        <w:tc>
          <w:tcPr>
            <w:tcW w:w="3093" w:type="dxa"/>
          </w:tcPr>
          <w:p w14:paraId="4452CFE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1ADB58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BAFFC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1BD88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【部门规章】《建筑工程施工许可管理办法》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第十三条  建设单位采用欺骗、贿赂等不正当手段取得施工许可证的，由原发证机关撤销施工许可证，责令停止施工，并处1万元以上3万元以下罚款；构成犯罪的，依法追究刑事责任。</w:t>
            </w:r>
          </w:p>
        </w:tc>
        <w:tc>
          <w:tcPr>
            <w:tcW w:w="795" w:type="dxa"/>
            <w:vAlign w:val="center"/>
          </w:tcPr>
          <w:p w14:paraId="70794C7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7300C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B909E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44568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DEA30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B4B1B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6F9A3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73412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13BCEF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B241F5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A6FC0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7C3378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28943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913D1D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8D43A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098FD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227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16EAF61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222</w:t>
            </w:r>
          </w:p>
        </w:tc>
        <w:tc>
          <w:tcPr>
            <w:tcW w:w="786" w:type="dxa"/>
            <w:vAlign w:val="center"/>
          </w:tcPr>
          <w:p w14:paraId="4537BC3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47F04D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安管人员</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涂改、倒卖、出租、出借或者以其他形式非法转让安全生产考核合格证书的行政处罚</w:t>
            </w:r>
          </w:p>
        </w:tc>
        <w:tc>
          <w:tcPr>
            <w:tcW w:w="3093" w:type="dxa"/>
          </w:tcPr>
          <w:p w14:paraId="4818F7B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558A0F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1D12B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BFA25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【部门规章】《建筑施工企业主要负责人、项目负责人和专职安全生产管理人员安全生产管理规定》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第十三条  安管人员”不得涂改、倒卖、出租、出借或者以其他形式非法转让安全生产考核合格证书。”第二十八条  安管人员”涂改、倒卖、出租、出借或者以其他形式非法转让安全生产考核合格证书的，由县级以上地方人民政府住房城乡建设主管部门给予警告，并处1000元以上5000元以下的罚款。</w:t>
            </w:r>
          </w:p>
        </w:tc>
        <w:tc>
          <w:tcPr>
            <w:tcW w:w="795" w:type="dxa"/>
            <w:vAlign w:val="center"/>
          </w:tcPr>
          <w:p w14:paraId="27D068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0F9C5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59D59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30911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1A540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3BE0F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06C88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39E6A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FF78BA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52BB9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8F672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356C31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FB971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E6B359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7C30D3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FCAB6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EFF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3860B23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223</w:t>
            </w:r>
          </w:p>
        </w:tc>
        <w:tc>
          <w:tcPr>
            <w:tcW w:w="786" w:type="dxa"/>
            <w:vAlign w:val="center"/>
          </w:tcPr>
          <w:p w14:paraId="0F21194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E491EE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对建筑施工企业未按规定开展</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安管人员</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安全生产教育培训考核，或者未按规定如实将考核情况记入安全生产教育培训档案的行政处罚</w:t>
            </w:r>
          </w:p>
        </w:tc>
        <w:tc>
          <w:tcPr>
            <w:tcW w:w="3093" w:type="dxa"/>
          </w:tcPr>
          <w:p w14:paraId="607F999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767F2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【部门规章】《建筑施工企业主要负责人、项目负责人和专职安全生产管理人员安全生产管理规定》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  建筑施工企业应当建立安全生产教育培训制度，制定年度培训计划，每年对“安管人员”进行培训和考核，考核不合格的，不得上岗。培训情况应当记入企业安全生产教育培训档案。第二十九条  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795" w:type="dxa"/>
            <w:vAlign w:val="center"/>
          </w:tcPr>
          <w:p w14:paraId="606E971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3FF677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F496E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6EE9E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F3637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A65C5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DC861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68A0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5C40C3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0074AD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19164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B026A0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C1B63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BD0035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994D6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9B41A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01B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0" w:hRule="atLeast"/>
          <w:jc w:val="center"/>
        </w:trPr>
        <w:tc>
          <w:tcPr>
            <w:tcW w:w="502" w:type="dxa"/>
            <w:vAlign w:val="center"/>
          </w:tcPr>
          <w:p w14:paraId="3618244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224</w:t>
            </w:r>
          </w:p>
        </w:tc>
        <w:tc>
          <w:tcPr>
            <w:tcW w:w="786" w:type="dxa"/>
            <w:vAlign w:val="center"/>
          </w:tcPr>
          <w:p w14:paraId="26556D8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699B15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对未按规定设立安全生产管理机构的、未按规定配备专职安全生产管理人员的、危险性较大的分部分项工程施工时未安排专职安全生产管理人员现场监督的、</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安管人员</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未取得安全生产考核合格证书的行政处罚</w:t>
            </w:r>
          </w:p>
        </w:tc>
        <w:tc>
          <w:tcPr>
            <w:tcW w:w="3093" w:type="dxa"/>
          </w:tcPr>
          <w:p w14:paraId="0EF52E5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【部门规章】《建筑施工企业主要负责人、项目负责人和专职安全生产管理人员安全生产管理规定》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p>
          <w:p w14:paraId="3E7600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第二十二条　建筑施工企业安全生产管理机构和工程项目应当按规定配备相应数量和相关专业的专职安全生产管理人员。危险性较大的分部分项工程施工时，应当安排专职安全生产管理人员现场监督。</w:t>
            </w:r>
          </w:p>
          <w:p w14:paraId="73E8550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2B4E89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（一）未按规定设立安全生产管理机构的；</w:t>
            </w:r>
          </w:p>
          <w:p w14:paraId="666FBA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（二）未按规定配备专职安全生产管理人员的；</w:t>
            </w:r>
          </w:p>
          <w:p w14:paraId="5331B2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（三）危险性较大的分部分项工程施工时未安排专职安全生产管理人员现场监督的；</w:t>
            </w:r>
          </w:p>
          <w:p w14:paraId="36E653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（四）“安管人员”未取得安全生产考核合格证书的。</w:t>
            </w:r>
          </w:p>
        </w:tc>
        <w:tc>
          <w:tcPr>
            <w:tcW w:w="795" w:type="dxa"/>
            <w:vAlign w:val="center"/>
          </w:tcPr>
          <w:p w14:paraId="2FCD49A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7AC1B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39DBA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C0B59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F689C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6CE81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B770E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19D57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720827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956B6E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968D58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FCC9A6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42D446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65F3CC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4A12D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FE92E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752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0" w:hRule="atLeast"/>
          <w:jc w:val="center"/>
        </w:trPr>
        <w:tc>
          <w:tcPr>
            <w:tcW w:w="502" w:type="dxa"/>
            <w:vAlign w:val="center"/>
          </w:tcPr>
          <w:p w14:paraId="006008C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225</w:t>
            </w:r>
          </w:p>
        </w:tc>
        <w:tc>
          <w:tcPr>
            <w:tcW w:w="786" w:type="dxa"/>
            <w:vAlign w:val="center"/>
          </w:tcPr>
          <w:p w14:paraId="2878E85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5896EA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安管人员</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未按规定办理证书变更的行政处罚</w:t>
            </w:r>
          </w:p>
        </w:tc>
        <w:tc>
          <w:tcPr>
            <w:tcW w:w="3093" w:type="dxa"/>
          </w:tcPr>
          <w:p w14:paraId="6FF4413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13A686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19319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【部门规章】《建筑施工企业主要负责人、项目负责人和专职安全生产管理人员安全生产管理规定》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p>
          <w:p w14:paraId="7A328603">
            <w:pPr>
              <w:keepNext w:val="0"/>
              <w:keepLines w:val="0"/>
              <w:pageBreakBefore w:val="0"/>
              <w:numPr>
                <w:ilvl w:val="0"/>
                <w:numId w:val="1"/>
              </w:numPr>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“安管人员”变更受聘企业的，应当与原聘用企业解除劳动关系，并通过新聘用企业到考核机关申请办理证书变更手续。考核机关应当在受理变更申请之日起5个工作日内办理完毕。</w:t>
            </w:r>
          </w:p>
          <w:p w14:paraId="7D263BC2">
            <w:pPr>
              <w:keepNext w:val="0"/>
              <w:keepLines w:val="0"/>
              <w:pageBreakBefore w:val="0"/>
              <w:numPr>
                <w:ilvl w:val="0"/>
                <w:numId w:val="0"/>
              </w:numPr>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第三十一条  “安管人员”未按规定办理证书变更的，由县级以上地方人民政府住房城乡建设主管部门责令限期改正，并处1000元以上5000元以下的罚款。</w:t>
            </w:r>
          </w:p>
        </w:tc>
        <w:tc>
          <w:tcPr>
            <w:tcW w:w="795" w:type="dxa"/>
            <w:vAlign w:val="center"/>
          </w:tcPr>
          <w:p w14:paraId="409CCC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599C3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38AB5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A847B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B0CF8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DEF95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F5D6B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0E21D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B2DD12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D470B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682BCB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092AB9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49583C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64D043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21B07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EB551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A89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jc w:val="center"/>
        </w:trPr>
        <w:tc>
          <w:tcPr>
            <w:tcW w:w="502" w:type="dxa"/>
            <w:vAlign w:val="center"/>
          </w:tcPr>
          <w:p w14:paraId="53A184F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226</w:t>
            </w:r>
          </w:p>
        </w:tc>
        <w:tc>
          <w:tcPr>
            <w:tcW w:w="786" w:type="dxa"/>
            <w:vAlign w:val="center"/>
          </w:tcPr>
          <w:p w14:paraId="7D6D19C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AF04EA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对主要负责人、项目负责人未按规定履行安全生产管理职责的行政处罚</w:t>
            </w:r>
          </w:p>
        </w:tc>
        <w:tc>
          <w:tcPr>
            <w:tcW w:w="3093" w:type="dxa"/>
          </w:tcPr>
          <w:p w14:paraId="3B2C4AF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【部门规章】《建筑施工企业主要负责人、项目负责人和专职安全生产管理人员安全生产管理规定》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795" w:type="dxa"/>
            <w:vAlign w:val="center"/>
          </w:tcPr>
          <w:p w14:paraId="044F7E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893B3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23D6B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EE319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48B0A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FBE2C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8E1C2A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DB935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EB874A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0F444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C23CE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A3C685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11F8E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0E677B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0678BA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B7D0E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10C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0" w:hRule="atLeast"/>
          <w:jc w:val="center"/>
        </w:trPr>
        <w:tc>
          <w:tcPr>
            <w:tcW w:w="502" w:type="dxa"/>
            <w:vAlign w:val="center"/>
          </w:tcPr>
          <w:p w14:paraId="25B559E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227</w:t>
            </w:r>
          </w:p>
        </w:tc>
        <w:tc>
          <w:tcPr>
            <w:tcW w:w="786" w:type="dxa"/>
            <w:vAlign w:val="center"/>
          </w:tcPr>
          <w:p w14:paraId="470E341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129E35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对专职安全生产管理人员未按规定履行安全生产管理职责的行政处罚</w:t>
            </w:r>
          </w:p>
        </w:tc>
        <w:tc>
          <w:tcPr>
            <w:tcW w:w="3093" w:type="dxa"/>
          </w:tcPr>
          <w:p w14:paraId="1739580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E0BDC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0E88A1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【部门规章】《建筑施工企业主要负责人、项目负责人和专职安全生产管理人员安全生产管理规定》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第三十三条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795" w:type="dxa"/>
            <w:vAlign w:val="center"/>
          </w:tcPr>
          <w:p w14:paraId="4996C1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6534E1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4081E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8A1FC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6392C9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B5FC8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D7353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F35A0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DC1619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B3671E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76EC35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FC6951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C35E88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1693BF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A2FB51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27D64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552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64704C3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228</w:t>
            </w:r>
          </w:p>
        </w:tc>
        <w:tc>
          <w:tcPr>
            <w:tcW w:w="786" w:type="dxa"/>
            <w:vAlign w:val="center"/>
          </w:tcPr>
          <w:p w14:paraId="7B1CE94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B5D8F3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对违规将不准上市出售的已购公有住房和经济适用房上市出售的行政处罚</w:t>
            </w:r>
          </w:p>
        </w:tc>
        <w:tc>
          <w:tcPr>
            <w:tcW w:w="3093" w:type="dxa"/>
          </w:tcPr>
          <w:p w14:paraId="1DF5B5C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【部门规章】《已购公有住房和经济适用住房上市出售管理暂行办法》第五条  已取得合法产权证书的已购公有住房和经济适用住房可以上市出售，但有下列情形之一的已购公有住房和经济适用住房不得上市出售：（一）以低于房改政策规定的价格购买且没有按照规定补足房价款的；（二）住房面积超过省、自治区、直辖市人民政府规定的控制标准，或者违反规定利用公款超标准装修，且超标部分未按照规定退回或者补足房价 款及装修费用的；（三）处于户籍冻结地区并已列入拆迁公告范围内的；（四）产权共有的房屋，其他共有人不同意出售的；（五）已抵押且未经抵押权人书面同意转让的；（六）上市出售后形成新的住房困难的；（七）擅自改变房屋使用性质的；（八）法律、法规以及县级以上人民政府规定其他不宜出售的。    </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第十四条  违反本办法第五条的规定，将不准上市出售的已购公有住房和经济适用房上市出售的，没收违法所得，并处以10000元以上30000元以下罚款。</w:t>
            </w:r>
          </w:p>
          <w:p w14:paraId="7F24D1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【政府规章】《四川省已购公有住房和经济适用住房上市出售管理暂行办法》第二十一条  采取欺骗手段，将不得上市出售的已购公有住房和经济适用住房上市出售的，由县以上人民政府房地产行政主管部门没收违法所得，并处3万元以下罚款。</w:t>
            </w:r>
          </w:p>
        </w:tc>
        <w:tc>
          <w:tcPr>
            <w:tcW w:w="795" w:type="dxa"/>
            <w:vAlign w:val="center"/>
          </w:tcPr>
          <w:p w14:paraId="5B9F745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100ED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C96F3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9B50E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CDA1E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B278C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DBAA9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F83EA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A2470B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4712F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C8F4E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EEBCFD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4B9DC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983C21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9F0A9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D6C92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51C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2" w:type="dxa"/>
            <w:vAlign w:val="center"/>
          </w:tcPr>
          <w:p w14:paraId="19F4656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229</w:t>
            </w:r>
          </w:p>
        </w:tc>
        <w:tc>
          <w:tcPr>
            <w:tcW w:w="786" w:type="dxa"/>
            <w:vAlign w:val="center"/>
          </w:tcPr>
          <w:p w14:paraId="5953EE5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88A81E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对将已购公有住房和经济适用住房上市出售后，又以非法手段按照成本价（或者标准价）购买公有住房或者政府提供优惠政策建设的住房的行政处罚</w:t>
            </w:r>
          </w:p>
        </w:tc>
        <w:tc>
          <w:tcPr>
            <w:tcW w:w="3093" w:type="dxa"/>
          </w:tcPr>
          <w:p w14:paraId="75D442E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【部门规章】《已购公有住房和经济适用住房上市出售管理暂行办法》</w:t>
            </w:r>
          </w:p>
          <w:p w14:paraId="75E821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第十三条  已购公有住房和经济适用住房上市出售后，该户家庭不得再按照成本价或者标准价购买公有住房，也不得再购买经济适用住房等政府提供优惠政策建设的住房。     </w:t>
            </w:r>
          </w:p>
          <w:p w14:paraId="544805B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第十五条  违反本办法第十三条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以下罚款；或者按照商品房市场价格补齐房价款，并处以10000元以上30000元以下罚款。</w:t>
            </w:r>
          </w:p>
          <w:p w14:paraId="7F1FC19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【政府规章】《四川省已购公有住房和经济适用住房上市出售管理暂行办法》第五条  已购公有住房和经济适用住房出售后，该职工不得以任何理由再按照成本价购买公有住房，也不得购买政府提供优惠政策的经济适用住房或租住公有廉租住房。    第二十条  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795" w:type="dxa"/>
            <w:vAlign w:val="center"/>
          </w:tcPr>
          <w:p w14:paraId="7F6940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EF9C0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9F4CB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4652B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9519B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CAA53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09D6AC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0979C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54819F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42BF9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48213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72C28C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874F8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D47634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2ACFD7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A85F4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913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jc w:val="center"/>
        </w:trPr>
        <w:tc>
          <w:tcPr>
            <w:tcW w:w="502" w:type="dxa"/>
            <w:vAlign w:val="center"/>
          </w:tcPr>
          <w:p w14:paraId="03433AA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230</w:t>
            </w:r>
          </w:p>
        </w:tc>
        <w:tc>
          <w:tcPr>
            <w:tcW w:w="786" w:type="dxa"/>
            <w:vAlign w:val="center"/>
          </w:tcPr>
          <w:p w14:paraId="3340D64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80BF99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对以非法手段租住公有廉租住房的行政处罚</w:t>
            </w:r>
          </w:p>
        </w:tc>
        <w:tc>
          <w:tcPr>
            <w:tcW w:w="3093" w:type="dxa"/>
          </w:tcPr>
          <w:p w14:paraId="0E22625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【政府规章】《四川省已购公有住房和经济适用住房上市出售管理暂行办法》第五条  已购公有住房和经济适用住房出售后，该职工不得以任何理由再按照成本价购买公有住房，也不得购买政府提供优惠政策的经济适用住房或租住公有廉租住房。    第二十条  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795" w:type="dxa"/>
            <w:vAlign w:val="center"/>
          </w:tcPr>
          <w:p w14:paraId="008C67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FCDE8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AF3EE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4A4D9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0689A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9BAEB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05451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55698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E534E1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4B55C0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704B6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477674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F77C1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C82CD4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C43BD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15149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5E3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2C6CC06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231</w:t>
            </w:r>
          </w:p>
        </w:tc>
        <w:tc>
          <w:tcPr>
            <w:tcW w:w="786" w:type="dxa"/>
            <w:vAlign w:val="center"/>
          </w:tcPr>
          <w:p w14:paraId="62BA09D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46BE1D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对隐瞒有关情况或者提供虚假材料申请廉租住房保障的行政处罚</w:t>
            </w:r>
          </w:p>
        </w:tc>
        <w:tc>
          <w:tcPr>
            <w:tcW w:w="3093" w:type="dxa"/>
          </w:tcPr>
          <w:p w14:paraId="36EA9A5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2D6CBF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3A913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【部门规章】《廉租住房保障办法》第二十九条  城市低收入住房困难家庭隐瞒有关情况或者提供虚假材料申请廉租住房保障的，建设（住房保障）主管部门不予受理，并给予警告。    </w:t>
            </w:r>
          </w:p>
          <w:p w14:paraId="2C7BD6F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  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795" w:type="dxa"/>
            <w:vAlign w:val="center"/>
          </w:tcPr>
          <w:p w14:paraId="636E52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B4F52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D1D4C4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AB26C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B421B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5A7E3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D6D56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4FC83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BB6AD6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B9D425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E2627B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94107F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F5A6D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883DFD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64224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E6586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FE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502" w:type="dxa"/>
            <w:vAlign w:val="center"/>
          </w:tcPr>
          <w:p w14:paraId="19CE60F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232</w:t>
            </w:r>
          </w:p>
        </w:tc>
        <w:tc>
          <w:tcPr>
            <w:tcW w:w="786" w:type="dxa"/>
            <w:vAlign w:val="center"/>
          </w:tcPr>
          <w:p w14:paraId="56491B8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847366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对原有房屋和超过白蚁预防包治期限的房屋发生蚁害的，房屋所有人、使用人或者房屋管理单位未委托白蚁防治单位进行灭治的行政处罚</w:t>
            </w:r>
          </w:p>
        </w:tc>
        <w:tc>
          <w:tcPr>
            <w:tcW w:w="3093" w:type="dxa"/>
          </w:tcPr>
          <w:p w14:paraId="36C312B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541A9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5D05E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【部门规章】《城市房屋白蚁防治管理规定》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第十二条  原有房屋和超过白蚁预防包治期限的房屋发生蚁害的，房屋所有人、使用人或者房屋管理单位应当委托白蚁防治单位进行灭治。房屋所有人、使用人以及房屋管理单位应当配合白蚁防治单位进行白蚁的检查和灭治工作。</w:t>
            </w:r>
          </w:p>
          <w:p w14:paraId="15578F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第十七条  房屋所有人、使用人或者房屋管理单位违反本规定第十二条规定的，房屋所在地的县级以上地方人民政府房地产行政主管部门，可以对责任人处以1000元的罚款。</w:t>
            </w:r>
          </w:p>
        </w:tc>
        <w:tc>
          <w:tcPr>
            <w:tcW w:w="795" w:type="dxa"/>
            <w:vAlign w:val="center"/>
          </w:tcPr>
          <w:p w14:paraId="3BCA5B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B91FB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2F5A1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03D6C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7D43C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A2A3D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51A3F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DB020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BDD92A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C8074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09A8F5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CD9FFA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CA57C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165ACA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975D70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8B613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FEC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60AB92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233</w:t>
            </w:r>
          </w:p>
        </w:tc>
        <w:tc>
          <w:tcPr>
            <w:tcW w:w="786" w:type="dxa"/>
            <w:vAlign w:val="center"/>
          </w:tcPr>
          <w:p w14:paraId="17BCC0D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5712B9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对出租住房的未以原设计的房间为最小出租单位，或人均租住建筑面积低于当地人民政府规定的最低标准的或将厨房、卫生间、阳台和地下储藏室出租供人员居住的行政处罚</w:t>
            </w:r>
          </w:p>
        </w:tc>
        <w:tc>
          <w:tcPr>
            <w:tcW w:w="3093" w:type="dxa"/>
          </w:tcPr>
          <w:p w14:paraId="6D3E51E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AF539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B704B7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【部门规章】《商品房屋租赁管理办法》第八条  出租住房的，应当以原设计的房间为最小出租单位，人均租住建筑面积不得低于当地人民政府规定的最低标准。厨房、卫生间、阳台和地下储藏室不得出租供人员居住。</w:t>
            </w:r>
          </w:p>
          <w:p w14:paraId="5E87128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第二十二条  违反本办法第八条规定的，由直辖市、市、县人民政府建设（房地产）主管部门责令限期改正，逾期不改正的，可处以五千元以上三万元以下罚款。</w:t>
            </w:r>
          </w:p>
        </w:tc>
        <w:tc>
          <w:tcPr>
            <w:tcW w:w="795" w:type="dxa"/>
            <w:vAlign w:val="center"/>
          </w:tcPr>
          <w:p w14:paraId="181CC8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8CC94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61F14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AEAEA2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B40D3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7C737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74F48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4C32D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1318A2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BE023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0BC89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2ED99A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233E9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A913D7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A0AA45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68759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FA9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502" w:type="dxa"/>
            <w:vAlign w:val="center"/>
          </w:tcPr>
          <w:p w14:paraId="1392419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234</w:t>
            </w:r>
          </w:p>
        </w:tc>
        <w:tc>
          <w:tcPr>
            <w:tcW w:w="786" w:type="dxa"/>
            <w:vAlign w:val="center"/>
          </w:tcPr>
          <w:p w14:paraId="39EC6E9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E7F039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对未按规定办理租赁登记备案、变更、延续或者注销的行政处罚</w:t>
            </w:r>
          </w:p>
        </w:tc>
        <w:tc>
          <w:tcPr>
            <w:tcW w:w="3093" w:type="dxa"/>
          </w:tcPr>
          <w:p w14:paraId="670D68C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【部门规章】 《商品房屋租赁管理办法》第十四条第一款  房屋租赁合同订立后三十日内，房屋租赁当事人应当到租赁房屋所在地直辖市、市、县人民政府建设（房地产）主管部门办理房屋租赁登记备案。    </w:t>
            </w:r>
          </w:p>
          <w:p w14:paraId="128BC6C5">
            <w:pPr>
              <w:keepNext w:val="0"/>
              <w:keepLines w:val="0"/>
              <w:pageBreakBefore w:val="0"/>
              <w:numPr>
                <w:ilvl w:val="0"/>
                <w:numId w:val="2"/>
              </w:numPr>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房屋租赁登记备案内容发生变化、续租或者租赁终止的，当事人应当在三十日内，到原租赁登记备案的部门办理房屋租赁登记备案的变更、延续或者注销手续。</w:t>
            </w:r>
          </w:p>
          <w:p w14:paraId="1FE647E9">
            <w:pPr>
              <w:keepNext w:val="0"/>
              <w:keepLines w:val="0"/>
              <w:pageBreakBefore w:val="0"/>
              <w:numPr>
                <w:ilvl w:val="0"/>
                <w:numId w:val="0"/>
              </w:numPr>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795" w:type="dxa"/>
            <w:vAlign w:val="center"/>
          </w:tcPr>
          <w:p w14:paraId="300CE5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DD8F5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7755C7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1C505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9AF4D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BCEF2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AED2C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C6752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915045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27C02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17A52A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4D1581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6FC110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E0663E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21E853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7D73D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DE4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502" w:type="dxa"/>
            <w:vAlign w:val="center"/>
          </w:tcPr>
          <w:p w14:paraId="3646B60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235</w:t>
            </w:r>
          </w:p>
        </w:tc>
        <w:tc>
          <w:tcPr>
            <w:tcW w:w="786" w:type="dxa"/>
            <w:vAlign w:val="center"/>
          </w:tcPr>
          <w:p w14:paraId="74C22F4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031B9C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对出租法律禁止出租的房屋的行政处罚</w:t>
            </w:r>
          </w:p>
        </w:tc>
        <w:tc>
          <w:tcPr>
            <w:tcW w:w="3093" w:type="dxa"/>
          </w:tcPr>
          <w:p w14:paraId="5A6A7B2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6BD0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7F144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《商品房屋租赁管理办法》第六条  有下列情形之一的房屋不得出租：（一）属于违法建筑的；（二）不符合安全、防灾等工程建设强制性标准的；（三）违反规定改变房屋使用性质的；（四）法律、法规规定禁止出租的其他情形。</w:t>
            </w:r>
          </w:p>
          <w:p w14:paraId="5E5C09F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795" w:type="dxa"/>
            <w:vAlign w:val="center"/>
          </w:tcPr>
          <w:p w14:paraId="13A39BA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80DF3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CDBAE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70AD4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EEA53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8AC04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53DF1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78A968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7F7F9F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2BE817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993720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3FDE6E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557A7F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3D7FB4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46DAC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76CCC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FB9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9" w:hRule="atLeast"/>
          <w:jc w:val="center"/>
        </w:trPr>
        <w:tc>
          <w:tcPr>
            <w:tcW w:w="502" w:type="dxa"/>
            <w:vAlign w:val="center"/>
          </w:tcPr>
          <w:p w14:paraId="03E276F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236</w:t>
            </w:r>
          </w:p>
        </w:tc>
        <w:tc>
          <w:tcPr>
            <w:tcW w:w="786" w:type="dxa"/>
            <w:vAlign w:val="center"/>
          </w:tcPr>
          <w:p w14:paraId="0572DDD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779164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行政处罚</w:t>
            </w:r>
          </w:p>
        </w:tc>
        <w:tc>
          <w:tcPr>
            <w:tcW w:w="3093" w:type="dxa"/>
          </w:tcPr>
          <w:p w14:paraId="7793EAB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《住宅室内装饰装修管理办法》第三十八条  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795" w:type="dxa"/>
            <w:vAlign w:val="center"/>
          </w:tcPr>
          <w:p w14:paraId="596A0B2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22480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D49B11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5CD4A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F1B18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7E4EBA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540E2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ADA5C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0861B5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A974A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C3EDB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12C65E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619CE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1209FE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51F3E6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D1DE8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94A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502" w:type="dxa"/>
            <w:vAlign w:val="center"/>
          </w:tcPr>
          <w:p w14:paraId="21E9226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237</w:t>
            </w:r>
          </w:p>
        </w:tc>
        <w:tc>
          <w:tcPr>
            <w:tcW w:w="786" w:type="dxa"/>
            <w:vAlign w:val="center"/>
          </w:tcPr>
          <w:p w14:paraId="0D0CEDB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D76D9B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对装修人将住宅内装饰装修工程委托给不具有相应资质等级企业的行政处罚</w:t>
            </w:r>
          </w:p>
        </w:tc>
        <w:tc>
          <w:tcPr>
            <w:tcW w:w="3093" w:type="dxa"/>
          </w:tcPr>
          <w:p w14:paraId="35BD9FC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72446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73A578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03C128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B1142E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《住宅室内装饰装修管理办法》第三十六条  装修人违反本办法规定，将住宅室内装饰装修工程委托给不具有相应资质等级企业的，由城市房地产行政主管部门责令改正，处5百元以上1千元以下的罚款。</w:t>
            </w:r>
          </w:p>
        </w:tc>
        <w:tc>
          <w:tcPr>
            <w:tcW w:w="795" w:type="dxa"/>
            <w:vAlign w:val="center"/>
          </w:tcPr>
          <w:p w14:paraId="20D5CB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1DD4C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E2C7E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2FD1B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4BD80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127EC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3BA39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841E9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4774AD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404748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8E323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DEDE65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E8533F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750EBB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3FD17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4ABDB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F6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502" w:type="dxa"/>
            <w:vAlign w:val="center"/>
          </w:tcPr>
          <w:p w14:paraId="43EE104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238</w:t>
            </w:r>
          </w:p>
        </w:tc>
        <w:tc>
          <w:tcPr>
            <w:tcW w:w="786" w:type="dxa"/>
            <w:vAlign w:val="center"/>
          </w:tcPr>
          <w:p w14:paraId="1FE91F6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BEE9D5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对装饰装修人未申报登记进行住宅室内装饰装修活动的行政处罚</w:t>
            </w:r>
          </w:p>
        </w:tc>
        <w:tc>
          <w:tcPr>
            <w:tcW w:w="3093" w:type="dxa"/>
          </w:tcPr>
          <w:p w14:paraId="74660A9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515CE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B59EA0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15A317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D5497F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278A61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《住宅室内装饰装修管理办法》第三十五条  装修人未申报登记进行住宅室内装饰装修活动的，由城市房地产行政主管部门责令改正，处5百元以上1千元以下的罚款。</w:t>
            </w:r>
          </w:p>
        </w:tc>
        <w:tc>
          <w:tcPr>
            <w:tcW w:w="795" w:type="dxa"/>
            <w:vAlign w:val="center"/>
          </w:tcPr>
          <w:p w14:paraId="6322DD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E23BE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FB2F7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337E2A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33A49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AA37AA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6DF303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63BC1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27718D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8066F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9198D2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1F8C47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6898B5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831CE2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698F0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C18B8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6BF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502" w:type="dxa"/>
            <w:vAlign w:val="center"/>
          </w:tcPr>
          <w:p w14:paraId="41E6097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239</w:t>
            </w:r>
          </w:p>
        </w:tc>
        <w:tc>
          <w:tcPr>
            <w:tcW w:w="786" w:type="dxa"/>
            <w:vAlign w:val="center"/>
          </w:tcPr>
          <w:p w14:paraId="6C4D75F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E76536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对以欺骗等不正当手段，取得审核同意或者获得廉租住房保障的行政处罚</w:t>
            </w:r>
          </w:p>
        </w:tc>
        <w:tc>
          <w:tcPr>
            <w:tcW w:w="3093" w:type="dxa"/>
          </w:tcPr>
          <w:p w14:paraId="5B9C25F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F20AF8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939A7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61BA1E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B8C6D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《廉租住房保障办法》 第三十条　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795" w:type="dxa"/>
            <w:vAlign w:val="center"/>
          </w:tcPr>
          <w:p w14:paraId="20289D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47E0E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51D7F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5B3D6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098EB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F2AAA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735ED7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F098D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A95CA0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79577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9AD4A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37B946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A53C0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840322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74964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32315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3FE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792CE6C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240</w:t>
            </w:r>
          </w:p>
        </w:tc>
        <w:tc>
          <w:tcPr>
            <w:tcW w:w="786" w:type="dxa"/>
            <w:vAlign w:val="center"/>
          </w:tcPr>
          <w:p w14:paraId="78EFCEC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F285CA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行政处罚</w:t>
            </w:r>
          </w:p>
        </w:tc>
        <w:tc>
          <w:tcPr>
            <w:tcW w:w="3093" w:type="dxa"/>
          </w:tcPr>
          <w:p w14:paraId="77D0249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 房地产经纪管理办法》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　房地产经纪机构和房地产经纪人员不得有下列行为：（一）捏造散布涨价信息，或者与房地产开发经营单位串通捂盘惜售、炒卖房号，操纵市场价格；（二）对交易当事人隐瞒真实的房屋交易信息，低价收进高价卖（租）出房屋赚取差价；（三）以隐瞒、欺诈、胁迫、贿赂等不正当手段招揽业务，诱骗消费者交易或者强制交易；（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w:t>
            </w:r>
          </w:p>
          <w:p w14:paraId="2449F62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795" w:type="dxa"/>
            <w:vAlign w:val="center"/>
          </w:tcPr>
          <w:p w14:paraId="70FBAF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C70C4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3306B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34CD7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3FDEC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16AC22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CD8B1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DA896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21A700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1C4308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F8821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21418C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8C8BE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5D856D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190FD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BA09D3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0A5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02" w:type="dxa"/>
            <w:vAlign w:val="center"/>
          </w:tcPr>
          <w:p w14:paraId="167F000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241</w:t>
            </w:r>
          </w:p>
        </w:tc>
        <w:tc>
          <w:tcPr>
            <w:tcW w:w="786" w:type="dxa"/>
            <w:vAlign w:val="center"/>
          </w:tcPr>
          <w:p w14:paraId="4ABF626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BFEBBF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对开发建设单位拒不承担筹备组工作经费和首次业主大会会议经费的行政处罚</w:t>
            </w:r>
          </w:p>
        </w:tc>
        <w:tc>
          <w:tcPr>
            <w:tcW w:w="3093" w:type="dxa"/>
          </w:tcPr>
          <w:p w14:paraId="2388A62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《四川省物业管理条</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例</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》第七十四条  建设单位违反本条例规定，有下列行为之一的，由县级以上地方人民政府房地产行政主管部门予以处罚：（二）未按本条例第二十一条规定报告申请设立业主大会或者违反本条例第二十三条规定拒不承担筹备组工作经费和首次业主大会会议经费的，责令限期改正；逾期未改正的，处5万元以上15万元以下的罚款；</w:t>
            </w:r>
          </w:p>
          <w:p w14:paraId="21D2309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  符合本条例第二十条第一款规定情形的，条件具备之日起30日内，建设单位应当书面报告物业管理区域所在地街道办事处（乡、镇人民政府）申请设立业主大会。符合本条例第二十条第一款规定情形的，建设单位未及时书面报告申请设立业主大会的，同一物业管理区域内已交付专有部分百分之十以上的业主可以联名向物业管理区域所在地街道办事处（乡、镇人民政府）提出设立业主大会的书面要求。</w:t>
            </w:r>
          </w:p>
          <w:p w14:paraId="31BF7A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  筹备组履行下列职责：（一）确定首次业主大会会议召开的时间、地点、内容和形式；（二）拟定管理规约草案和业主大会议事规则草案；（三）确认业主身份、业主投票权数和业主专有部分面积；（四）拟定业主委员会选举办法草案，提出候选人建议名单；（五）依法确定首次业主大会会议表决规则；（六）召开首次业主大会会议的其他准备工作。   筹备组应当自成立之日起90日内组织召开首次业主大会会议。筹备组工作经费和召开首次业主大会会议的经费应当由建设单位承担。</w:t>
            </w:r>
          </w:p>
        </w:tc>
        <w:tc>
          <w:tcPr>
            <w:tcW w:w="795" w:type="dxa"/>
            <w:vAlign w:val="center"/>
          </w:tcPr>
          <w:p w14:paraId="70047B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48C49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43337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01E04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2BAA1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F7BEC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2F19E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40BE4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8CF2D3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79FF51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5F021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EBFDDA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A30DD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B6E88B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EFB8F3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11E3BF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C15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502" w:type="dxa"/>
            <w:vAlign w:val="center"/>
          </w:tcPr>
          <w:p w14:paraId="34398FA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242</w:t>
            </w:r>
          </w:p>
        </w:tc>
        <w:tc>
          <w:tcPr>
            <w:tcW w:w="786" w:type="dxa"/>
            <w:vAlign w:val="center"/>
          </w:tcPr>
          <w:p w14:paraId="60FD9A6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4574C3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对未取得设计、施工资格或者未按照资质等级承担城市道路的设计施工任务；未按照设计图纸施工或者擅自修改图纸；未按照城市道路设计、施工技术规范设计、施工的行政处罚</w:t>
            </w:r>
          </w:p>
        </w:tc>
        <w:tc>
          <w:tcPr>
            <w:tcW w:w="3093" w:type="dxa"/>
          </w:tcPr>
          <w:p w14:paraId="6C113F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D6FA0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238086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《城市道路管理条例》第三十九条  违反本条件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c>
          <w:tcPr>
            <w:tcW w:w="795" w:type="dxa"/>
            <w:vAlign w:val="center"/>
          </w:tcPr>
          <w:p w14:paraId="275BD7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65E3B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1F9A5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2F514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59C0C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05E8D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2D1FA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121B3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978034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007B95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A212A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BD8409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3F31A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ACAD0D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C9399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1F708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4D6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502" w:type="dxa"/>
            <w:vAlign w:val="center"/>
          </w:tcPr>
          <w:p w14:paraId="2D3305C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243</w:t>
            </w:r>
          </w:p>
        </w:tc>
        <w:tc>
          <w:tcPr>
            <w:tcW w:w="786" w:type="dxa"/>
            <w:vAlign w:val="center"/>
          </w:tcPr>
          <w:p w14:paraId="7DD94CB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3A3996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对擅自使用未经验收或者验收不合格的城市道路的行政处罚</w:t>
            </w:r>
          </w:p>
        </w:tc>
        <w:tc>
          <w:tcPr>
            <w:tcW w:w="3093" w:type="dxa"/>
          </w:tcPr>
          <w:p w14:paraId="55B062C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201B4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8D96C1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B20C17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《城市道路管理条例》 第四十条  违反本条例第十七条规定，擅自使用未经验收或者验收不合格的城市道路的，由市政工程行政主管部门责令限期改正，给予警告，可以并处工程造价百分之二以下的罚款。</w:t>
            </w:r>
          </w:p>
        </w:tc>
        <w:tc>
          <w:tcPr>
            <w:tcW w:w="795" w:type="dxa"/>
            <w:vAlign w:val="center"/>
          </w:tcPr>
          <w:p w14:paraId="4891B50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lang w:val="en-US"/>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49B7131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C3CE5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BE6C9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5D3D5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00C52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58F14E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A07C3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5381EE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7B8E1D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627E0E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0C7739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20D43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FE0C2C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D165B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C107E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80A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502" w:type="dxa"/>
            <w:vAlign w:val="center"/>
          </w:tcPr>
          <w:p w14:paraId="03A609F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244</w:t>
            </w:r>
          </w:p>
        </w:tc>
        <w:tc>
          <w:tcPr>
            <w:tcW w:w="786" w:type="dxa"/>
            <w:vAlign w:val="center"/>
          </w:tcPr>
          <w:p w14:paraId="1DFB7FE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B5B838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对承担城市道路养护、维修的单位，未定期对城市道路进行养护、维修或者未按照规定的期限修复竣工，并拒绝接受市政工程行政主管部门监督、检查的行政处罚</w:t>
            </w:r>
          </w:p>
        </w:tc>
        <w:tc>
          <w:tcPr>
            <w:tcW w:w="3093" w:type="dxa"/>
          </w:tcPr>
          <w:p w14:paraId="384DCE1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60549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1E79E4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F4D290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E40FCB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《城市道路管理条例》第四十一条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795" w:type="dxa"/>
            <w:vAlign w:val="center"/>
          </w:tcPr>
          <w:p w14:paraId="534074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38ADF23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B1D36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B6222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1332E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4CB4B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122A1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DB4EE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AC7523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1ABA0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6EFEE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69E95D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CED73B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35CE65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F4E5C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22E7F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CEA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0" w:hRule="atLeast"/>
          <w:jc w:val="center"/>
        </w:trPr>
        <w:tc>
          <w:tcPr>
            <w:tcW w:w="502" w:type="dxa"/>
            <w:vAlign w:val="center"/>
          </w:tcPr>
          <w:p w14:paraId="2E7BF04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245</w:t>
            </w:r>
          </w:p>
        </w:tc>
        <w:tc>
          <w:tcPr>
            <w:tcW w:w="786" w:type="dxa"/>
            <w:vAlign w:val="center"/>
          </w:tcPr>
          <w:p w14:paraId="40A582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3101B6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093" w:type="dxa"/>
          </w:tcPr>
          <w:p w14:paraId="333875B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【部门规章】《城市照明管理规定》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第二十八条  任何单位和个人都应当保护城市照明设施，不得实施下列行为： （一）在城市照明设施上刻划、涂污； 　（二）在城市照明设施安全距离内，擅自植树、挖坑取土或者设置其他物体，或者倾倒含酸、碱、盐等腐蚀物或者具有腐蚀性的废渣、废液； （三）擅自在城市照明设施上张贴、悬挂、设置宣传品、广告；　（四）擅自在城市照明设施上架设线缆、安置其它设施或者接用电源； 　（五）擅自迁移、拆除、利用城市照明设施；　（六）其他可能影响城市照明设施正常运行的行为。    </w:t>
            </w:r>
          </w:p>
          <w:p w14:paraId="7275E6A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  违反本规定，有第二十八条规定行为之一的，由城市照明主管部门责令限期改正，对个人处以200元以上1000元以下的罚款；对单位处以1000元以上3万元以下的罚款；造成损失的，依法赔偿损失。</w:t>
            </w:r>
          </w:p>
        </w:tc>
        <w:tc>
          <w:tcPr>
            <w:tcW w:w="795" w:type="dxa"/>
            <w:vAlign w:val="center"/>
          </w:tcPr>
          <w:p w14:paraId="6F39A4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17E02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37ADF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16262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0C27B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BB424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AD850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CC157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CCDF1E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991B0A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08370D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1EA14D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AC507B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7A9FB8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3119F5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20AE97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CB5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2" w:hRule="atLeast"/>
          <w:jc w:val="center"/>
        </w:trPr>
        <w:tc>
          <w:tcPr>
            <w:tcW w:w="502" w:type="dxa"/>
            <w:vAlign w:val="center"/>
          </w:tcPr>
          <w:p w14:paraId="2080CEF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246</w:t>
            </w:r>
          </w:p>
        </w:tc>
        <w:tc>
          <w:tcPr>
            <w:tcW w:w="786" w:type="dxa"/>
            <w:vAlign w:val="center"/>
          </w:tcPr>
          <w:p w14:paraId="57FEB8B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0994DA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历史文化名城、名镇、名村保护范围内开山、采石、开矿等破坏传统格局和历史风貌；占用保护规划确定保留的园林绿地、河湖水系、道路等；修建生产、储存爆炸性、易燃性、放射性、毒害性、腐蚀性物品的工厂、仓库等的行政处罚</w:t>
            </w:r>
          </w:p>
        </w:tc>
        <w:tc>
          <w:tcPr>
            <w:tcW w:w="3093" w:type="dxa"/>
          </w:tcPr>
          <w:p w14:paraId="69DF11F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《历史文化名城名镇名村保护条例》第四十一条  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tc>
        <w:tc>
          <w:tcPr>
            <w:tcW w:w="795" w:type="dxa"/>
            <w:vAlign w:val="center"/>
          </w:tcPr>
          <w:p w14:paraId="0D3B32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31E1585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48FC4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A9BEC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A6D8E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823AB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1A337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EFCED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A6D0FC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475AB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48B0A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72939A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BDE30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F682C1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55184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D3586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865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462352E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247</w:t>
            </w:r>
          </w:p>
        </w:tc>
        <w:tc>
          <w:tcPr>
            <w:tcW w:w="786" w:type="dxa"/>
            <w:vAlign w:val="center"/>
          </w:tcPr>
          <w:p w14:paraId="548DE81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7B2026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对在历史文化名城、名镇、名村保护范围内在历史建筑上刻划、涂污的行政处罚</w:t>
            </w:r>
          </w:p>
        </w:tc>
        <w:tc>
          <w:tcPr>
            <w:tcW w:w="3093" w:type="dxa"/>
          </w:tcPr>
          <w:p w14:paraId="410BD64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6209DA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2E6B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54D40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F8FC3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696E48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D8AC05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《历史文化名城名镇名村保护条例》第四十二条  违反本条例规定，在历史建筑上刻划、涂污的，由城市、县人民政府城乡规划主管部门责令恢复原状或者采取其他补救措施，处50元的罚款。</w:t>
            </w:r>
          </w:p>
        </w:tc>
        <w:tc>
          <w:tcPr>
            <w:tcW w:w="795" w:type="dxa"/>
            <w:vAlign w:val="center"/>
          </w:tcPr>
          <w:p w14:paraId="3E87A67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046E8D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55FCA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7C514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5909F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38A6FF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9A23F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E9A07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DE7EDA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E354E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F491D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CDD04A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0FC2F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599CCC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D268D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44865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42F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20231FB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248</w:t>
            </w:r>
          </w:p>
        </w:tc>
        <w:tc>
          <w:tcPr>
            <w:tcW w:w="786" w:type="dxa"/>
            <w:vAlign w:val="center"/>
          </w:tcPr>
          <w:p w14:paraId="6D4FDAB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0F1BEA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历史文化名城、名镇、名村保护范围内未经城乡规划主管部门会同同级文物主管部门批准，拆除历史建筑以外的建筑物、构筑物或者其他设施的；对历史建筑进行外部修缮装饰、添加设施以及改变历史建筑的结构或者使用性质的行政处罚</w:t>
            </w:r>
          </w:p>
        </w:tc>
        <w:tc>
          <w:tcPr>
            <w:tcW w:w="3093" w:type="dxa"/>
          </w:tcPr>
          <w:p w14:paraId="6DB794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历史文化名城名镇名村保护条例》第四十三条:“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改变园林绿地.河湖水系等自然状态的；（二）进行影视摄制.举办大型群众性活动的；（三）拆除历史建筑以外的建筑物.构筑物或者其他设施的（四）对历史建筑进行外部修缮装饰.添加设施以及改变历史建筑的结构或者使用性质的；（五）其他影响传统格局、历史风貌或者历史建筑的。”</w:t>
            </w:r>
          </w:p>
        </w:tc>
        <w:tc>
          <w:tcPr>
            <w:tcW w:w="795" w:type="dxa"/>
            <w:vAlign w:val="center"/>
          </w:tcPr>
          <w:p w14:paraId="1B384B8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F06F4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05211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DE147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75335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548CB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366E8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1BFC8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0BEFF9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B19A14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6A3F5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23EA05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3F4F7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9FE906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EB80B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CC123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849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72EF2EE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249</w:t>
            </w:r>
          </w:p>
        </w:tc>
        <w:tc>
          <w:tcPr>
            <w:tcW w:w="786" w:type="dxa"/>
            <w:vAlign w:val="center"/>
          </w:tcPr>
          <w:p w14:paraId="3709263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82D570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对在历史文化名城、名镇、名村保护范围内损坏或者擅自迁移、拆除历史建筑的行政处罚</w:t>
            </w:r>
          </w:p>
        </w:tc>
        <w:tc>
          <w:tcPr>
            <w:tcW w:w="3093" w:type="dxa"/>
          </w:tcPr>
          <w:p w14:paraId="43884C2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616AAA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89DEF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《历史文化名城名镇名村保护条例》第四十四条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795" w:type="dxa"/>
            <w:vAlign w:val="center"/>
          </w:tcPr>
          <w:p w14:paraId="0955E3C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6D4AC3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81A6B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35C98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301CB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6F8A5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703B33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34588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495587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6F69FE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37AB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8B5364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96EF0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9A8F6C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81C09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A5AD3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64E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502" w:type="dxa"/>
            <w:vAlign w:val="center"/>
          </w:tcPr>
          <w:p w14:paraId="39AD03A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250</w:t>
            </w:r>
          </w:p>
        </w:tc>
        <w:tc>
          <w:tcPr>
            <w:tcW w:w="786" w:type="dxa"/>
            <w:vAlign w:val="center"/>
          </w:tcPr>
          <w:p w14:paraId="32CC7E3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60A424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对在历史文化名城、名镇、名村保护范围内擅自设置、移动、涂改或者损毁历史文化街区、名镇、名村标志牌的行政处罚</w:t>
            </w:r>
          </w:p>
        </w:tc>
        <w:tc>
          <w:tcPr>
            <w:tcW w:w="3093" w:type="dxa"/>
          </w:tcPr>
          <w:p w14:paraId="729636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3E43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AC03A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AE93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795" w:type="dxa"/>
            <w:vAlign w:val="center"/>
          </w:tcPr>
          <w:p w14:paraId="5D3797F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21657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B3495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19147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18BEC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4D373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8A9D3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40CFF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6A6600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6B1F6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CCC1A0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1BAB47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2B869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3D55CE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E1F22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A05E5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24A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jc w:val="center"/>
        </w:trPr>
        <w:tc>
          <w:tcPr>
            <w:tcW w:w="502" w:type="dxa"/>
            <w:vAlign w:val="center"/>
          </w:tcPr>
          <w:p w14:paraId="0B5B160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251</w:t>
            </w:r>
          </w:p>
        </w:tc>
        <w:tc>
          <w:tcPr>
            <w:tcW w:w="786" w:type="dxa"/>
            <w:vAlign w:val="center"/>
          </w:tcPr>
          <w:p w14:paraId="670DA43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B74497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对擅自占用或者挖掘城市道路；履带车、铁轮车或者超重、超高、超长车辆擅自在城市道路上行驶；机动车在桥梁或者非指定的城市道路上试刹车；擅自在城市道路上建设建筑物、构筑物；在桥梁上架设压力在</w:t>
            </w:r>
            <w:r>
              <w:rPr>
                <w:rStyle w:val="11"/>
                <w:rFonts w:hint="eastAsia" w:ascii="仿宋_GB2312" w:hAnsi="仿宋_GB2312" w:eastAsia="仿宋_GB2312" w:cs="仿宋_GB2312"/>
                <w:b w:val="0"/>
                <w:bCs w:val="0"/>
                <w:sz w:val="18"/>
                <w:szCs w:val="18"/>
                <w:lang w:val="en-US" w:eastAsia="zh-CN" w:bidi="ar"/>
              </w:rPr>
              <w:t>4</w:t>
            </w:r>
            <w:r>
              <w:rPr>
                <w:rStyle w:val="10"/>
                <w:rFonts w:hint="eastAsia" w:ascii="仿宋_GB2312" w:hAnsi="仿宋_GB2312" w:eastAsia="仿宋_GB2312" w:cs="仿宋_GB2312"/>
                <w:b w:val="0"/>
                <w:bCs w:val="0"/>
                <w:sz w:val="18"/>
                <w:szCs w:val="18"/>
                <w:lang w:val="en-US" w:eastAsia="zh-CN" w:bidi="ar"/>
              </w:rPr>
              <w:t>公斤／平方厘米</w:t>
            </w:r>
            <w:r>
              <w:rPr>
                <w:rStyle w:val="11"/>
                <w:rFonts w:hint="eastAsia" w:ascii="仿宋_GB2312" w:hAnsi="仿宋_GB2312" w:eastAsia="仿宋_GB2312" w:cs="仿宋_GB2312"/>
                <w:b w:val="0"/>
                <w:bCs w:val="0"/>
                <w:sz w:val="18"/>
                <w:szCs w:val="18"/>
                <w:lang w:val="en-US" w:eastAsia="zh-CN" w:bidi="ar"/>
              </w:rPr>
              <w:t>(0.4</w:t>
            </w:r>
            <w:r>
              <w:rPr>
                <w:rStyle w:val="10"/>
                <w:rFonts w:hint="eastAsia" w:ascii="仿宋_GB2312" w:hAnsi="仿宋_GB2312" w:eastAsia="仿宋_GB2312" w:cs="仿宋_GB2312"/>
                <w:b w:val="0"/>
                <w:bCs w:val="0"/>
                <w:sz w:val="18"/>
                <w:szCs w:val="18"/>
                <w:lang w:val="en-US" w:eastAsia="zh-CN" w:bidi="ar"/>
              </w:rPr>
              <w:t>兆帕</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以上的煤气管道、</w:t>
            </w:r>
            <w:r>
              <w:rPr>
                <w:rStyle w:val="11"/>
                <w:rFonts w:hint="eastAsia" w:ascii="仿宋_GB2312" w:hAnsi="仿宋_GB2312" w:eastAsia="仿宋_GB2312" w:cs="仿宋_GB2312"/>
                <w:b w:val="0"/>
                <w:bCs w:val="0"/>
                <w:sz w:val="18"/>
                <w:szCs w:val="18"/>
                <w:lang w:val="en-US" w:eastAsia="zh-CN" w:bidi="ar"/>
              </w:rPr>
              <w:t>10</w:t>
            </w:r>
            <w:r>
              <w:rPr>
                <w:rStyle w:val="10"/>
                <w:rFonts w:hint="eastAsia" w:ascii="仿宋_GB2312" w:hAnsi="仿宋_GB2312" w:eastAsia="仿宋_GB2312" w:cs="仿宋_GB2312"/>
                <w:b w:val="0"/>
                <w:bCs w:val="0"/>
                <w:sz w:val="18"/>
                <w:szCs w:val="18"/>
                <w:lang w:val="en-US" w:eastAsia="zh-CN" w:bidi="ar"/>
              </w:rPr>
              <w:t>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行政处罚</w:t>
            </w:r>
          </w:p>
        </w:tc>
        <w:tc>
          <w:tcPr>
            <w:tcW w:w="3093" w:type="dxa"/>
          </w:tcPr>
          <w:p w14:paraId="0366F93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第四十二条  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795" w:type="dxa"/>
            <w:vAlign w:val="center"/>
          </w:tcPr>
          <w:p w14:paraId="106C42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99F2A8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2C4419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58955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FDA7E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06DD5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51210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01FFE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3E39E4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45DF1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16CEE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9FE216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0D07E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33778F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FE0D8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BC6DB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00C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502" w:type="dxa"/>
            <w:vAlign w:val="center"/>
          </w:tcPr>
          <w:p w14:paraId="171C714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252</w:t>
            </w:r>
          </w:p>
        </w:tc>
        <w:tc>
          <w:tcPr>
            <w:tcW w:w="786" w:type="dxa"/>
            <w:vAlign w:val="center"/>
          </w:tcPr>
          <w:p w14:paraId="2EA73C5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70E90F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对商业、服务摊点不服从公共绿地管理单位管理的行政处罚</w:t>
            </w:r>
          </w:p>
        </w:tc>
        <w:tc>
          <w:tcPr>
            <w:tcW w:w="3093" w:type="dxa"/>
          </w:tcPr>
          <w:p w14:paraId="68CE026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487B6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14E75D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86EDAF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《城市绿化条例》</w:t>
            </w:r>
          </w:p>
          <w:p w14:paraId="199323A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第二十八条 对不服从公共绿地管理单位管理的商业、服务摊点，由城市人民政府城市绿化行政主管部门或者其授权的单位给予警告，可以并处罚款;情节严重的，可以提请工商行政管理部门吊销营业执照。  </w:t>
            </w:r>
          </w:p>
        </w:tc>
        <w:tc>
          <w:tcPr>
            <w:tcW w:w="795" w:type="dxa"/>
            <w:vAlign w:val="center"/>
          </w:tcPr>
          <w:p w14:paraId="55C79A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3086A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01B33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7CD71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0D962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EBF8AC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A0217F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979BD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DC7B2A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022BE6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7EA67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45F5D8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47D101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5ADD04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00D6A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DA6F1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DB3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64874F2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253</w:t>
            </w:r>
          </w:p>
        </w:tc>
        <w:tc>
          <w:tcPr>
            <w:tcW w:w="786" w:type="dxa"/>
            <w:vAlign w:val="center"/>
          </w:tcPr>
          <w:p w14:paraId="7C39AC9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D317D8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093" w:type="dxa"/>
          </w:tcPr>
          <w:p w14:paraId="7005F80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《城市市容和环境卫生管理条例》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第三十四条   有下列行为之一者，城市人民政府市容环境卫生行政主管部门或者其委托的单位除责令其纠正违法行为、采取补救措施外，可以并处警告、罚款:</w:t>
            </w: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在城市建筑物、设施以及树木上涂写、刻画或者未经批准张挂、张贴宣传品等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795" w:type="dxa"/>
            <w:vAlign w:val="center"/>
          </w:tcPr>
          <w:p w14:paraId="29BA06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55612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C0027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43AFEC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8B2AF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08F65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C0F462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FDAA6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A8CB0B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29DAA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4AF0B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276100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5CD7D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AD7814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01326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FA770A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3C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502" w:type="dxa"/>
            <w:vAlign w:val="center"/>
          </w:tcPr>
          <w:p w14:paraId="12DF049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254</w:t>
            </w:r>
          </w:p>
        </w:tc>
        <w:tc>
          <w:tcPr>
            <w:tcW w:w="786" w:type="dxa"/>
            <w:vAlign w:val="center"/>
          </w:tcPr>
          <w:p w14:paraId="2D2B93B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D46222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093" w:type="dxa"/>
          </w:tcPr>
          <w:p w14:paraId="7CF4D6B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《城市市容和环境卫生管理条例》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c>
          <w:tcPr>
            <w:tcW w:w="795" w:type="dxa"/>
            <w:vAlign w:val="center"/>
          </w:tcPr>
          <w:p w14:paraId="5791A3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9DC0A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9BE8B8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05949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13BA7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1F3FE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50DD2B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2EE8F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82A4DA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58E234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49581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314877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3F3A8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522B9D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A131B5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8A6386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E55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502" w:type="dxa"/>
            <w:vAlign w:val="center"/>
          </w:tcPr>
          <w:p w14:paraId="47412E6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255</w:t>
            </w:r>
          </w:p>
        </w:tc>
        <w:tc>
          <w:tcPr>
            <w:tcW w:w="786" w:type="dxa"/>
            <w:vAlign w:val="center"/>
          </w:tcPr>
          <w:p w14:paraId="45CE8F7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F2EB8B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对损坏各类环境卫生设施及附属设施的行政处罚</w:t>
            </w:r>
          </w:p>
        </w:tc>
        <w:tc>
          <w:tcPr>
            <w:tcW w:w="3093" w:type="dxa"/>
          </w:tcPr>
          <w:p w14:paraId="10254B6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BA3A29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EC9BD9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《四川省城乡环境综合治理条例》</w:t>
            </w:r>
          </w:p>
          <w:p w14:paraId="7FFB152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第六十六条 违反本条例第二十五条第一款规定，侵占、毁损、围挡园林绿地的，或者违反本条例第五十五条规定损毁、盗窃、占用相关设施设备，擅自关闭、拆除、迁移或者改变用途的，责令限期改正，并处二千元以上一万元以下罚款，依法承担相应民事赔偿责任；违反《中华人民共和国治安管理处罚法》的，由公安机关予以处罚；构成犯罪的，依法追究刑事责任。</w:t>
            </w:r>
          </w:p>
        </w:tc>
        <w:tc>
          <w:tcPr>
            <w:tcW w:w="795" w:type="dxa"/>
            <w:vAlign w:val="center"/>
          </w:tcPr>
          <w:p w14:paraId="5C3A3D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4B51BEF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88EAF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7B066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8B274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4B39A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B0B2A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A2B77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4EAAAB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B0CBB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73B3E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6DA8A5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E4029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6FE5FF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E109B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45209B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710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jc w:val="center"/>
        </w:trPr>
        <w:tc>
          <w:tcPr>
            <w:tcW w:w="502" w:type="dxa"/>
            <w:vAlign w:val="center"/>
          </w:tcPr>
          <w:p w14:paraId="1BF3FF6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256</w:t>
            </w:r>
          </w:p>
        </w:tc>
        <w:tc>
          <w:tcPr>
            <w:tcW w:w="786" w:type="dxa"/>
            <w:vAlign w:val="center"/>
          </w:tcPr>
          <w:p w14:paraId="7B36E13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131D8E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对未经批准改变城市园林绿化规划用地性质或者擅自占用城市园林绿地的行政处罚</w:t>
            </w:r>
          </w:p>
        </w:tc>
        <w:tc>
          <w:tcPr>
            <w:tcW w:w="3093" w:type="dxa"/>
          </w:tcPr>
          <w:p w14:paraId="798B548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24242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FE9CA6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C456C0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AD563C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《四川省城市园林绿化条例》第四十一条 未经批准改变城市园林绿化规划用地性质或者擅自占用城市园林绿地的，由城市园林绿化行政主管部门责令改正，限期退还，恢复原状，赔偿损失，可以并处赔偿金额一至三倍罚款。</w:t>
            </w:r>
          </w:p>
          <w:p w14:paraId="2BDEAD9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tc>
        <w:tc>
          <w:tcPr>
            <w:tcW w:w="795" w:type="dxa"/>
            <w:vAlign w:val="center"/>
          </w:tcPr>
          <w:p w14:paraId="0AF258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0B1CB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1F999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0817D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C6A7B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7897D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DC3BB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9A124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ED1D82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3F65C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72AD3C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BA9572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B48C9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63AA72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22689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C9B65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4C9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5B4947B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257</w:t>
            </w:r>
          </w:p>
        </w:tc>
        <w:tc>
          <w:tcPr>
            <w:tcW w:w="786" w:type="dxa"/>
            <w:vAlign w:val="center"/>
          </w:tcPr>
          <w:p w14:paraId="234B8F6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81AFBD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对违反摊点卫生管理规定的行政处罚</w:t>
            </w:r>
          </w:p>
        </w:tc>
        <w:tc>
          <w:tcPr>
            <w:tcW w:w="3093" w:type="dxa"/>
          </w:tcPr>
          <w:p w14:paraId="7A4392A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《四川省城乡环境综合治理条例》第三十七条  集贸市场责任人应当加强市场管理，合理设置垃圾分类收集容器，保持场内及周边环境整洁。集贸市场内的经营者应当保持摊位和经营场所的整洁。餐饮，农产品等易产生垃圾的摊位应当配置垃圾收集容器，保持摊点干净和卫生。活禽，活畜宰杀点应当固定设置，配备完善的污物（水）处置和消毒设施，实施隔离屠宰。集贸市场内的易腐垃圾应当按照生活垃圾分类要求处理。第三十八条  早市、夜市、摊区、临时农副产品市场应当定时定点经营，保持摊位整洁，收市时应当将垃圾、污渍清理干净。临时饮食摊点应当采取有效措施防止油污、污水和垃圾污染环境。</w:t>
            </w:r>
          </w:p>
          <w:p w14:paraId="11EAFC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第六十五条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c>
          <w:tcPr>
            <w:tcW w:w="795" w:type="dxa"/>
            <w:vAlign w:val="center"/>
          </w:tcPr>
          <w:p w14:paraId="57BF566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55BC2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31635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481E0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89BCA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A6751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ABCB9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01AEE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14348F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6443CF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5CCE2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14FD50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7DBCF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536478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D30EE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1BAF6B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016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jc w:val="center"/>
        </w:trPr>
        <w:tc>
          <w:tcPr>
            <w:tcW w:w="502" w:type="dxa"/>
            <w:vAlign w:val="center"/>
          </w:tcPr>
          <w:p w14:paraId="1DF830F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258</w:t>
            </w:r>
          </w:p>
        </w:tc>
        <w:tc>
          <w:tcPr>
            <w:tcW w:w="786" w:type="dxa"/>
            <w:vAlign w:val="center"/>
          </w:tcPr>
          <w:p w14:paraId="17D9992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7CB8BD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对侵占、毁损、围挡园林绿地；损毁、盗窃、占用城乡环境卫生设施，擅自关闭、拆除、迁移或者改变用途的行政处罚</w:t>
            </w:r>
          </w:p>
        </w:tc>
        <w:tc>
          <w:tcPr>
            <w:tcW w:w="3093" w:type="dxa"/>
          </w:tcPr>
          <w:p w14:paraId="0D6DAEB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CE7335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58D02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《四川省城乡环境综合治理条例》 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c>
          <w:tcPr>
            <w:tcW w:w="795" w:type="dxa"/>
            <w:vAlign w:val="center"/>
          </w:tcPr>
          <w:p w14:paraId="27D6EA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61A59E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1EDA4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FDEFF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96AAB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8568E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9EEAA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AA606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D40E26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D36DA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B98A8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242949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E305E9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B657F2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96DE0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78CE6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AF6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7210ED7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259</w:t>
            </w:r>
          </w:p>
        </w:tc>
        <w:tc>
          <w:tcPr>
            <w:tcW w:w="786" w:type="dxa"/>
            <w:vAlign w:val="center"/>
          </w:tcPr>
          <w:p w14:paraId="087EE43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D55A66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对占用公共道路和公共场所从事车辆修理、清洗、装饰和再生资源回收的行政处罚</w:t>
            </w:r>
          </w:p>
        </w:tc>
        <w:tc>
          <w:tcPr>
            <w:tcW w:w="3093" w:type="dxa"/>
          </w:tcPr>
          <w:p w14:paraId="309C038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《四川省城乡环境综合治理条例》 第三十九条  从事车辆修理、清洗、装饰和再生资源回收的，应当符合国土空间规划、城乡容貌管理的要求，保持经营场所及周边环境整洁卫生，不得占用公共道路和公共场所。 第六十九条 违反本条例第三十九条规定，占用公共道路和公共场所从事车辆修理、清洗、装饰和再生资源回收的，责令改正，恢复原状，并处五百元以上两千元以下罚款。</w:t>
            </w:r>
          </w:p>
        </w:tc>
        <w:tc>
          <w:tcPr>
            <w:tcW w:w="795" w:type="dxa"/>
            <w:vAlign w:val="center"/>
          </w:tcPr>
          <w:p w14:paraId="26CF7F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FFCFC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AC18A2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94EA2E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3A999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8F29A4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E2DF8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C1B21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FB6ADC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FB5042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F60D9F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B5E3A4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B1B06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93B532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F4E8B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3FEBA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750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502" w:type="dxa"/>
            <w:vAlign w:val="center"/>
          </w:tcPr>
          <w:p w14:paraId="2DB4894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260</w:t>
            </w:r>
          </w:p>
        </w:tc>
        <w:tc>
          <w:tcPr>
            <w:tcW w:w="786" w:type="dxa"/>
            <w:vAlign w:val="center"/>
          </w:tcPr>
          <w:p w14:paraId="17F08A3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CA21C1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对将建筑垃圾混入生活垃圾和将危险废物混入建筑垃圾以及擅自设立弃置场受纳建筑垃圾的行政处罚</w:t>
            </w:r>
          </w:p>
        </w:tc>
        <w:tc>
          <w:tcPr>
            <w:tcW w:w="3093" w:type="dxa"/>
          </w:tcPr>
          <w:p w14:paraId="537D47B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7904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【部门规章】《城市建筑垃圾管理规定》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第二十条  任何单位和个人有下列情形之一的，由城市人民政府市容环境卫生主管部门责令限期改正，给予警告，处以罚款：（一）将建筑垃圾混入生活垃圾的；（二）将危险废物混入建筑垃圾的；（三）擅自设立弃置场受纳建筑垃圾的；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795" w:type="dxa"/>
            <w:vAlign w:val="center"/>
          </w:tcPr>
          <w:p w14:paraId="451F5B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CB651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B7524D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DC9384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89E2D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BFF0B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274D4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2F524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60F2B3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C65B5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FF7B8E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D25255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F6CCF9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B52E11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CB614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C22FD7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778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0AA1774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261</w:t>
            </w:r>
          </w:p>
        </w:tc>
        <w:tc>
          <w:tcPr>
            <w:tcW w:w="786" w:type="dxa"/>
            <w:vAlign w:val="center"/>
          </w:tcPr>
          <w:p w14:paraId="035B533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4D142C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对建筑垃圾储运消纳场受纳工业垃圾、生活垃圾和有毒有害垃圾的行政处罚</w:t>
            </w:r>
          </w:p>
        </w:tc>
        <w:tc>
          <w:tcPr>
            <w:tcW w:w="3093" w:type="dxa"/>
          </w:tcPr>
          <w:p w14:paraId="52672C0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《城市建筑垃圾管理规定》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第二十一条  建筑垃圾储运消纳场受纳工业垃圾、生活垃圾和有毒有害垃圾的，由城市人民政府市容环境卫生主管部门责令限期改正，给予警告，处5000元以上1万元以下罚款。</w:t>
            </w:r>
          </w:p>
        </w:tc>
        <w:tc>
          <w:tcPr>
            <w:tcW w:w="795" w:type="dxa"/>
            <w:vAlign w:val="center"/>
          </w:tcPr>
          <w:p w14:paraId="68BA96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530B4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E1548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8CDDD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A24D1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89C78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7E382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170A8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47534D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66583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18273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D28E09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1809D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EF86A5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5E0AF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9055B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D5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502" w:type="dxa"/>
            <w:vAlign w:val="center"/>
          </w:tcPr>
          <w:p w14:paraId="368D280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262</w:t>
            </w:r>
          </w:p>
        </w:tc>
        <w:tc>
          <w:tcPr>
            <w:tcW w:w="786" w:type="dxa"/>
            <w:vAlign w:val="center"/>
          </w:tcPr>
          <w:p w14:paraId="2C05B49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D73E87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对施工单位未及时清运工程施工过程中产生的建筑垃圾，造成环境污染的行政处罚</w:t>
            </w:r>
          </w:p>
        </w:tc>
        <w:tc>
          <w:tcPr>
            <w:tcW w:w="3093" w:type="dxa"/>
          </w:tcPr>
          <w:p w14:paraId="05C3B38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F28FF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D4DEA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87A5D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60A627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《城市建筑垃圾管理规定》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第二十二条第一款  施工单位未及时清运工程施工过程中产生的建筑垃圾，造成环境污染的，由城市人民政府市容环境卫生主管部门责令限期改正，给予警告，处5000元以上5万元以下罚款。</w:t>
            </w:r>
          </w:p>
        </w:tc>
        <w:tc>
          <w:tcPr>
            <w:tcW w:w="795" w:type="dxa"/>
            <w:vAlign w:val="center"/>
          </w:tcPr>
          <w:p w14:paraId="155E66F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37CB06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4BCA0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8EC28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8D5E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B505C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3A482A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AEBCA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BFB641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6F085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FE428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56D5B4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331AC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4C3D11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15F72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BACB1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FB1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502" w:type="dxa"/>
            <w:vAlign w:val="center"/>
          </w:tcPr>
          <w:p w14:paraId="0B4FB64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263</w:t>
            </w:r>
          </w:p>
        </w:tc>
        <w:tc>
          <w:tcPr>
            <w:tcW w:w="786" w:type="dxa"/>
            <w:vAlign w:val="center"/>
          </w:tcPr>
          <w:p w14:paraId="3231743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7C292E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对施工单位将建筑垃圾交给个人或者未经核准从事建筑垃圾运输的单位处置的行政处罚</w:t>
            </w:r>
          </w:p>
        </w:tc>
        <w:tc>
          <w:tcPr>
            <w:tcW w:w="3093" w:type="dxa"/>
          </w:tcPr>
          <w:p w14:paraId="0B3189A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80D0C6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5DBC0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96C4A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《城市建筑垃圾管理规定》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第二十二条第二款  施工单位将建筑垃圾交给个人或者未经核准从事建筑垃圾运输的单位处置的，由城市人民政府市容环境卫生主管部门责令限期改正，给予警告，处1万元以上10万元以下罚款。</w:t>
            </w:r>
          </w:p>
        </w:tc>
        <w:tc>
          <w:tcPr>
            <w:tcW w:w="795" w:type="dxa"/>
            <w:vAlign w:val="center"/>
          </w:tcPr>
          <w:p w14:paraId="70F879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B4670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57036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82919E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FFDA6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918C4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C960F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A193DA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AB6394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702803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33FBF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B8314B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833C8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85DA8F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94D92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7D6DE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95E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jc w:val="center"/>
        </w:trPr>
        <w:tc>
          <w:tcPr>
            <w:tcW w:w="502" w:type="dxa"/>
            <w:vAlign w:val="center"/>
          </w:tcPr>
          <w:p w14:paraId="23214FC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264</w:t>
            </w:r>
          </w:p>
        </w:tc>
        <w:tc>
          <w:tcPr>
            <w:tcW w:w="786" w:type="dxa"/>
            <w:vAlign w:val="center"/>
          </w:tcPr>
          <w:p w14:paraId="51CDD55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603B47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对处置建筑垃圾的单位在运输建筑垃圾过程中沿途丢弃、遗撒建筑垃圾的行政处罚</w:t>
            </w:r>
          </w:p>
        </w:tc>
        <w:tc>
          <w:tcPr>
            <w:tcW w:w="3093" w:type="dxa"/>
          </w:tcPr>
          <w:p w14:paraId="186BF33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F755D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D2585E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81F3A5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C6B79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7B65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《城市建筑垃圾管理规定》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第二十三条  处置建筑垃圾的单位在运输建筑垃圾过程中沿途丢弃、遗撒建筑垃圾的，由城市人民政府市容环境卫生主管部门责令限期改正，给予警告，处5000元以上5万元以下罚款。</w:t>
            </w:r>
          </w:p>
        </w:tc>
        <w:tc>
          <w:tcPr>
            <w:tcW w:w="795" w:type="dxa"/>
            <w:vAlign w:val="center"/>
          </w:tcPr>
          <w:p w14:paraId="1212DC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40B42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FC57C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23833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BBD08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A582A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228DB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E571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6EA00D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4A5632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60DE03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52B225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165297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ED032E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381A3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CD979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456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8" w:hRule="atLeast"/>
          <w:jc w:val="center"/>
        </w:trPr>
        <w:tc>
          <w:tcPr>
            <w:tcW w:w="502" w:type="dxa"/>
            <w:vAlign w:val="center"/>
          </w:tcPr>
          <w:p w14:paraId="7DA75BF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265</w:t>
            </w:r>
          </w:p>
        </w:tc>
        <w:tc>
          <w:tcPr>
            <w:tcW w:w="786" w:type="dxa"/>
            <w:vAlign w:val="center"/>
          </w:tcPr>
          <w:p w14:paraId="453DAC1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E7D82B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对涂改、倒卖、出租、出借或者以其他形式非法转让城市建筑垃圾处置核准文件的行政处罚</w:t>
            </w:r>
          </w:p>
        </w:tc>
        <w:tc>
          <w:tcPr>
            <w:tcW w:w="3093" w:type="dxa"/>
          </w:tcPr>
          <w:p w14:paraId="36A67E5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BB4E73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6C01B8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D840C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49CE8D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4FDA0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《城市建筑垃圾管理规定》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第二十四条  涂改、倒卖、出租、出借或者以其他形式非法转让城市建筑垃圾处置核准文件的，由城市人民政府市容环境卫生主管部门责令限期改正，给予警告，处5000元以上2万元以下罚款。</w:t>
            </w:r>
          </w:p>
        </w:tc>
        <w:tc>
          <w:tcPr>
            <w:tcW w:w="795" w:type="dxa"/>
            <w:vAlign w:val="center"/>
          </w:tcPr>
          <w:p w14:paraId="21E497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C5309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05BF3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8091D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30BC1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93A7D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BC32C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F9BA9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2C8E06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8D620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799CB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5EBBB0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084C1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22CBA6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EE84F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E39412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04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502" w:type="dxa"/>
            <w:vAlign w:val="center"/>
          </w:tcPr>
          <w:p w14:paraId="5455071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266</w:t>
            </w:r>
          </w:p>
        </w:tc>
        <w:tc>
          <w:tcPr>
            <w:tcW w:w="786" w:type="dxa"/>
            <w:vAlign w:val="center"/>
          </w:tcPr>
          <w:p w14:paraId="50C6B52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7C86EF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对未经核准擅自处置建筑垃圾、处置超出核准范围的建筑垃圾的行政处罚</w:t>
            </w:r>
          </w:p>
        </w:tc>
        <w:tc>
          <w:tcPr>
            <w:tcW w:w="3093" w:type="dxa"/>
          </w:tcPr>
          <w:p w14:paraId="72ABC70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AA398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A8E89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3AC0A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B1BFD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《城市建筑垃圾管理规定》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795" w:type="dxa"/>
            <w:vAlign w:val="center"/>
          </w:tcPr>
          <w:p w14:paraId="70BB5E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306036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0FA10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68BB0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1AEFD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2B830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F06CF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C21F6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BAAABC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E68AB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8B2320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5CA97B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1FBE0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C7BC3B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BC49B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9D968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F33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atLeast"/>
          <w:jc w:val="center"/>
        </w:trPr>
        <w:tc>
          <w:tcPr>
            <w:tcW w:w="502" w:type="dxa"/>
            <w:vAlign w:val="center"/>
          </w:tcPr>
          <w:p w14:paraId="4CCDC62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267</w:t>
            </w:r>
          </w:p>
        </w:tc>
        <w:tc>
          <w:tcPr>
            <w:tcW w:w="786" w:type="dxa"/>
            <w:vAlign w:val="center"/>
          </w:tcPr>
          <w:p w14:paraId="587C8D2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1EEBC8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对随意倾倒、抛撒或者堆放建筑垃圾的行政处罚</w:t>
            </w:r>
          </w:p>
        </w:tc>
        <w:tc>
          <w:tcPr>
            <w:tcW w:w="3093" w:type="dxa"/>
          </w:tcPr>
          <w:p w14:paraId="26F15C9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1195A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9650D5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F7B5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7E4A02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《城市建筑垃圾管理规定》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第二十六条  任何单位和个人随意倾倒、抛撒或者堆放建筑垃圾的，由城市人民政府市容环境卫生主管部门责令限期改正，给予警告，并对单位处5000元以上5万元以下罚款，对个人处200元以下罚款。</w:t>
            </w:r>
          </w:p>
        </w:tc>
        <w:tc>
          <w:tcPr>
            <w:tcW w:w="795" w:type="dxa"/>
            <w:vAlign w:val="center"/>
          </w:tcPr>
          <w:p w14:paraId="537FEE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AF773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43C6C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C6B5A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F1DF9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85127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9E72C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FE922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F2E399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B3345E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59C6E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1434DF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2F2CA7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F16FF3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4B937E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4DD45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7F0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7CC9DF9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268</w:t>
            </w:r>
          </w:p>
        </w:tc>
        <w:tc>
          <w:tcPr>
            <w:tcW w:w="786" w:type="dxa"/>
            <w:vAlign w:val="center"/>
          </w:tcPr>
          <w:p w14:paraId="65E4CF7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CC52A0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对单位和个人未按规定缴纳城市生活垃圾处理费的行政处罚</w:t>
            </w:r>
          </w:p>
        </w:tc>
        <w:tc>
          <w:tcPr>
            <w:tcW w:w="3093" w:type="dxa"/>
          </w:tcPr>
          <w:p w14:paraId="7EDCFB8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DC43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69E4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24A47C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第三十八条  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795" w:type="dxa"/>
            <w:vAlign w:val="center"/>
          </w:tcPr>
          <w:p w14:paraId="424D82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21471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2A391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FA8EE6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15996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75B2A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63B41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01123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88DFD9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A32F37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72517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963855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51D16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DCD323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21F5B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4974AA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43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0" w:hRule="atLeast"/>
          <w:jc w:val="center"/>
        </w:trPr>
        <w:tc>
          <w:tcPr>
            <w:tcW w:w="502" w:type="dxa"/>
            <w:vAlign w:val="center"/>
          </w:tcPr>
          <w:p w14:paraId="43E01F1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269</w:t>
            </w:r>
          </w:p>
        </w:tc>
        <w:tc>
          <w:tcPr>
            <w:tcW w:w="786" w:type="dxa"/>
            <w:vAlign w:val="center"/>
          </w:tcPr>
          <w:p w14:paraId="216C6D5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2491D3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对未按照城市生活垃圾治理规划和环境卫生设施标准配套建设城市生活垃圾收集设施的行政处罚</w:t>
            </w:r>
          </w:p>
        </w:tc>
        <w:tc>
          <w:tcPr>
            <w:tcW w:w="3093" w:type="dxa"/>
          </w:tcPr>
          <w:p w14:paraId="6E0E1C4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第十条  从事新区开发、旧区改建和住宅小区开发建设的单位，以及机场、码头、车站、公园、商店等公共设施、场所的经营管理单位，应当按照城市生活垃圾治理规划和环境卫生设施的设置标准，配套建设城市生活垃圾收集设施。第三十九条  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795" w:type="dxa"/>
            <w:vAlign w:val="center"/>
          </w:tcPr>
          <w:p w14:paraId="6448FFE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AC8AB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74B9F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552AF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2D8FD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43DBD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89664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22B97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737D7F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D7425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04A659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2C23E4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5C2BD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B7F9C4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C0898B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7A9813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897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02" w:type="dxa"/>
            <w:vAlign w:val="center"/>
          </w:tcPr>
          <w:p w14:paraId="651A0FE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270</w:t>
            </w:r>
          </w:p>
        </w:tc>
        <w:tc>
          <w:tcPr>
            <w:tcW w:w="786" w:type="dxa"/>
            <w:vAlign w:val="center"/>
          </w:tcPr>
          <w:p w14:paraId="488DB1C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D5F6EA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行政处罚</w:t>
            </w:r>
          </w:p>
        </w:tc>
        <w:tc>
          <w:tcPr>
            <w:tcW w:w="3093" w:type="dxa"/>
          </w:tcPr>
          <w:p w14:paraId="52C03F0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第十三条  任何单位和个人不得擅自关闭、闲置或者拆除城市生活垃圾处置设施、场所;确有必要关闭、闲置或者拆除的，必须经所在地县级以上地方人民政府建设(环境卫生)主管部门和环境保护主管部门核准，并采取措施，防止污染环境。第四十一条  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795" w:type="dxa"/>
            <w:vAlign w:val="center"/>
          </w:tcPr>
          <w:p w14:paraId="0713F5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642AD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43204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4B4DC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0AFA4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878B1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BD653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30A0F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4F2688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744615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33E87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4723E4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2129DB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2F11F9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6703F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282B2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16D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92914D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271</w:t>
            </w:r>
          </w:p>
        </w:tc>
        <w:tc>
          <w:tcPr>
            <w:tcW w:w="786" w:type="dxa"/>
            <w:vAlign w:val="center"/>
          </w:tcPr>
          <w:p w14:paraId="27CDE1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11DCDA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对随意倾倒、抛洒、堆放城市生活垃圾的行政处罚</w:t>
            </w:r>
          </w:p>
        </w:tc>
        <w:tc>
          <w:tcPr>
            <w:tcW w:w="3093" w:type="dxa"/>
          </w:tcPr>
          <w:p w14:paraId="2345B10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795" w:type="dxa"/>
            <w:vAlign w:val="center"/>
          </w:tcPr>
          <w:p w14:paraId="2B8BB1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5CB7C4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20CE9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BA713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2D55E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B95E4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2D15A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DF4A0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4EE40F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8B164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70ADB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7D5EEB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D6AD04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17F7EC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1241F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28F61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A0A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502" w:type="dxa"/>
            <w:vAlign w:val="center"/>
          </w:tcPr>
          <w:p w14:paraId="67EFEEB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272</w:t>
            </w:r>
          </w:p>
        </w:tc>
        <w:tc>
          <w:tcPr>
            <w:tcW w:w="786" w:type="dxa"/>
            <w:vAlign w:val="center"/>
          </w:tcPr>
          <w:p w14:paraId="48C6213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F58264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对未经批准从事城市生活垃圾经营性清扫、收集、运输或者处置活动的行政处罚</w:t>
            </w:r>
          </w:p>
        </w:tc>
        <w:tc>
          <w:tcPr>
            <w:tcW w:w="3093" w:type="dxa"/>
          </w:tcPr>
          <w:p w14:paraId="4313076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CCE5A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B2EF07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965D17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E3FA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第四十三条  违反本办法第十七条、第二十五条规定，未经批准从事城市生活垃圾经营性清扫、收集、运输或者处置活动的，由直辖市、市、县人民政府建设(环境卫生)主管部门责令停止违法行为，并处以3万元的罚款。</w:t>
            </w:r>
          </w:p>
        </w:tc>
        <w:tc>
          <w:tcPr>
            <w:tcW w:w="795" w:type="dxa"/>
            <w:vAlign w:val="center"/>
          </w:tcPr>
          <w:p w14:paraId="4098C5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EB06F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490AC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76CCC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C80F2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CB75BF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2F549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89D7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BC399D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6BE6B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D5B0C5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11E00C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2163C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582C72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1621C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F02C4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4A2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jc w:val="center"/>
        </w:trPr>
        <w:tc>
          <w:tcPr>
            <w:tcW w:w="502" w:type="dxa"/>
            <w:vAlign w:val="center"/>
          </w:tcPr>
          <w:p w14:paraId="3A7CE35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273</w:t>
            </w:r>
          </w:p>
        </w:tc>
        <w:tc>
          <w:tcPr>
            <w:tcW w:w="786" w:type="dxa"/>
            <w:vAlign w:val="center"/>
          </w:tcPr>
          <w:p w14:paraId="75DBEEC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77E1A3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对从事城市生活垃圾经营性清扫、收集、运输的企业在运输过程中沿途丢弃、遗撒生活垃圾的行政处罚</w:t>
            </w:r>
          </w:p>
        </w:tc>
        <w:tc>
          <w:tcPr>
            <w:tcW w:w="3093" w:type="dxa"/>
          </w:tcPr>
          <w:p w14:paraId="12D1BD5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9F59D8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0702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82C14B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3AF41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第四十四条  违反本办法规定，从事城市生活垃圾经营性清扫、收集、运输的企业在运输过程中沿途丢弃、遗撒生活垃圾的，由直辖市、市、县人民政府建设(环境卫生)主管部门责令停止违法行为，限期改正，处以5000元以上5万元以下的罚款。</w:t>
            </w:r>
          </w:p>
        </w:tc>
        <w:tc>
          <w:tcPr>
            <w:tcW w:w="795" w:type="dxa"/>
            <w:vAlign w:val="center"/>
          </w:tcPr>
          <w:p w14:paraId="5D3169E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4E3130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33A17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7F190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B5B21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DAAC7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77EF1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5D1ECC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754ED0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C84B30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E1A9D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C6058A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143A6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11999E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001A4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CF9BA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FF9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139E1E9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274</w:t>
            </w:r>
          </w:p>
        </w:tc>
        <w:tc>
          <w:tcPr>
            <w:tcW w:w="786" w:type="dxa"/>
            <w:vAlign w:val="center"/>
          </w:tcPr>
          <w:p w14:paraId="0E0B215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F7CD38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对未按照环境卫生作业标准和作业规范，在规定的时间内及时清扫、收运城市生活垃圾；未将收集的城市生活垃圾运到直辖市、市、县人民政府建设</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环境卫生</w:t>
            </w:r>
            <w:r>
              <w:rPr>
                <w:rStyle w:val="11"/>
                <w:rFonts w:hint="eastAsia" w:ascii="仿宋_GB2312" w:hAnsi="仿宋_GB2312" w:eastAsia="仿宋_GB2312" w:cs="仿宋_GB2312"/>
                <w:b w:val="0"/>
                <w:bCs w:val="0"/>
                <w:sz w:val="18"/>
                <w:szCs w:val="18"/>
                <w:lang w:val="en-US" w:eastAsia="zh-CN" w:bidi="ar"/>
              </w:rPr>
              <w:t>)</w:t>
            </w:r>
            <w:r>
              <w:rPr>
                <w:rStyle w:val="10"/>
                <w:rFonts w:hint="eastAsia" w:ascii="仿宋_GB2312" w:hAnsi="仿宋_GB2312" w:eastAsia="仿宋_GB2312" w:cs="仿宋_GB2312"/>
                <w:b w:val="0"/>
                <w:bCs w:val="0"/>
                <w:sz w:val="18"/>
                <w:szCs w:val="18"/>
                <w:lang w:val="en-US" w:eastAsia="zh-CN" w:bidi="ar"/>
              </w:rPr>
              <w:t>主管部门认可的处置场所；未在清扫、收运城市生活垃圾后，对生活垃圾收集设施及时保洁、复位，清理作业场地，保持生活垃圾收集设施和周边环境的干净整洁；用于收集、运输城市生活垃圾的车辆、船舶未做到密闭、完好和整洁的行政处罚</w:t>
            </w:r>
          </w:p>
        </w:tc>
        <w:tc>
          <w:tcPr>
            <w:tcW w:w="3093" w:type="dxa"/>
          </w:tcPr>
          <w:p w14:paraId="4A24717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第二十条  从事城市生活垃圾经营性清扫、收集、运输的企业应当履行以下义务:   (一)按照环境卫生作业标准和作业规范，在规定的时间内及时清扫、收运城市生活垃圾;   (二)将收集的城市生活垃圾运到直辖市、市、县人民政府建设(环境卫生)主管部门认可的处置场所;   (三)清扫、收运城市生活垃圾后，对生活垃圾收集设施及时保洁、复位，清理作业场地，保持生活垃圾收集设施和周边环境的干净整洁;   (四)用于收集、运输城市生活垃圾的车辆、船舶应当做到密闭、完好和整洁。第四十五条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795" w:type="dxa"/>
            <w:vAlign w:val="center"/>
          </w:tcPr>
          <w:p w14:paraId="62F777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F11CA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27CDA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6DE66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24885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A7FCA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7A781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C173A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6FE71A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02FC20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D320E9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B6B52C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30FCB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71C20B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928FE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0FFA6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134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502" w:type="dxa"/>
            <w:vAlign w:val="center"/>
          </w:tcPr>
          <w:p w14:paraId="7AFD1CE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275</w:t>
            </w:r>
          </w:p>
        </w:tc>
        <w:tc>
          <w:tcPr>
            <w:tcW w:w="786" w:type="dxa"/>
            <w:vAlign w:val="center"/>
          </w:tcPr>
          <w:p w14:paraId="68985A7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802D69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行政处罚</w:t>
            </w:r>
          </w:p>
        </w:tc>
        <w:tc>
          <w:tcPr>
            <w:tcW w:w="3093" w:type="dxa"/>
          </w:tcPr>
          <w:p w14:paraId="323314E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第二十八条  从事城市生活垃圾经营性处置的企业应当履行以下义务:    (一)严格按照国家有关规定和技术标准，处置城市生活垃圾;    (二)按照规定处理处置过程中产生的污水、废气、废渣、粉尘等，防止二次污染;    (三)按照所在地建设(环境卫生)主管部门规定的时间和要求接收生活垃圾;    (四)按照要求配备城市生活垃圾处置设备、设施，保证设施、设备运行良好;    (五)保证城市生活垃圾处置站、场(厂)环境整洁;    (六)按照要求配备合格的管理人员及操作人员;    (七)对每日收运、进出场站、处置的生活垃圾进行计量，按照要求将统计数据和报表报送所在地建设(环境卫生)主管部门;    (八)按照要求定期进行水、气、土壤等环境影响监测，对生活垃圾处理设施的性能和环保指标进行检测、评价，向所在地建设(环境卫生)主管部门报告检测、评价结果。第四十五条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795" w:type="dxa"/>
            <w:vAlign w:val="center"/>
          </w:tcPr>
          <w:p w14:paraId="6EF8D8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55B6FF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3713C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7A1FC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9CE75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5A000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F1B27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6ACF7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EDBD3B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A767F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C8DB0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949F6A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0CA2C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DC40C6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6FB25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603EB5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223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02" w:type="dxa"/>
            <w:vAlign w:val="center"/>
          </w:tcPr>
          <w:p w14:paraId="5873AF7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276</w:t>
            </w:r>
          </w:p>
        </w:tc>
        <w:tc>
          <w:tcPr>
            <w:tcW w:w="786" w:type="dxa"/>
            <w:vAlign w:val="center"/>
          </w:tcPr>
          <w:p w14:paraId="1FB2373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A571DD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对从事城市生活垃圾经营性清扫、收集、运输的企业，未经批准擅自停业、歇业的行政处罚</w:t>
            </w:r>
          </w:p>
        </w:tc>
        <w:tc>
          <w:tcPr>
            <w:tcW w:w="3093" w:type="dxa"/>
          </w:tcPr>
          <w:p w14:paraId="591633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6BF9D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D6ED2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《城市生活垃圾管理办法》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第四十六条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795" w:type="dxa"/>
            <w:vAlign w:val="center"/>
          </w:tcPr>
          <w:p w14:paraId="771A58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744F9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9CA6E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03E6F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D8EB1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787B5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9A0551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5FD86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A12F4A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C4C964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C5E9A8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B078C8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078DE9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90B46C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A33FE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65925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650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502" w:type="dxa"/>
            <w:vAlign w:val="center"/>
          </w:tcPr>
          <w:p w14:paraId="16A9E73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277</w:t>
            </w:r>
          </w:p>
        </w:tc>
        <w:tc>
          <w:tcPr>
            <w:tcW w:w="786" w:type="dxa"/>
            <w:vAlign w:val="center"/>
          </w:tcPr>
          <w:p w14:paraId="6627B3A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DFF9FC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行政处罚</w:t>
            </w:r>
          </w:p>
        </w:tc>
        <w:tc>
          <w:tcPr>
            <w:tcW w:w="3093" w:type="dxa"/>
          </w:tcPr>
          <w:p w14:paraId="077ABB8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《城市公厕管理办法》（建设部令第9号）第十条  任何单位和个人不得擅自占用城市公厕规划用地或者改变其性质。建设单位经批准使用的土地含有城市公厕规划用地的，建设单位应当按照城市公厕规划和城市人民政府环境卫生行政主管部门的要求修建公厕，并向社会开放使用。第十一条  城市公厕的建设和维修管理，按照下列分工，分别由城市环境卫生单位和有关单位负责:(一)城市主次干道两侧的公厕由城市人民政府环境卫生行政主管部门指定的管理单位负责;(二)城市各类集贸市场的公厕由集贸市场经营管理单位负责;(三)新建、改建居民楼群和住宅小区的公厕由其管理单位负责;(四)风景名胜、旅游点的公厕由其主管部门或经营管理单位负责;(五)公共建筑附设的公厕由产权单位负责。本条前款第二、三、四项中的单位，可以与城市环境卫生单位商签协议，委托其代建和维修管理。第十三条  影剧院、商店、饭店、车站等公共建筑没有附设公厕或者原有公厕及其卫生设施不足的，应当按照城市人民政府环境卫生行政主管部门的要求进行新建、扩建或者改造。第十四条  公共建筑附设的公厕及其卫生设施的设计和安装，应当符合国家和地方的有关标准。第十五条  对于损坏严重或者年久失修的公厕，依照本章第十一条的规定，分别由有关单位负责改造或者重建，但在拆除重建时应当先建临时公厕。第十六条  独立设置的城市公厕竣工时，建设单位应当通知城市人民政府环境卫生行政主管部门或者其指定的部门参加验收。凡验收不合格的，不准交付使用。第二十三条  凡违反本办法第十条、第十一条、第十三条、第十四条、第十五条、第十六条规定的单位和个人，城市人民政府环境卫生行政主管部门可以根据情节，给予警告，责令限期改正或者罚款。</w:t>
            </w:r>
          </w:p>
        </w:tc>
        <w:tc>
          <w:tcPr>
            <w:tcW w:w="795" w:type="dxa"/>
            <w:vAlign w:val="center"/>
          </w:tcPr>
          <w:p w14:paraId="173320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CEECF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E8695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9482B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5BC78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FC55D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47B11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50B859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B1D094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133EF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09047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E91DBD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81695B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8BCCC7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04962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C438A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BE2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33A4D6B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278</w:t>
            </w:r>
          </w:p>
        </w:tc>
        <w:tc>
          <w:tcPr>
            <w:tcW w:w="786" w:type="dxa"/>
            <w:vAlign w:val="center"/>
          </w:tcPr>
          <w:p w14:paraId="3D7267A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02DF12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对在公厕内乱丢垃圾、污物，随地吐痰，乱涂乱画；破坏公厕设施、设备的；未经批准擅自占用或者改变公厕使用性质的行政处罚</w:t>
            </w:r>
          </w:p>
        </w:tc>
        <w:tc>
          <w:tcPr>
            <w:tcW w:w="3093" w:type="dxa"/>
          </w:tcPr>
          <w:p w14:paraId="08F9CE5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1F245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F3CB3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477C8E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199E2C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《城市公厕管理办法》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第二十四条  对于违反本办法，有下列行为之一的，城市人民政府环境卫生行政主管部门可以责令其恢复原状、赔偿损失，并处以罚款:(一)在公厕内乱丢垃圾、污物，随地吐痰，乱涂乱画的;(二)破坏公厕设施、设备的;(三)未经批准擅自占用或者改变公厕使用性质的。</w:t>
            </w:r>
          </w:p>
        </w:tc>
        <w:tc>
          <w:tcPr>
            <w:tcW w:w="795" w:type="dxa"/>
            <w:vAlign w:val="center"/>
          </w:tcPr>
          <w:p w14:paraId="1D7B59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0C2053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9DE630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FAA1E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B6547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119B1F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B4641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AC5A6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157D11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94625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000E23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0BEB6B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1E90E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1B054D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51020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01379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39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502" w:type="dxa"/>
            <w:vAlign w:val="center"/>
          </w:tcPr>
          <w:p w14:paraId="3694514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279</w:t>
            </w:r>
          </w:p>
        </w:tc>
        <w:tc>
          <w:tcPr>
            <w:tcW w:w="786" w:type="dxa"/>
            <w:vAlign w:val="center"/>
          </w:tcPr>
          <w:p w14:paraId="5EE8EF8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999E23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对工程建设项目的附属绿化工程设计方案，未经批准或者未按照批准的设计方案施工的行政处罚</w:t>
            </w:r>
          </w:p>
        </w:tc>
        <w:tc>
          <w:tcPr>
            <w:tcW w:w="3093" w:type="dxa"/>
          </w:tcPr>
          <w:p w14:paraId="5FBBE9C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D489F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463A67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6AADA5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6A122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【法规】《城市绿化条例》第二十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　工程建设项目的附属绿化工程设计方案或者城市的公共绿地、居住区绿地、风景林地和干道绿化带等绿化工程的设计方案，未经批准或者未按照批准的设计方案施工的，由城市人民政府城市绿化行政主管部门责令停止施工、限期改正或者采取其他补救措施。</w:t>
            </w:r>
          </w:p>
        </w:tc>
        <w:tc>
          <w:tcPr>
            <w:tcW w:w="795" w:type="dxa"/>
            <w:vAlign w:val="center"/>
          </w:tcPr>
          <w:p w14:paraId="41DF1B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41EF638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497D9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593A1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ED1EC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CF8CC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E4C69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DC6A7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33FE8C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9E92D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DA289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1CEF0C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416BDB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E1AE82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9D29C3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E847EE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942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27C72A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280</w:t>
            </w:r>
          </w:p>
        </w:tc>
        <w:tc>
          <w:tcPr>
            <w:tcW w:w="786" w:type="dxa"/>
            <w:vAlign w:val="center"/>
          </w:tcPr>
          <w:p w14:paraId="0D01664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2D37FE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对擅自砍伐、损坏城市树竹花草或者损毁城市园林绿地；因养护不善致使古树名木受到损伤或者死亡；损坏城市园林绿化设施的行政处罚</w:t>
            </w:r>
          </w:p>
        </w:tc>
        <w:tc>
          <w:tcPr>
            <w:tcW w:w="3093" w:type="dxa"/>
          </w:tcPr>
          <w:p w14:paraId="6FEC18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《城市绿化条例》第二十</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修剪或者砍伐城市树木的；（三）砍伐、擅自迁移古树名木或者因养护不善致使古树名木受到损伤或者死亡的；（四）损坏城市绿化设施的。【地方性法规】《四川省城市园林绿化条例》第四十条 擅自砍伐、损坏城市树竹花草或者损毁城市园林绿地的，由城市园林绿化行政主管部门或者其授权单位责令改正、赔偿损失，可以并处赔偿金额二倍以下的罚款。</w:t>
            </w:r>
          </w:p>
          <w:p w14:paraId="01DD5DC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损坏城市园林绿化设施的，由城市园林绿化行政主管部门或者其授权单位责令停止侵害，赔偿损失，可以并处二千元以上一万元以下罚款。。</w:t>
            </w:r>
          </w:p>
          <w:p w14:paraId="7DD3DF9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instrText xml:space="preserve"> HYPERLINK "https://baike.so.com/doc/5411775-5649890.html" \t "https://baike.so.com/doc/_blank" </w:instrTex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刑事责任</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p>
        </w:tc>
        <w:tc>
          <w:tcPr>
            <w:tcW w:w="795" w:type="dxa"/>
            <w:vAlign w:val="center"/>
          </w:tcPr>
          <w:p w14:paraId="425D49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5F972E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84FF9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D78FB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67C1E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D2F48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D2E46A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1B97F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829ACE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8D2B4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67ABD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B6C9C1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9E65A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E4CC27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144E8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01288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AD6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BF5D27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281</w:t>
            </w:r>
          </w:p>
        </w:tc>
        <w:tc>
          <w:tcPr>
            <w:tcW w:w="786" w:type="dxa"/>
            <w:vAlign w:val="center"/>
          </w:tcPr>
          <w:p w14:paraId="120EF74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E583A8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093" w:type="dxa"/>
          </w:tcPr>
          <w:p w14:paraId="771C47D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《四川省城乡环境综合治理条例》 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及其他公共场所设摊经营、堆放物料、拍卖或者兜售物品，影响容貌和环境卫生。单位和个人有上述行为的，有责任自行改正或者清除。第七十一条  单位或者个人有本条例第四十五条规定影响城乡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795" w:type="dxa"/>
            <w:vAlign w:val="center"/>
          </w:tcPr>
          <w:p w14:paraId="0FDD585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21433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14502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F8228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E376EA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657F59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59200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F128E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43DE35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C46F8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3AEFB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494038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C26BFF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88DF58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069F8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4DC58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7CB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502" w:type="dxa"/>
            <w:vAlign w:val="center"/>
          </w:tcPr>
          <w:p w14:paraId="7EF096E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282</w:t>
            </w:r>
          </w:p>
        </w:tc>
        <w:tc>
          <w:tcPr>
            <w:tcW w:w="786" w:type="dxa"/>
            <w:vAlign w:val="center"/>
          </w:tcPr>
          <w:p w14:paraId="698B28C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1EC1C5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对堆放、吊挂影响市容市貌物品的行政处罚</w:t>
            </w:r>
          </w:p>
        </w:tc>
        <w:tc>
          <w:tcPr>
            <w:tcW w:w="3093" w:type="dxa"/>
          </w:tcPr>
          <w:p w14:paraId="56EDFF3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CC79A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《四川省城乡环境综合治理条例》</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第二十条第一款 城镇临街建（构）筑物立面应当保持整洁、完好，其造型、色调和风格应当与周围环境景观相协调。屋顶、阳台、平台、外走廊及窗外不得违章搭建、堆放、吊挂影响市容市貌的物品；各类附属设施应当规范设置。</w:t>
            </w:r>
          </w:p>
          <w:p w14:paraId="4E2E29F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第六十五条  单位或者个人有下列情形之一的，责令改正或者限期清除；拒不改正或者清除的，代为清除，其费用由违法行为人承担。可以并处五十元以上二百元以下罚款：   （一）违反本条例第二十条第一款规定，堆放、吊挂影响市容市貌物品的；</w:t>
            </w:r>
          </w:p>
        </w:tc>
        <w:tc>
          <w:tcPr>
            <w:tcW w:w="795" w:type="dxa"/>
            <w:vAlign w:val="center"/>
          </w:tcPr>
          <w:p w14:paraId="67F854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40C6539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312D6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0B5CD4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57ACC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64F9F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A5A72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C4879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4E6714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EC5D1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9E776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22171B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CBAE6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61158E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9A53F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BB3175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96D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5" w:hRule="atLeast"/>
          <w:jc w:val="center"/>
        </w:trPr>
        <w:tc>
          <w:tcPr>
            <w:tcW w:w="502" w:type="dxa"/>
            <w:vAlign w:val="center"/>
          </w:tcPr>
          <w:p w14:paraId="7C0A543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283</w:t>
            </w:r>
          </w:p>
        </w:tc>
        <w:tc>
          <w:tcPr>
            <w:tcW w:w="786" w:type="dxa"/>
            <w:vAlign w:val="center"/>
          </w:tcPr>
          <w:p w14:paraId="78FC096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5465D2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对在城镇住宅区内饲养家畜家禽，饲养宠物和信鸽影响环境卫生和周围居民正常生活的行政处罚</w:t>
            </w:r>
          </w:p>
        </w:tc>
        <w:tc>
          <w:tcPr>
            <w:tcW w:w="3093" w:type="dxa"/>
          </w:tcPr>
          <w:p w14:paraId="74F9A5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89755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《四川省城乡环境综合治理条例》 第三十六条第二款  禁止在城镇住宅区内饲养家禽家畜。城镇居民经批准饲养宠物和信鸽的，不得影响环境卫生和周围居民正常生活。携带宠物出户，须携带清洁用具，及时清除宠物排泄物，维护公共环境卫生。第六十五条  单位或者个人有下列情形之一的，责令改正或者限期清除；拒不改正或者清除的，代为清除，其费用由违法行为人承担。可以并处五十元以上二百元以下罚款：（四）违反本条例第三十六条第二款规定，在城镇住宅区内饲养家禽家畜的，饲养宠物和信鸽影响环境卫生和周围居民正常生活的；</w:t>
            </w:r>
          </w:p>
        </w:tc>
        <w:tc>
          <w:tcPr>
            <w:tcW w:w="795" w:type="dxa"/>
            <w:vAlign w:val="center"/>
          </w:tcPr>
          <w:p w14:paraId="568930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EDA48D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D0AFC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DC7C6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BDFDD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52FEF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07E6D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FAEE2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219044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8618F4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A51A22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5885B0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F2EFA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C2166D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20B33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109D85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46E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5" w:hRule="atLeast"/>
          <w:jc w:val="center"/>
        </w:trPr>
        <w:tc>
          <w:tcPr>
            <w:tcW w:w="502" w:type="dxa"/>
            <w:vAlign w:val="center"/>
          </w:tcPr>
          <w:p w14:paraId="5ACDF56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284</w:t>
            </w:r>
          </w:p>
        </w:tc>
        <w:tc>
          <w:tcPr>
            <w:tcW w:w="786" w:type="dxa"/>
            <w:vAlign w:val="center"/>
          </w:tcPr>
          <w:p w14:paraId="6095C51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DA22D2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行政处罚</w:t>
            </w:r>
          </w:p>
        </w:tc>
        <w:tc>
          <w:tcPr>
            <w:tcW w:w="3093" w:type="dxa"/>
          </w:tcPr>
          <w:p w14:paraId="47200E5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64CCF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《城市桥梁检测和养护维修管理办法》第二十五条  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795" w:type="dxa"/>
            <w:vAlign w:val="center"/>
          </w:tcPr>
          <w:p w14:paraId="171C17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3CC209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C3199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2DB81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3BC87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932DA3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B6E29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45C81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EAFFDE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5AD56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C4372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BAA90C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AC052E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7EA5E4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15E87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DD427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1B3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0" w:hRule="atLeast"/>
          <w:jc w:val="center"/>
        </w:trPr>
        <w:tc>
          <w:tcPr>
            <w:tcW w:w="502" w:type="dxa"/>
            <w:vAlign w:val="center"/>
          </w:tcPr>
          <w:p w14:paraId="59E5CAC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285</w:t>
            </w:r>
          </w:p>
        </w:tc>
        <w:tc>
          <w:tcPr>
            <w:tcW w:w="786" w:type="dxa"/>
            <w:vAlign w:val="center"/>
          </w:tcPr>
          <w:p w14:paraId="0B8AF08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FC6CAF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对单位或者个人擅自在城市桥梁上架设各类管线、设置广告等辅助物的行政处罚</w:t>
            </w:r>
          </w:p>
        </w:tc>
        <w:tc>
          <w:tcPr>
            <w:tcW w:w="3093" w:type="dxa"/>
          </w:tcPr>
          <w:p w14:paraId="6FDB760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BABFB1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62431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7B0A1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724C3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7E80E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《城市桥梁检测和养护维修管理办法》第二十六条  单位或者个人擅自在城市桥梁上架设各类管线、设置广告等辅助物的，由城市人民政府市政工程设施行政主管部门责令限期改正，并可处2万元以下的罚款;造成损失的，依法承担赔偿责任。</w:t>
            </w:r>
          </w:p>
        </w:tc>
        <w:tc>
          <w:tcPr>
            <w:tcW w:w="795" w:type="dxa"/>
            <w:vAlign w:val="center"/>
          </w:tcPr>
          <w:p w14:paraId="6CFFA6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5022D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B8AF61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A72DAB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13CBC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68162D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1691F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2D364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8E930C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2A0815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33371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618CE2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94942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B81C29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09189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ABC29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52E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0" w:hRule="atLeast"/>
          <w:jc w:val="center"/>
        </w:trPr>
        <w:tc>
          <w:tcPr>
            <w:tcW w:w="502" w:type="dxa"/>
            <w:vAlign w:val="center"/>
          </w:tcPr>
          <w:p w14:paraId="2BF390B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286</w:t>
            </w:r>
          </w:p>
        </w:tc>
        <w:tc>
          <w:tcPr>
            <w:tcW w:w="786" w:type="dxa"/>
            <w:vAlign w:val="center"/>
          </w:tcPr>
          <w:p w14:paraId="136CE32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AE54EF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对单位和个人擅自在城市桥梁施工控制范围内从事河道疏浚、挖掘、打桩、地下管道顶进、爆破等作业的行政处罚</w:t>
            </w:r>
          </w:p>
        </w:tc>
        <w:tc>
          <w:tcPr>
            <w:tcW w:w="3093" w:type="dxa"/>
          </w:tcPr>
          <w:p w14:paraId="18381FE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E83D7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54DB0D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8A37D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AEA00F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A13A4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《城市桥梁检测和养护维修管理办法》第二十七条  单位和个人擅自在城市桥梁施工控制范围内从事本办法第十四条第二款规定的活动的，由城市人民政府市政工程设施行政主管部门责令限期改正，并可处1万元以上3万元以下的罚款。</w:t>
            </w:r>
          </w:p>
        </w:tc>
        <w:tc>
          <w:tcPr>
            <w:tcW w:w="795" w:type="dxa"/>
            <w:vAlign w:val="center"/>
          </w:tcPr>
          <w:p w14:paraId="6DCD1A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lang w:val="en-US"/>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6ABFE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0DE3F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ADA85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9C961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BCF35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24F2E8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5BE87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10467D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2257E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294DF5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362477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1F6D3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7BF3E3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19E7A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D4280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E57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2C53032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287</w:t>
            </w:r>
          </w:p>
        </w:tc>
        <w:tc>
          <w:tcPr>
            <w:tcW w:w="786" w:type="dxa"/>
            <w:vAlign w:val="center"/>
          </w:tcPr>
          <w:p w14:paraId="561DCDA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7223E6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对超限机动车辆、履带车、铁轮车等经过城市桥梁的未经城市人民政府市政工程设施行政主管部门同意或未采取相应技术措施通行的行政处罚</w:t>
            </w:r>
          </w:p>
        </w:tc>
        <w:tc>
          <w:tcPr>
            <w:tcW w:w="3093" w:type="dxa"/>
          </w:tcPr>
          <w:p w14:paraId="0499D8E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《城市桥梁检测和养护维修管理办法》第十六条  超限机动车辆、履带车、铁轮车等需经过城市桥梁的，在报公安交通管理部门审批前，应当先经城市人民政府市政工程设施行政主管部门同意，并采取相应技术措施后，方可通行。第二十八条 违反本办法第十六条、第二十三条规定，由城市人民政府市政工程设施行政主管部门责令限期改正，并可处1万元以上2万元以下的罚款;造成损失的，依法承担赔偿责任。</w:t>
            </w:r>
          </w:p>
        </w:tc>
        <w:tc>
          <w:tcPr>
            <w:tcW w:w="795" w:type="dxa"/>
            <w:vAlign w:val="center"/>
          </w:tcPr>
          <w:p w14:paraId="6338E8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15067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29D751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495C0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A68F5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DE645A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026BB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25F95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C8E7E1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79B20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7DF72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35BAC2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2E5A8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95AD43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73476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43183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118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9" w:hRule="atLeast"/>
          <w:jc w:val="center"/>
        </w:trPr>
        <w:tc>
          <w:tcPr>
            <w:tcW w:w="502" w:type="dxa"/>
            <w:vAlign w:val="center"/>
          </w:tcPr>
          <w:p w14:paraId="0341827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288</w:t>
            </w:r>
          </w:p>
        </w:tc>
        <w:tc>
          <w:tcPr>
            <w:tcW w:w="786" w:type="dxa"/>
            <w:vAlign w:val="center"/>
          </w:tcPr>
          <w:p w14:paraId="42F9610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67F6C1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行政处罚</w:t>
            </w:r>
          </w:p>
        </w:tc>
        <w:tc>
          <w:tcPr>
            <w:tcW w:w="3093" w:type="dxa"/>
          </w:tcPr>
          <w:p w14:paraId="30E1AF2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《城市桥梁检测和养护维修管理办法》第二十三条  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第二十八条 违反本办法第十六条、第二十三条规定，由城市人民政府市政工程设施行政主管部门责令限期改正，并可处1万元以上2万元以下的罚款;造成损失的，依法承担赔偿责任。</w:t>
            </w:r>
          </w:p>
        </w:tc>
        <w:tc>
          <w:tcPr>
            <w:tcW w:w="795" w:type="dxa"/>
            <w:vAlign w:val="center"/>
          </w:tcPr>
          <w:p w14:paraId="78234E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4D0DA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59E80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137D8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CD160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BE117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5187A0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AD8E2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A1097C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0E86B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10D04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8E75BB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37EC5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E52D8F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9DEE82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85BB28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51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jc w:val="center"/>
        </w:trPr>
        <w:tc>
          <w:tcPr>
            <w:tcW w:w="502" w:type="dxa"/>
            <w:vAlign w:val="center"/>
          </w:tcPr>
          <w:p w14:paraId="0E407B5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289</w:t>
            </w:r>
          </w:p>
        </w:tc>
        <w:tc>
          <w:tcPr>
            <w:tcW w:w="786" w:type="dxa"/>
            <w:vAlign w:val="center"/>
          </w:tcPr>
          <w:p w14:paraId="7A4B33B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B1E886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行政处罚</w:t>
            </w:r>
          </w:p>
        </w:tc>
        <w:tc>
          <w:tcPr>
            <w:tcW w:w="3093" w:type="dxa"/>
          </w:tcPr>
          <w:p w14:paraId="5A2441C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322F6D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《四川省城市供水条例》第二十二条  城市供水设施建设，应当由具备相应资质的勘察、设计、施工、监理单位承担，并符合国家和省的相关技术标准和规范。第五十四条   勘测、设计、施工、监理单位违反本条例规定，有下列行为之一的，由城市供水行政主管部门责令停止违法行为，可处以十万元以上三十万元以下罚款：（一）违反本条例第二十二条规定，勘测、设计、施工、监理单位未取得相应资质或者超越资质等级许可范围承揽城市供水设施建设工程勘测、设计、施工、监理任务的或者违反国家和省相关技术标准和规范进行城市供水设施建设工程勘测、设计、施工、监理的；</w:t>
            </w:r>
          </w:p>
        </w:tc>
        <w:tc>
          <w:tcPr>
            <w:tcW w:w="795" w:type="dxa"/>
            <w:vAlign w:val="center"/>
          </w:tcPr>
          <w:p w14:paraId="1AB926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1EE06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73EA3C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B82F1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2E6DE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6162E2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0C21D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25160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11CE0E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5E361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CF7E6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D19FF9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C9DF5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C21648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7E729E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7D0312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A29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4" w:hRule="atLeast"/>
          <w:jc w:val="center"/>
        </w:trPr>
        <w:tc>
          <w:tcPr>
            <w:tcW w:w="502" w:type="dxa"/>
            <w:vAlign w:val="center"/>
          </w:tcPr>
          <w:p w14:paraId="18D768B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290</w:t>
            </w:r>
          </w:p>
        </w:tc>
        <w:tc>
          <w:tcPr>
            <w:tcW w:w="786" w:type="dxa"/>
            <w:vAlign w:val="center"/>
          </w:tcPr>
          <w:p w14:paraId="5DF532C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0EB933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对设计单位违反规定进行施工图设计的行政处罚</w:t>
            </w:r>
          </w:p>
        </w:tc>
        <w:tc>
          <w:tcPr>
            <w:tcW w:w="3093" w:type="dxa"/>
          </w:tcPr>
          <w:p w14:paraId="1161F94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《四川省城市供水条例》第二十六条第一款  二次供水设施的设计应当符合国家生活饮用水卫生标准和工程技术规程的要求。二次供水设施的设计方案应当经县级以上城市供水和卫生行政主管部门审查通过。第二款  设计单位在二次供水初步设计时，应当经城市供水企业审核并书面确认后，进入施工图设计。第五十四条   勘测、设计、施工、监理单位违反本条例规定，有下列行为之一的，由城市供水行政主管部门责令停止违法行为，可处以十万元以上三十万元以下罚款：   （二）设计单位违反本条例第二十六条第一款、第二款规定进行施工图设计的。因勘测、设计、施工、监理失误，导致供水工程发生质量事故或者建成后不能投入使用的，对负有直接责任的主管人员和其他直接责任人员，由其所在单位或者上级主管机关给予行政处分；经济损失，由责任方负责赔偿；造成重大经济损失的，依法追究刑事责任和民事赔偿责任。</w:t>
            </w:r>
          </w:p>
        </w:tc>
        <w:tc>
          <w:tcPr>
            <w:tcW w:w="795" w:type="dxa"/>
            <w:vAlign w:val="center"/>
          </w:tcPr>
          <w:p w14:paraId="4590F7B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4586A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E397B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5AE46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8950F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410DF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7324A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CCEC2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F64978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40882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C3AFF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6A20CF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B5CB3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A8270F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FC60E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88355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88B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7BEDAF0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291</w:t>
            </w:r>
          </w:p>
        </w:tc>
        <w:tc>
          <w:tcPr>
            <w:tcW w:w="786" w:type="dxa"/>
            <w:vAlign w:val="center"/>
          </w:tcPr>
          <w:p w14:paraId="790A1F2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A32265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对建设单位新建、改建、扩建的城市供水管道在投入使用或者与城市供水管网系统连接通水前未进行清洗消毒责令限期改正，拒不改正的行政处罚</w:t>
            </w:r>
          </w:p>
        </w:tc>
        <w:tc>
          <w:tcPr>
            <w:tcW w:w="3093" w:type="dxa"/>
          </w:tcPr>
          <w:p w14:paraId="6A9C62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D79505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83A1CC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189A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4C426A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   （一）违反本条例第十六条规定，新建、改建、扩建的城市供水管道在投入使用或者与城市供水管网系统连接通水前未进行清洗消毒的，责令限期改正；拒不改正的，处以十万元以上三十万元以下的罚款，城市供水企业不得供水；</w:t>
            </w:r>
          </w:p>
        </w:tc>
        <w:tc>
          <w:tcPr>
            <w:tcW w:w="795" w:type="dxa"/>
            <w:vAlign w:val="center"/>
          </w:tcPr>
          <w:p w14:paraId="43EEDA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55409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09DC8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08D7FF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1206E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1A74D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7F3D6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C4C52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75BC50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60DFE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2E2EF4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3B160F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59610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515CED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35D9D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D2465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CA5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0016D12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292</w:t>
            </w:r>
          </w:p>
        </w:tc>
        <w:tc>
          <w:tcPr>
            <w:tcW w:w="786" w:type="dxa"/>
            <w:vAlign w:val="center"/>
          </w:tcPr>
          <w:p w14:paraId="245FE57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7D2B19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对建设单位擅自新建公共供水工程或者自建设施供水的行政处罚</w:t>
            </w:r>
          </w:p>
        </w:tc>
        <w:tc>
          <w:tcPr>
            <w:tcW w:w="3093" w:type="dxa"/>
          </w:tcPr>
          <w:p w14:paraId="3BA5045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DA93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815F7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29E86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22E19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   （二）违反本条例第二十一条规定，擅自新建公共供水工程或者自建设施供水的，责令限期改正，处以建设工程造价百分之五以上百分之十以下的罚款；拒不改正的，依法按照违法建设查处；</w:t>
            </w:r>
          </w:p>
        </w:tc>
        <w:tc>
          <w:tcPr>
            <w:tcW w:w="795" w:type="dxa"/>
            <w:vAlign w:val="center"/>
          </w:tcPr>
          <w:p w14:paraId="0A1BD9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19450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B75D2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7691F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39D97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22357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A7224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04E77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F7CF43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74E5C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E02010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6AF5D6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3D268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78F32E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66702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0C427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0A5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502" w:type="dxa"/>
            <w:vAlign w:val="center"/>
          </w:tcPr>
          <w:p w14:paraId="46EA010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293</w:t>
            </w:r>
          </w:p>
        </w:tc>
        <w:tc>
          <w:tcPr>
            <w:tcW w:w="786" w:type="dxa"/>
            <w:vAlign w:val="center"/>
          </w:tcPr>
          <w:p w14:paraId="02DDF64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3EC2EE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对建设单位供水工程竣工后未按照规定验收或者经验收不合格仍投入使用责令限期改正，拒不改正的行政处罚</w:t>
            </w:r>
          </w:p>
        </w:tc>
        <w:tc>
          <w:tcPr>
            <w:tcW w:w="3093" w:type="dxa"/>
          </w:tcPr>
          <w:p w14:paraId="12FA52F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8CE15D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1DC6B4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57FCE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        （三）违反本条例第二十三条规定，供水工程竣工后未按照本条例规定验收或者经验收不合格仍投入使用的，责令限期改正；拒不改正的，处以十万元以上三十万元以下的罚款，城市供水企业不得供水；</w:t>
            </w:r>
          </w:p>
        </w:tc>
        <w:tc>
          <w:tcPr>
            <w:tcW w:w="795" w:type="dxa"/>
            <w:vAlign w:val="center"/>
          </w:tcPr>
          <w:p w14:paraId="714F09A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77B0B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53320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9B25C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A825A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BCD0B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FE655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F7F2B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622F98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80BE0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B2727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781933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3B99F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67EC58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7A0545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98A5D7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79F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0" w:hRule="atLeast"/>
          <w:jc w:val="center"/>
        </w:trPr>
        <w:tc>
          <w:tcPr>
            <w:tcW w:w="502" w:type="dxa"/>
            <w:vAlign w:val="center"/>
          </w:tcPr>
          <w:p w14:paraId="18FEA2C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294</w:t>
            </w:r>
          </w:p>
        </w:tc>
        <w:tc>
          <w:tcPr>
            <w:tcW w:w="786" w:type="dxa"/>
            <w:vAlign w:val="center"/>
          </w:tcPr>
          <w:p w14:paraId="4B80C1B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B1DD30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对设计、建设单位不按照水表出户的要求进行设计和建设的行政处罚</w:t>
            </w:r>
          </w:p>
        </w:tc>
        <w:tc>
          <w:tcPr>
            <w:tcW w:w="3093" w:type="dxa"/>
          </w:tcPr>
          <w:p w14:paraId="21EF7FA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BA63A6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5F8D38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EE1D8F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   （四）违反本条例第二十四条规定，设计、建设单位不按照水表出户的要求进行设计和建设的，责令全部返工，并处以设计、建设单位各五万元以上十五万元以下的罚款；拒不改正的，依法按照违法建设查处，城市供水企业不得供水；</w:t>
            </w:r>
          </w:p>
        </w:tc>
        <w:tc>
          <w:tcPr>
            <w:tcW w:w="795" w:type="dxa"/>
            <w:vAlign w:val="center"/>
          </w:tcPr>
          <w:p w14:paraId="004602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4BC81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033A4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A9C50B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A2C6C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8E3B6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A7F15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05386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38C44A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88EC6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9B4A5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1BC713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71D38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B94D80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8D317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93301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EF8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0" w:hRule="atLeast"/>
          <w:jc w:val="center"/>
        </w:trPr>
        <w:tc>
          <w:tcPr>
            <w:tcW w:w="502" w:type="dxa"/>
            <w:vAlign w:val="center"/>
          </w:tcPr>
          <w:p w14:paraId="3F20C2E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295</w:t>
            </w:r>
          </w:p>
        </w:tc>
        <w:tc>
          <w:tcPr>
            <w:tcW w:w="786" w:type="dxa"/>
            <w:vAlign w:val="center"/>
          </w:tcPr>
          <w:p w14:paraId="0BEBC7E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5617F0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对未按照国家和省的有关技术标准和规范埋设其他地下管线拒不改正的行政处罚</w:t>
            </w:r>
          </w:p>
        </w:tc>
        <w:tc>
          <w:tcPr>
            <w:tcW w:w="3093" w:type="dxa"/>
          </w:tcPr>
          <w:p w14:paraId="5577CA3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B453AB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118C04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tc>
        <w:tc>
          <w:tcPr>
            <w:tcW w:w="795" w:type="dxa"/>
            <w:vAlign w:val="center"/>
          </w:tcPr>
          <w:p w14:paraId="5F1CF4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EDA06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BED39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DEEE2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2C18E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E498B4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B4DD7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ADF93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1FD6DA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1C3BDF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4347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96BDC6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A4FD8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46E42C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FD3BB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C40558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68A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5" w:hRule="atLeast"/>
          <w:jc w:val="center"/>
        </w:trPr>
        <w:tc>
          <w:tcPr>
            <w:tcW w:w="502" w:type="dxa"/>
            <w:vAlign w:val="center"/>
          </w:tcPr>
          <w:p w14:paraId="2126E35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296</w:t>
            </w:r>
          </w:p>
        </w:tc>
        <w:tc>
          <w:tcPr>
            <w:tcW w:w="786" w:type="dxa"/>
            <w:vAlign w:val="center"/>
          </w:tcPr>
          <w:p w14:paraId="767ADB4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A032D4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对建设单位将不符合饮用水标准的供水管网与城市供水管网连接的行政处罚</w:t>
            </w:r>
          </w:p>
        </w:tc>
        <w:tc>
          <w:tcPr>
            <w:tcW w:w="3093" w:type="dxa"/>
          </w:tcPr>
          <w:p w14:paraId="692123C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64656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012C82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tc>
        <w:tc>
          <w:tcPr>
            <w:tcW w:w="795" w:type="dxa"/>
            <w:vAlign w:val="center"/>
          </w:tcPr>
          <w:p w14:paraId="241AD8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40D69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9D28B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1C6F8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76DF89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E9226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7984C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BA32F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27DF47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CD501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5E6547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5C8CC3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BC3E7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53C906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B700C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EC0AF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6E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304407A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297</w:t>
            </w:r>
          </w:p>
        </w:tc>
        <w:tc>
          <w:tcPr>
            <w:tcW w:w="786" w:type="dxa"/>
            <w:vAlign w:val="center"/>
          </w:tcPr>
          <w:p w14:paraId="462D248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744533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对建设单位擅自改装、迁移或者拆除原水供水、公共供水设施的行政处罚</w:t>
            </w:r>
          </w:p>
        </w:tc>
        <w:tc>
          <w:tcPr>
            <w:tcW w:w="3093" w:type="dxa"/>
          </w:tcPr>
          <w:p w14:paraId="2D07332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1D34A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   （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w:t>
            </w:r>
          </w:p>
        </w:tc>
        <w:tc>
          <w:tcPr>
            <w:tcW w:w="795" w:type="dxa"/>
            <w:vAlign w:val="center"/>
          </w:tcPr>
          <w:p w14:paraId="3427841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9CCDC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1F791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0CA98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14B13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45E47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F19E4D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E0134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FDB2CA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C24F2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787DD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7BEA7B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9A087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170DB1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3863FB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BC521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0F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0" w:hRule="atLeast"/>
          <w:jc w:val="center"/>
        </w:trPr>
        <w:tc>
          <w:tcPr>
            <w:tcW w:w="502" w:type="dxa"/>
            <w:vAlign w:val="center"/>
          </w:tcPr>
          <w:p w14:paraId="5E95E91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298</w:t>
            </w:r>
          </w:p>
        </w:tc>
        <w:tc>
          <w:tcPr>
            <w:tcW w:w="786" w:type="dxa"/>
            <w:vAlign w:val="center"/>
          </w:tcPr>
          <w:p w14:paraId="5EAF374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2713BE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对建设单位未及时通知供水企业修复损坏的城市供水设施的行政处罚</w:t>
            </w:r>
          </w:p>
        </w:tc>
        <w:tc>
          <w:tcPr>
            <w:tcW w:w="3093" w:type="dxa"/>
          </w:tcPr>
          <w:p w14:paraId="6FFF592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56353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8D8AD8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w:t>
            </w:r>
          </w:p>
        </w:tc>
        <w:tc>
          <w:tcPr>
            <w:tcW w:w="795" w:type="dxa"/>
            <w:vAlign w:val="center"/>
          </w:tcPr>
          <w:p w14:paraId="04B9268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19281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E17D8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02BF8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805D5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D36C01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55CC0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D7BF3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50A5C5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78549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25A0B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846F74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7BBB58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5E5D5C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EE57B9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588DEB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225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5A5C309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299</w:t>
            </w:r>
          </w:p>
        </w:tc>
        <w:tc>
          <w:tcPr>
            <w:tcW w:w="786" w:type="dxa"/>
            <w:vAlign w:val="center"/>
          </w:tcPr>
          <w:p w14:paraId="12E9DC8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A42611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对建设单位未配套建设节约用水设施的行政处罚</w:t>
            </w:r>
          </w:p>
        </w:tc>
        <w:tc>
          <w:tcPr>
            <w:tcW w:w="3093" w:type="dxa"/>
          </w:tcPr>
          <w:p w14:paraId="2216A41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B16AA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C5724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3E529C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《四川省城市供水条例》第五十五条  建设单位有下列行为之一的，由城市供水行政主管部门按照下列规定予以处罚：（八）违反本条例第五十一条第三款规定，未配套建设节约用水设施的，责令改正，处以十万元以上三十万元以下罚款；拒不改正的，城乡规划主管部门不得办理建设工程竣工规划验收合格证，城市供水企业不得供水。</w:t>
            </w:r>
          </w:p>
        </w:tc>
        <w:tc>
          <w:tcPr>
            <w:tcW w:w="795" w:type="dxa"/>
            <w:vAlign w:val="center"/>
          </w:tcPr>
          <w:p w14:paraId="768B53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6A0BB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159E4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4F313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B7B4F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FD317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17F6E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DA69AB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40E1E4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FD3759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C971E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160750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6A563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DEF717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6A130D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5EC1F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C13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02" w:type="dxa"/>
            <w:vAlign w:val="center"/>
          </w:tcPr>
          <w:p w14:paraId="3D1F202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300</w:t>
            </w:r>
          </w:p>
        </w:tc>
        <w:tc>
          <w:tcPr>
            <w:tcW w:w="786" w:type="dxa"/>
            <w:vAlign w:val="center"/>
          </w:tcPr>
          <w:p w14:paraId="528DA6C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D1C7D1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行政处罚</w:t>
            </w:r>
          </w:p>
        </w:tc>
        <w:tc>
          <w:tcPr>
            <w:tcW w:w="3093" w:type="dxa"/>
          </w:tcPr>
          <w:p w14:paraId="4925B20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《四川省城市供水条例》第五十六条  城市供水企业有下列行为之一的，由城市供水行政主管部门责令限期改正，处以城市供水企业四十万元以上五十万元以下罚款，可并处法定代表人一万元以上五万元以下罚款；情节严重的，吊销特许经营许可证，并由城市、县人民政府依法追究其违约责任：（一）违反本条例第十六条规定，新建、改建、扩建的城市供水管道在投入使用或者与城市供水管网系统连接通水前未进行清洗消毒的；（二）违反本条例第十七条规定，使用不符合标准的供水设施、设备、器具、管材和化学净水剂、消毒剂的；（三）违反本条例第三十四条第一款、第二款规定，未按照计划更换、检修供水设施或者在供水设施发生故障或者管道爆裂后未及时组织抢修以及未履行停水通知义务的；（四）违反本条例第三十七条第三款规定，考核不合格，拒不整改，非法运营的；（五）违反本条例第三十八条第一款城市供水企业管理规定的；（六）违反本条例第三十九条规定，使用未取得职业资格证上岗作业员工的；（七）违反本条例第四十一条规定，拒绝向符合条件的单位和个人提供城市供水的，或者向不符合供水条件的单位和个人提供城市供水的。</w:t>
            </w:r>
          </w:p>
        </w:tc>
        <w:tc>
          <w:tcPr>
            <w:tcW w:w="795" w:type="dxa"/>
            <w:vAlign w:val="center"/>
          </w:tcPr>
          <w:p w14:paraId="3374B6B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C76C0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17C5A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4EBF9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FCBDD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DB24CF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9BBE7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760C0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644918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26A0FE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4ED625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ACE097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167E5D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872967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BC412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E799D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47E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41C4B27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301</w:t>
            </w:r>
          </w:p>
        </w:tc>
        <w:tc>
          <w:tcPr>
            <w:tcW w:w="786" w:type="dxa"/>
            <w:vAlign w:val="center"/>
          </w:tcPr>
          <w:p w14:paraId="2FC6FC8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29CD84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对单位和个人在城市供水安全保护区内从事禁止性活动的行政处罚</w:t>
            </w:r>
          </w:p>
        </w:tc>
        <w:tc>
          <w:tcPr>
            <w:tcW w:w="3093" w:type="dxa"/>
          </w:tcPr>
          <w:p w14:paraId="3DFD81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2212DF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6C1F0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29A3B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w:t>
            </w:r>
          </w:p>
        </w:tc>
        <w:tc>
          <w:tcPr>
            <w:tcW w:w="795" w:type="dxa"/>
            <w:vAlign w:val="center"/>
          </w:tcPr>
          <w:p w14:paraId="5E8AFC0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EE6B6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C804FF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A03D7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E0753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6F09E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DD730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01467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39781E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25B8D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C56B5E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3FC446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92216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E54CD8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2FD92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4C04B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59B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502" w:type="dxa"/>
            <w:vAlign w:val="center"/>
          </w:tcPr>
          <w:p w14:paraId="471CB56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302</w:t>
            </w:r>
          </w:p>
        </w:tc>
        <w:tc>
          <w:tcPr>
            <w:tcW w:w="786" w:type="dxa"/>
            <w:vAlign w:val="center"/>
          </w:tcPr>
          <w:p w14:paraId="3101780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94EAD2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对单位和个人擅自通过新闻媒体、网络、手机短信、公开信等方式发布城市供水水质情况的行政处罚</w:t>
            </w:r>
          </w:p>
        </w:tc>
        <w:tc>
          <w:tcPr>
            <w:tcW w:w="3093" w:type="dxa"/>
          </w:tcPr>
          <w:p w14:paraId="6C35C0B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61AD6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979135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89AB5D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二）违反本条例第十八条第二款规定，擅自通过新闻媒体、网络、手机短信、公开信等方式发布城市供水水质情况的，可处以十万元以上三十万元以下罚款；</w:t>
            </w:r>
          </w:p>
        </w:tc>
        <w:tc>
          <w:tcPr>
            <w:tcW w:w="795" w:type="dxa"/>
            <w:vAlign w:val="center"/>
          </w:tcPr>
          <w:p w14:paraId="4A670E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4E6B0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4796B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D6145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E085C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204F3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D9E31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956482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7340F6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5379F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D33F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50476A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E36E3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995131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9A6CC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26DC63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D62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jc w:val="center"/>
        </w:trPr>
        <w:tc>
          <w:tcPr>
            <w:tcW w:w="502" w:type="dxa"/>
            <w:vAlign w:val="center"/>
          </w:tcPr>
          <w:p w14:paraId="5DDAF76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303</w:t>
            </w:r>
          </w:p>
        </w:tc>
        <w:tc>
          <w:tcPr>
            <w:tcW w:w="786" w:type="dxa"/>
            <w:vAlign w:val="center"/>
          </w:tcPr>
          <w:p w14:paraId="253EC74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16CD17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对单位和个人在城市供水管道安全保护范围内从事禁止性活动的行政处罚</w:t>
            </w:r>
          </w:p>
        </w:tc>
        <w:tc>
          <w:tcPr>
            <w:tcW w:w="3093" w:type="dxa"/>
          </w:tcPr>
          <w:p w14:paraId="6252669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E74C30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53C54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三）违反本条例第二十九条第二款规定，在城市供水管道安全保护范围内从事禁止性活动的，责令改正，恢复原状，并对个人处以一千元以上三千元以下罚款，对单位处以一万元以上三万元以下罚款；</w:t>
            </w:r>
          </w:p>
        </w:tc>
        <w:tc>
          <w:tcPr>
            <w:tcW w:w="795" w:type="dxa"/>
            <w:vAlign w:val="center"/>
          </w:tcPr>
          <w:p w14:paraId="4C5A4B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F9A09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572E5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40B12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053EB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F5224E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DCB08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FB657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E67279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EBF53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7A018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1FECC5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DCD755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CDE93F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D8FC5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5A5ABA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161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2126A10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304</w:t>
            </w:r>
          </w:p>
        </w:tc>
        <w:tc>
          <w:tcPr>
            <w:tcW w:w="786" w:type="dxa"/>
            <w:vAlign w:val="center"/>
          </w:tcPr>
          <w:p w14:paraId="3611DB3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D862CF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对单位和个人阻挠或者干扰供水设施抢修工作的行政处罚</w:t>
            </w:r>
          </w:p>
        </w:tc>
        <w:tc>
          <w:tcPr>
            <w:tcW w:w="3093" w:type="dxa"/>
          </w:tcPr>
          <w:p w14:paraId="61B5C9F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B52526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5A8E9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C301F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4722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四）违反本条例第三十五条第七款规定，阻挠或者干扰供水设施抢修工作的，处以五百元以上一千元以下罚款；</w:t>
            </w:r>
          </w:p>
        </w:tc>
        <w:tc>
          <w:tcPr>
            <w:tcW w:w="795" w:type="dxa"/>
            <w:vAlign w:val="center"/>
          </w:tcPr>
          <w:p w14:paraId="592087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886BD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B2A66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8339B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1D614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8A76F5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E59D5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8A189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4C63C1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448F1A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EA7E1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4ED066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E37D38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2145AD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FF52E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D1B98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37C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0" w:hRule="atLeast"/>
          <w:jc w:val="center"/>
        </w:trPr>
        <w:tc>
          <w:tcPr>
            <w:tcW w:w="502" w:type="dxa"/>
            <w:vAlign w:val="center"/>
          </w:tcPr>
          <w:p w14:paraId="3331C4C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305</w:t>
            </w:r>
          </w:p>
        </w:tc>
        <w:tc>
          <w:tcPr>
            <w:tcW w:w="786" w:type="dxa"/>
            <w:vAlign w:val="center"/>
          </w:tcPr>
          <w:p w14:paraId="27C57C2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58A9D5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对用户未依法办理分户、移表、增容、变更结算水表手续责令改正，拒不改正的行政处罚</w:t>
            </w:r>
          </w:p>
        </w:tc>
        <w:tc>
          <w:tcPr>
            <w:tcW w:w="3093" w:type="dxa"/>
          </w:tcPr>
          <w:p w14:paraId="53083A7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E600B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C84AA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五）违反本条例第四十一条第二款规定，用户未依法办理分户、移表、增容、变更结算水表手续的，责令改正；拒不改正的，对个人处以一千元以上三千元以下罚款，对单位处以一万元以上三万元以下罚款；</w:t>
            </w:r>
          </w:p>
        </w:tc>
        <w:tc>
          <w:tcPr>
            <w:tcW w:w="795" w:type="dxa"/>
            <w:vAlign w:val="center"/>
          </w:tcPr>
          <w:p w14:paraId="3347E4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3F544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E2AC6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BE40B1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34414A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AB369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C123C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84456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417DF4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62E455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3D797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F3000C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77A00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9C0DA8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4B6AE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04632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381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09C4CA7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306</w:t>
            </w:r>
          </w:p>
        </w:tc>
        <w:tc>
          <w:tcPr>
            <w:tcW w:w="786" w:type="dxa"/>
            <w:vAlign w:val="center"/>
          </w:tcPr>
          <w:p w14:paraId="27014AB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8AE4B0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对单位和个人擅自开启公共消火栓的行政处罚</w:t>
            </w:r>
          </w:p>
        </w:tc>
        <w:tc>
          <w:tcPr>
            <w:tcW w:w="3093" w:type="dxa"/>
          </w:tcPr>
          <w:p w14:paraId="7055861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CF2849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A5CE64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1EB076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c>
          <w:tcPr>
            <w:tcW w:w="795" w:type="dxa"/>
            <w:vAlign w:val="center"/>
          </w:tcPr>
          <w:p w14:paraId="426B70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807C08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6387C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6CA59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8257B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62584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2A1BC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F9126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642BD6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681C34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6BCE4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55ECE6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346198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8E43F1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28849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211ECB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526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jc w:val="center"/>
        </w:trPr>
        <w:tc>
          <w:tcPr>
            <w:tcW w:w="502" w:type="dxa"/>
            <w:vAlign w:val="center"/>
          </w:tcPr>
          <w:p w14:paraId="34B5652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307</w:t>
            </w:r>
          </w:p>
        </w:tc>
        <w:tc>
          <w:tcPr>
            <w:tcW w:w="786" w:type="dxa"/>
            <w:vAlign w:val="center"/>
          </w:tcPr>
          <w:p w14:paraId="4041D8A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A1D3AB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对单位和个人对结算水表磁卡非法充值的行政处罚</w:t>
            </w:r>
          </w:p>
        </w:tc>
        <w:tc>
          <w:tcPr>
            <w:tcW w:w="3093" w:type="dxa"/>
          </w:tcPr>
          <w:p w14:paraId="3A80115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B5BF6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C7AF7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920F0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七）违反本条例第四十七条第一款第（一）项规定，对结算水表磁卡非法充值，处以一千元以上三千元以下罚款，并追交充值类别水费（含污水处理费）；情节严重的，依法追究当事人的刑事责任；</w:t>
            </w:r>
          </w:p>
        </w:tc>
        <w:tc>
          <w:tcPr>
            <w:tcW w:w="795" w:type="dxa"/>
            <w:vAlign w:val="center"/>
          </w:tcPr>
          <w:p w14:paraId="513B22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20C2E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1CB96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A24D3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996D3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0B1D2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F47C9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D84D9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2E6704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D014D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489686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185D5F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9C988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EA53B9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052226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D6369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E4D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064A206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308</w:t>
            </w:r>
          </w:p>
        </w:tc>
        <w:tc>
          <w:tcPr>
            <w:tcW w:w="786" w:type="dxa"/>
            <w:vAlign w:val="center"/>
          </w:tcPr>
          <w:p w14:paraId="21C9A6A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A2F5E4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对单位和个人擅自操作城市供水公用供水阀门或者违反规定使用公共消防设施和市政设施取水的行政处罚</w:t>
            </w:r>
          </w:p>
        </w:tc>
        <w:tc>
          <w:tcPr>
            <w:tcW w:w="3093" w:type="dxa"/>
          </w:tcPr>
          <w:p w14:paraId="08AFAC2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AB84D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187F61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E43E7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八）违反本条例第四十七条第一款第（二）项规定，擅自操作城市供水公用供水阀门或者违反规定使用公共消防设施和市政设施取水的，处以一百元以上三百元以下罚款，并追交使用类别水费（含污水处理费）。</w:t>
            </w:r>
          </w:p>
        </w:tc>
        <w:tc>
          <w:tcPr>
            <w:tcW w:w="795" w:type="dxa"/>
            <w:vAlign w:val="center"/>
          </w:tcPr>
          <w:p w14:paraId="23BD87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F97B09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F2416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A4700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5EDF2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132A8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DCCE8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64F48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92CCB9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2F36F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39965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DF18CF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26C215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FDB793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700F4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9E8A5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544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45FCBCF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309</w:t>
            </w:r>
          </w:p>
        </w:tc>
        <w:tc>
          <w:tcPr>
            <w:tcW w:w="786" w:type="dxa"/>
            <w:vAlign w:val="center"/>
          </w:tcPr>
          <w:p w14:paraId="05EF8C9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9FBA92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对单位和个人擅自安装、改装、拆除、损坏结算水表或者干扰结算水表正常计量的行政处罚</w:t>
            </w:r>
          </w:p>
        </w:tc>
        <w:tc>
          <w:tcPr>
            <w:tcW w:w="3093" w:type="dxa"/>
          </w:tcPr>
          <w:p w14:paraId="342739A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B7978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A47FCB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w:t>
            </w:r>
          </w:p>
        </w:tc>
        <w:tc>
          <w:tcPr>
            <w:tcW w:w="795" w:type="dxa"/>
            <w:vAlign w:val="center"/>
          </w:tcPr>
          <w:p w14:paraId="660DAAB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21027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2DA88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2B80F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BD5582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1D4B7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72813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25D8D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BBAE4E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ED672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BC8957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646002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05ED3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E591EE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24080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315542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20D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62200F6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310</w:t>
            </w:r>
          </w:p>
        </w:tc>
        <w:tc>
          <w:tcPr>
            <w:tcW w:w="786" w:type="dxa"/>
            <w:vAlign w:val="center"/>
          </w:tcPr>
          <w:p w14:paraId="58683F8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8A82EB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对单位和个人盗用或者转供城市供水的行政处罚</w:t>
            </w:r>
          </w:p>
        </w:tc>
        <w:tc>
          <w:tcPr>
            <w:tcW w:w="3093" w:type="dxa"/>
          </w:tcPr>
          <w:p w14:paraId="018C5F9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2BB0D6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w:t>
            </w:r>
          </w:p>
        </w:tc>
        <w:tc>
          <w:tcPr>
            <w:tcW w:w="795" w:type="dxa"/>
            <w:vAlign w:val="center"/>
          </w:tcPr>
          <w:p w14:paraId="6B6290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A7665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DBD48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E84D6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20AC9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9984A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B6A7D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AA018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46B23F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01DCF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9D20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9A947D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FBFF5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B0831D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6A68A4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39A95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FB6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056554D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311</w:t>
            </w:r>
          </w:p>
        </w:tc>
        <w:tc>
          <w:tcPr>
            <w:tcW w:w="786" w:type="dxa"/>
            <w:vAlign w:val="center"/>
          </w:tcPr>
          <w:p w14:paraId="5877FE3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5B6D74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对单位和个人擅自改变用水性质和范围的行政处罚</w:t>
            </w:r>
          </w:p>
        </w:tc>
        <w:tc>
          <w:tcPr>
            <w:tcW w:w="3093" w:type="dxa"/>
          </w:tcPr>
          <w:p w14:paraId="5094203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5D5F5A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BA2F8B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C9783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十一）违反本条例第四十七条第一款第（五）项规定，擅自改变用水性质和范围的，没收其违法所得，并对个人处以一千元以上三千元以下罚款，对单位处以五万元以上十五万元以下罚款；</w:t>
            </w:r>
          </w:p>
        </w:tc>
        <w:tc>
          <w:tcPr>
            <w:tcW w:w="795" w:type="dxa"/>
            <w:vAlign w:val="center"/>
          </w:tcPr>
          <w:p w14:paraId="3DA64F4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70CD8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F35E0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20EB7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A83EF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6D7B6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40711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F3E33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DFA2B9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0459A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46682E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AFD663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C6738B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755E56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4A962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5EED3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034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6" w:hRule="atLeast"/>
          <w:jc w:val="center"/>
        </w:trPr>
        <w:tc>
          <w:tcPr>
            <w:tcW w:w="502" w:type="dxa"/>
            <w:vAlign w:val="center"/>
          </w:tcPr>
          <w:p w14:paraId="17DD6C8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312</w:t>
            </w:r>
          </w:p>
        </w:tc>
        <w:tc>
          <w:tcPr>
            <w:tcW w:w="786" w:type="dxa"/>
            <w:vAlign w:val="center"/>
          </w:tcPr>
          <w:p w14:paraId="302FACC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02434A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对单位和个人擅自在公共供水管道上装泵抽水的行政处罚</w:t>
            </w:r>
          </w:p>
        </w:tc>
        <w:tc>
          <w:tcPr>
            <w:tcW w:w="3093" w:type="dxa"/>
          </w:tcPr>
          <w:p w14:paraId="3EB53D1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7E955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3613CA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c>
          <w:tcPr>
            <w:tcW w:w="795" w:type="dxa"/>
            <w:vAlign w:val="center"/>
          </w:tcPr>
          <w:p w14:paraId="7541537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6813E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386F7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78DFF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60B57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5CCB7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FA5F9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8398F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B42FFE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EE5B9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3C2BD7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A4F978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267736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546152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D162C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136A1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5E1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502" w:type="dxa"/>
            <w:vAlign w:val="center"/>
          </w:tcPr>
          <w:p w14:paraId="1B233FF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313</w:t>
            </w:r>
          </w:p>
        </w:tc>
        <w:tc>
          <w:tcPr>
            <w:tcW w:w="786" w:type="dxa"/>
            <w:vAlign w:val="center"/>
          </w:tcPr>
          <w:p w14:paraId="2691574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88441C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对单位和个人在结算水表后装泵的行政处罚</w:t>
            </w:r>
          </w:p>
        </w:tc>
        <w:tc>
          <w:tcPr>
            <w:tcW w:w="3093" w:type="dxa"/>
          </w:tcPr>
          <w:p w14:paraId="4BAAB0B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A0E7D8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AAA883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《四川省城市供水条例》第五十七条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w:t>
            </w:r>
          </w:p>
        </w:tc>
        <w:tc>
          <w:tcPr>
            <w:tcW w:w="795" w:type="dxa"/>
            <w:vAlign w:val="center"/>
          </w:tcPr>
          <w:p w14:paraId="1A62CB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88A74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DC9F4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16594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C667E9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0AEDA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75B10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E6EC0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06C12A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962C8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34801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1A93EA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AB411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6B60C1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E079B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A6434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EE5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502" w:type="dxa"/>
            <w:vAlign w:val="center"/>
          </w:tcPr>
          <w:p w14:paraId="4383A5A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314</w:t>
            </w:r>
          </w:p>
        </w:tc>
        <w:tc>
          <w:tcPr>
            <w:tcW w:w="786" w:type="dxa"/>
            <w:vAlign w:val="center"/>
          </w:tcPr>
          <w:p w14:paraId="7DFE7DA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0EADD8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对城市自来水供水企业和自建设施对外供水的企业新建、改建、扩建的饮用水供水工程项目未经住房城乡建设主管部门设计审查和竣工验收而擅自建设并投入使用的；未按规定进行日常性水质检验工作的行政处罚</w:t>
            </w:r>
          </w:p>
        </w:tc>
        <w:tc>
          <w:tcPr>
            <w:tcW w:w="3093" w:type="dxa"/>
          </w:tcPr>
          <w:p w14:paraId="65158F2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8C1AA5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EF77E3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《生活饮用水卫生监督管理办法》第二十八条  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建设行政部门设计审查和竣工验收而擅自投入使用的；（二）未按规定进行日常性水质检验工作的；（三）未取得《城市供水企业资质证书》擅自供水的。</w:t>
            </w:r>
          </w:p>
        </w:tc>
        <w:tc>
          <w:tcPr>
            <w:tcW w:w="795" w:type="dxa"/>
            <w:vAlign w:val="center"/>
          </w:tcPr>
          <w:p w14:paraId="7F4D67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A3A34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DD115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E1893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ACD08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97AEE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B557B8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73757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ECDDC2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AFB5E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77524A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C31A1B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30B47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46BF93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5F4EE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9112D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9F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709088F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315</w:t>
            </w:r>
          </w:p>
        </w:tc>
        <w:tc>
          <w:tcPr>
            <w:tcW w:w="786" w:type="dxa"/>
            <w:vAlign w:val="center"/>
          </w:tcPr>
          <w:p w14:paraId="55814F1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71BF1F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对城市供水单位未制定城市供水水质突发事件应急预案的、未按规定上报水质报表的行政处罚</w:t>
            </w:r>
          </w:p>
        </w:tc>
        <w:tc>
          <w:tcPr>
            <w:tcW w:w="3093" w:type="dxa"/>
          </w:tcPr>
          <w:p w14:paraId="50E965C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1FD113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7B5C1A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713DCB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434AE4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《城市供水水质管理规定》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  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795" w:type="dxa"/>
            <w:vAlign w:val="center"/>
          </w:tcPr>
          <w:p w14:paraId="0A9EAF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D1153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739A1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07DF6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DB804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06A4C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6650D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87F5C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6DD7A2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6659D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C82F8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842558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C27C4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6FE235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FDF450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406E7B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F5E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59CDDDC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316</w:t>
            </w:r>
          </w:p>
        </w:tc>
        <w:tc>
          <w:tcPr>
            <w:tcW w:w="786" w:type="dxa"/>
            <w:vAlign w:val="center"/>
          </w:tcPr>
          <w:p w14:paraId="13F816E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291AF5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对排水户未取得污水排入排水管网许可证向城镇排水设施排放污水的行政处罚</w:t>
            </w:r>
          </w:p>
        </w:tc>
        <w:tc>
          <w:tcPr>
            <w:tcW w:w="3093" w:type="dxa"/>
          </w:tcPr>
          <w:p w14:paraId="70B535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36714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BB7028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9B22A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ACE03E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《城镇排水与污水处理条例》第五十条第一款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c>
          <w:tcPr>
            <w:tcW w:w="795" w:type="dxa"/>
            <w:vAlign w:val="center"/>
          </w:tcPr>
          <w:p w14:paraId="14048D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A906C8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A9B87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FA1CA0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B1C71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52308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6737B4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8C485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A9D4F4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8A333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B57A8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D0BEC2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8976F5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92616D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41F73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B6E4EA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635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5227FA9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317</w:t>
            </w:r>
          </w:p>
        </w:tc>
        <w:tc>
          <w:tcPr>
            <w:tcW w:w="786" w:type="dxa"/>
            <w:vAlign w:val="center"/>
          </w:tcPr>
          <w:p w14:paraId="6BD4CAC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FEA198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对排水户不按照污水排入排水管网许可证的要求排放污水的行政处罚</w:t>
            </w:r>
          </w:p>
        </w:tc>
        <w:tc>
          <w:tcPr>
            <w:tcW w:w="3093" w:type="dxa"/>
          </w:tcPr>
          <w:p w14:paraId="7780444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4DCACF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0C2B0B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EA249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《城镇排水与污水处理条例》第五十条第二款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795" w:type="dxa"/>
            <w:vAlign w:val="center"/>
          </w:tcPr>
          <w:p w14:paraId="2D3CF2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A36E6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883CE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A117A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F1002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0DF6A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56B80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355EA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C06901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7258F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F5375E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BEFEDC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4B782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A1A3A1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9531D7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1C2C5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FE3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0" w:hRule="atLeast"/>
          <w:jc w:val="center"/>
        </w:trPr>
        <w:tc>
          <w:tcPr>
            <w:tcW w:w="502" w:type="dxa"/>
            <w:vAlign w:val="center"/>
          </w:tcPr>
          <w:p w14:paraId="6F95F01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318</w:t>
            </w:r>
          </w:p>
        </w:tc>
        <w:tc>
          <w:tcPr>
            <w:tcW w:w="786" w:type="dxa"/>
            <w:vAlign w:val="center"/>
          </w:tcPr>
          <w:p w14:paraId="2553CEE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4A6079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行政处罚</w:t>
            </w:r>
          </w:p>
        </w:tc>
        <w:tc>
          <w:tcPr>
            <w:tcW w:w="3093" w:type="dxa"/>
          </w:tcPr>
          <w:p w14:paraId="73ADB17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9DAC4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07C0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《城镇排水与污水处理条例》第五十一条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795" w:type="dxa"/>
            <w:vAlign w:val="center"/>
          </w:tcPr>
          <w:p w14:paraId="42C03E0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BB4A3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20E40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5E169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D7BE8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115D7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656FC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4519D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11BD66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DAEA15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7EAE0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1A57E1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3F233B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4BB35A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6C4604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135E36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F30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0" w:hRule="atLeast"/>
          <w:jc w:val="center"/>
        </w:trPr>
        <w:tc>
          <w:tcPr>
            <w:tcW w:w="502" w:type="dxa"/>
            <w:vAlign w:val="center"/>
          </w:tcPr>
          <w:p w14:paraId="2E0F1D1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319</w:t>
            </w:r>
          </w:p>
        </w:tc>
        <w:tc>
          <w:tcPr>
            <w:tcW w:w="786" w:type="dxa"/>
            <w:vAlign w:val="center"/>
          </w:tcPr>
          <w:p w14:paraId="580591F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473164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对城镇污水处理设施维护运营单位未按照国家有关规定检测进出水水质的，或者未报送污水处理水质和水量、主要污染物削减量等信息和生产运营成本等信息的行政处罚</w:t>
            </w:r>
          </w:p>
        </w:tc>
        <w:tc>
          <w:tcPr>
            <w:tcW w:w="3093" w:type="dxa"/>
          </w:tcPr>
          <w:p w14:paraId="0B123D8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5EA3A5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8DFFDA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E880BD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《城镇排水与污水处理条例》第五十二条第一款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795" w:type="dxa"/>
            <w:vAlign w:val="center"/>
          </w:tcPr>
          <w:p w14:paraId="2C3D547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43606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CD9C9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E7A78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0FB39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66DE1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F2FA4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2C29E0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EAD37C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C88832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AC151D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25E0B1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6E9C84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776651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A97EF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87C7A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591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jc w:val="center"/>
        </w:trPr>
        <w:tc>
          <w:tcPr>
            <w:tcW w:w="502" w:type="dxa"/>
            <w:vAlign w:val="center"/>
          </w:tcPr>
          <w:p w14:paraId="55FEDC8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320</w:t>
            </w:r>
          </w:p>
        </w:tc>
        <w:tc>
          <w:tcPr>
            <w:tcW w:w="786" w:type="dxa"/>
            <w:vAlign w:val="center"/>
          </w:tcPr>
          <w:p w14:paraId="28A7282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54CABD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对城镇污水处理设施维护运营单位擅自停运城镇污水处理设施，未按照规定事先报告或者采取应急处理措施的行政处罚</w:t>
            </w:r>
          </w:p>
        </w:tc>
        <w:tc>
          <w:tcPr>
            <w:tcW w:w="3093" w:type="dxa"/>
          </w:tcPr>
          <w:p w14:paraId="5B1A358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1FABD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67CDA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A35FCB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8F215A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《城镇排水与污水处理条例》第五十二条第二款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795" w:type="dxa"/>
            <w:vAlign w:val="center"/>
          </w:tcPr>
          <w:p w14:paraId="3B2300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53260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FCAD3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ADBEB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20564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2E933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5492E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A85BC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A3E41B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38A2B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94F6A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683077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27F75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BC0CAA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5B850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5FEB4E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2E5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0" w:hRule="atLeast"/>
          <w:jc w:val="center"/>
        </w:trPr>
        <w:tc>
          <w:tcPr>
            <w:tcW w:w="502" w:type="dxa"/>
            <w:vAlign w:val="center"/>
          </w:tcPr>
          <w:p w14:paraId="5D047D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321</w:t>
            </w:r>
          </w:p>
        </w:tc>
        <w:tc>
          <w:tcPr>
            <w:tcW w:w="786" w:type="dxa"/>
            <w:vAlign w:val="center"/>
          </w:tcPr>
          <w:p w14:paraId="1F0F80E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B040F1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对城镇污水处理设施维护运营单位或者污泥处理处置单位对产生的污泥以及处理处置后的污泥的去向、用途、用量等未进行跟踪、记录的，或者处理处置后的污泥不符合国家有关标准的行政处罚</w:t>
            </w:r>
          </w:p>
        </w:tc>
        <w:tc>
          <w:tcPr>
            <w:tcW w:w="3093" w:type="dxa"/>
          </w:tcPr>
          <w:p w14:paraId="4CA0E89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8CD1E1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89EC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《城镇排水与污水处理条例》第五十三条第一款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795" w:type="dxa"/>
            <w:vAlign w:val="center"/>
          </w:tcPr>
          <w:p w14:paraId="65998F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FC2EE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BECB0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27EAB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87B03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3CEC7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3CC9B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D55DA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81C23D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8EF001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728330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769524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C61A5D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EB093E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6CB6C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D57979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A29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3FB09A0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322</w:t>
            </w:r>
          </w:p>
        </w:tc>
        <w:tc>
          <w:tcPr>
            <w:tcW w:w="786" w:type="dxa"/>
            <w:vAlign w:val="center"/>
          </w:tcPr>
          <w:p w14:paraId="40BF919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163119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对擅自倾倒、堆放、丢弃、遗撒城镇污水处理设施产生的污泥和处理后的污泥的行政处罚</w:t>
            </w:r>
          </w:p>
        </w:tc>
        <w:tc>
          <w:tcPr>
            <w:tcW w:w="3093" w:type="dxa"/>
          </w:tcPr>
          <w:p w14:paraId="18DBCCA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4061D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339BC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《城镇排水与污水处理条例》第五十三条第一款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795" w:type="dxa"/>
            <w:vAlign w:val="center"/>
          </w:tcPr>
          <w:p w14:paraId="6C6B17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49574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CE2AA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A7BAE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6C3F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6D74F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684F0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97A092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632695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32851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E9D65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88BF2F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991984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756BE1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269CCB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570E8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BE9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6C2C59D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323</w:t>
            </w:r>
          </w:p>
        </w:tc>
        <w:tc>
          <w:tcPr>
            <w:tcW w:w="786" w:type="dxa"/>
            <w:vAlign w:val="center"/>
          </w:tcPr>
          <w:p w14:paraId="6F722D8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367BB7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对排水单位或者个人不缴纳污水处理费的行政处罚</w:t>
            </w:r>
          </w:p>
        </w:tc>
        <w:tc>
          <w:tcPr>
            <w:tcW w:w="3093" w:type="dxa"/>
          </w:tcPr>
          <w:p w14:paraId="3E5EAA9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F4DC9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5F77C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50C292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80110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《城镇排水与污水处理条例》第五十四条  违反本条例规定，排水单位或者个人不缴纳污水处理费的，由城镇排水主管部门责令限期缴纳，逾期拒不缴纳的，处应缴纳污水处理费数额1倍以上3倍以下罚款。</w:t>
            </w:r>
          </w:p>
        </w:tc>
        <w:tc>
          <w:tcPr>
            <w:tcW w:w="795" w:type="dxa"/>
            <w:vAlign w:val="center"/>
          </w:tcPr>
          <w:p w14:paraId="083780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B857A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DD851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99DC5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019E6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FF0CF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7D496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B9370A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1057AE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0ECC4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2AE06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EED6CF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6C2A3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0BBC03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F7B09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9C2F70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6D4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1128A2A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324</w:t>
            </w:r>
          </w:p>
        </w:tc>
        <w:tc>
          <w:tcPr>
            <w:tcW w:w="786" w:type="dxa"/>
            <w:vAlign w:val="center"/>
          </w:tcPr>
          <w:p w14:paraId="78FDD19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192279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行政处罚</w:t>
            </w:r>
          </w:p>
        </w:tc>
        <w:tc>
          <w:tcPr>
            <w:tcW w:w="3093" w:type="dxa"/>
          </w:tcPr>
          <w:p w14:paraId="22494AA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E7AFE5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5E3461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《城镇排水与污水处理条例》第五十五条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c>
          <w:tcPr>
            <w:tcW w:w="795" w:type="dxa"/>
            <w:vAlign w:val="center"/>
          </w:tcPr>
          <w:p w14:paraId="7F36B5E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12A0DF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3C4E5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A6F46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4C34F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62DA8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B733D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E5272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432E98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BD7E5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DAB41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B73277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9A1E69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2A87B7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002A0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10419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80B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5" w:hRule="atLeast"/>
          <w:jc w:val="center"/>
        </w:trPr>
        <w:tc>
          <w:tcPr>
            <w:tcW w:w="502" w:type="dxa"/>
            <w:vAlign w:val="center"/>
          </w:tcPr>
          <w:p w14:paraId="6D41173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325</w:t>
            </w:r>
          </w:p>
        </w:tc>
        <w:tc>
          <w:tcPr>
            <w:tcW w:w="786" w:type="dxa"/>
            <w:vAlign w:val="center"/>
          </w:tcPr>
          <w:p w14:paraId="3A82F69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507F1E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对从事危及城镇排水与污水处理设施安全的活动的行政处罚</w:t>
            </w:r>
          </w:p>
        </w:tc>
        <w:tc>
          <w:tcPr>
            <w:tcW w:w="3093" w:type="dxa"/>
          </w:tcPr>
          <w:p w14:paraId="23E5E56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32AD1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F96CF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《城镇排水与污水处理条例》第五十六条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795" w:type="dxa"/>
            <w:vAlign w:val="center"/>
          </w:tcPr>
          <w:p w14:paraId="339A23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9F83A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60AF9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54D90B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1DEDAA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7CABD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F2732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3D836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D44CEC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665B8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9DA0C3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4A4A8C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EF298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4B87C9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5A819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9F6C3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151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0" w:hRule="atLeast"/>
          <w:jc w:val="center"/>
        </w:trPr>
        <w:tc>
          <w:tcPr>
            <w:tcW w:w="502" w:type="dxa"/>
            <w:vAlign w:val="center"/>
          </w:tcPr>
          <w:p w14:paraId="005D5C9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326</w:t>
            </w:r>
          </w:p>
        </w:tc>
        <w:tc>
          <w:tcPr>
            <w:tcW w:w="786" w:type="dxa"/>
            <w:vAlign w:val="center"/>
          </w:tcPr>
          <w:p w14:paraId="31C644F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70830E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对有关单位未与施工单位、设施维护运营单位等共同制定设施保护方案，并采取相应的安全防护措施的行政处罚</w:t>
            </w:r>
          </w:p>
        </w:tc>
        <w:tc>
          <w:tcPr>
            <w:tcW w:w="3093" w:type="dxa"/>
          </w:tcPr>
          <w:p w14:paraId="78DCD49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5C4008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FBEE6B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0E222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8595AB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《城镇排水与污水处理条例》第五十七条第一款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795" w:type="dxa"/>
            <w:vAlign w:val="center"/>
          </w:tcPr>
          <w:p w14:paraId="5702FD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C731A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FFCA2A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ADA06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864B44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AF6C3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6786A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6B15C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D20180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9EAD3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17A3A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EE8960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C5C6B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B6C3AC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892AAE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F3C8E4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D89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jc w:val="center"/>
        </w:trPr>
        <w:tc>
          <w:tcPr>
            <w:tcW w:w="502" w:type="dxa"/>
            <w:vAlign w:val="center"/>
          </w:tcPr>
          <w:p w14:paraId="745692C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327</w:t>
            </w:r>
          </w:p>
        </w:tc>
        <w:tc>
          <w:tcPr>
            <w:tcW w:w="786" w:type="dxa"/>
            <w:vAlign w:val="center"/>
          </w:tcPr>
          <w:p w14:paraId="7E0D835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2CD95B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对擅自拆除、改动城镇排水与污水处理设施的行政处罚</w:t>
            </w:r>
          </w:p>
        </w:tc>
        <w:tc>
          <w:tcPr>
            <w:tcW w:w="3093" w:type="dxa"/>
          </w:tcPr>
          <w:p w14:paraId="3217748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E07E8A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BEC89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CBC2E4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C3192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 《城镇排水与污水处理条例》第五十七条第二款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795" w:type="dxa"/>
            <w:vAlign w:val="center"/>
          </w:tcPr>
          <w:p w14:paraId="72F3B4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5D27A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A092E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BB13B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9A581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9A07F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F25D1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A56F1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DCB812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10731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3EE3A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FFC885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DD58D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A2C19D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149F0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27483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260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5" w:hRule="atLeast"/>
          <w:jc w:val="center"/>
        </w:trPr>
        <w:tc>
          <w:tcPr>
            <w:tcW w:w="502" w:type="dxa"/>
            <w:vAlign w:val="center"/>
          </w:tcPr>
          <w:p w14:paraId="6BC8F71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328</w:t>
            </w:r>
          </w:p>
        </w:tc>
        <w:tc>
          <w:tcPr>
            <w:tcW w:w="786" w:type="dxa"/>
            <w:vAlign w:val="center"/>
          </w:tcPr>
          <w:p w14:paraId="63799A6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D1195F5">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对在雨水、污水分流地区，建设单位、施工单位将雨水管网、污水管网相互混接的行政处罚</w:t>
            </w:r>
          </w:p>
        </w:tc>
        <w:tc>
          <w:tcPr>
            <w:tcW w:w="3093" w:type="dxa"/>
          </w:tcPr>
          <w:p w14:paraId="41B669E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4EC2C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5ACC93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68DD21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DD6D1D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A5F4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《城镇排水与污水处理条例》第四十八条 违反本条例规定，在雨水、污水分流地区，建设单位、施工单位将雨水管网、污水管网相互混接的，由城镇排水主管部门责令改正，处5万元以上10万元以下的罚款；造成损失的，依法承担赔偿责任。</w:t>
            </w:r>
          </w:p>
        </w:tc>
        <w:tc>
          <w:tcPr>
            <w:tcW w:w="795" w:type="dxa"/>
            <w:vAlign w:val="center"/>
          </w:tcPr>
          <w:p w14:paraId="363E20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DE5D1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44DFB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3E6E1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0798C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E714B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DB264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4552A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92BB6A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90B872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9957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5E6A1F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345C1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05F834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8DD480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2D663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2B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jc w:val="center"/>
        </w:trPr>
        <w:tc>
          <w:tcPr>
            <w:tcW w:w="502" w:type="dxa"/>
            <w:vAlign w:val="center"/>
          </w:tcPr>
          <w:p w14:paraId="17812AA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329</w:t>
            </w:r>
          </w:p>
        </w:tc>
        <w:tc>
          <w:tcPr>
            <w:tcW w:w="786" w:type="dxa"/>
            <w:vAlign w:val="center"/>
          </w:tcPr>
          <w:p w14:paraId="46079F1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F76108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对城镇污水处理企业未经评估合格投入正式营运的行政处罚</w:t>
            </w:r>
          </w:p>
        </w:tc>
        <w:tc>
          <w:tcPr>
            <w:tcW w:w="3093" w:type="dxa"/>
          </w:tcPr>
          <w:p w14:paraId="5F5AC45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83902D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609B3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28C786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《四川省城镇排水与污水处理条例》 第四十二条　城镇污水处理企业有下列行为之一的，由县级以上地方人民政府城镇排水主管部门责令限期改正，拒不整改的，按照下列规定予以处罚：</w:t>
            </w:r>
          </w:p>
          <w:p w14:paraId="39764CC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(一）违反本条例第十一条第二款规定，未经评估合格投入正式运营的，由县级以上地方人民政府城镇排水主管部门处以一万元以上五万元以下的罚款；情节严重的，依照国家相关规定可以终止特许经营协议。</w:t>
            </w:r>
          </w:p>
        </w:tc>
        <w:tc>
          <w:tcPr>
            <w:tcW w:w="795" w:type="dxa"/>
            <w:vAlign w:val="center"/>
          </w:tcPr>
          <w:p w14:paraId="07755C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55B29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FE30B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27BFB7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CF7971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FC653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C7450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14C75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0F58AE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58CA2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94B80B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5CC0A8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694BE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C33E4A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EF4996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DB9EF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B63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5" w:hRule="atLeast"/>
          <w:jc w:val="center"/>
        </w:trPr>
        <w:tc>
          <w:tcPr>
            <w:tcW w:w="502" w:type="dxa"/>
            <w:vAlign w:val="center"/>
          </w:tcPr>
          <w:p w14:paraId="3B56EEF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330</w:t>
            </w:r>
          </w:p>
        </w:tc>
        <w:tc>
          <w:tcPr>
            <w:tcW w:w="786" w:type="dxa"/>
            <w:vAlign w:val="center"/>
          </w:tcPr>
          <w:p w14:paraId="7B20F21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A4FCEC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对城市污水处理企业虚报、瞒报、拒报、迟报、漏报规定的各项资料的行政处罚</w:t>
            </w:r>
          </w:p>
        </w:tc>
        <w:tc>
          <w:tcPr>
            <w:tcW w:w="3093" w:type="dxa"/>
          </w:tcPr>
          <w:p w14:paraId="0D07647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41FD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43323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44D2D7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A4ACF4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 《四川省城镇排水与污水处理条例》第四十二条　城镇污水处理企业有下列行为之一的，由县级以上地方人民政府城镇排水主管部门责令限期改正，拒不整改的，按照下列规定予以处罚：(二)违反本条例第二十二条第四项规定的，取消考核成绩，并予以通报批评，对有关单位和人员依法依规追究责任。</w:t>
            </w:r>
          </w:p>
        </w:tc>
        <w:tc>
          <w:tcPr>
            <w:tcW w:w="795" w:type="dxa"/>
            <w:vAlign w:val="center"/>
          </w:tcPr>
          <w:p w14:paraId="48C16C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75A78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9C00F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3E95FB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382EC0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D9E82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F0FEA7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DDC8E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9AA073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857478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3928C9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9239FC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F5277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6AE50F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031D9A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13A6A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9CC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0" w:hRule="atLeast"/>
          <w:jc w:val="center"/>
        </w:trPr>
        <w:tc>
          <w:tcPr>
            <w:tcW w:w="502" w:type="dxa"/>
            <w:vAlign w:val="center"/>
          </w:tcPr>
          <w:p w14:paraId="6808D93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331</w:t>
            </w:r>
          </w:p>
        </w:tc>
        <w:tc>
          <w:tcPr>
            <w:tcW w:w="786" w:type="dxa"/>
            <w:vAlign w:val="center"/>
          </w:tcPr>
          <w:p w14:paraId="25023B3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85B7BB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对在城镇排水与污水处理设施覆盖范围内，未按照国家有关规定将污水排入城镇排水设施，或者在雨水、污水分流地区将污水排入雨水管网的行政处罚</w:t>
            </w:r>
          </w:p>
        </w:tc>
        <w:tc>
          <w:tcPr>
            <w:tcW w:w="3093" w:type="dxa"/>
          </w:tcPr>
          <w:p w14:paraId="2C6DFB0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4605EE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8AB63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44ADA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【部门规章】《城镇污水排入排水管网许可管理办法》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第二十五条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795" w:type="dxa"/>
            <w:vAlign w:val="center"/>
          </w:tcPr>
          <w:p w14:paraId="32ABE9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7689D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6E57D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4E353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A16677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5E2C6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05DC3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E9472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F40752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B377B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7F3F1E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D2CA34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05ADB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0CF0C3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64BD7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3EA96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1C9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5" w:hRule="atLeast"/>
          <w:jc w:val="center"/>
        </w:trPr>
        <w:tc>
          <w:tcPr>
            <w:tcW w:w="502" w:type="dxa"/>
            <w:vAlign w:val="center"/>
          </w:tcPr>
          <w:p w14:paraId="7A8F66F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332</w:t>
            </w:r>
          </w:p>
        </w:tc>
        <w:tc>
          <w:tcPr>
            <w:tcW w:w="786" w:type="dxa"/>
            <w:vAlign w:val="center"/>
          </w:tcPr>
          <w:p w14:paraId="052D2BD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35CB09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对排水户名称、法定代表人等其他事项变更，未按规定及时向城镇排水主管部门申请办理变更的行政处罚</w:t>
            </w:r>
          </w:p>
        </w:tc>
        <w:tc>
          <w:tcPr>
            <w:tcW w:w="3093" w:type="dxa"/>
          </w:tcPr>
          <w:p w14:paraId="3E0B56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65908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55FB57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244ECD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【部门规章】《城镇污水排入排水管网许可管理办法》第二十八条  排水户名称、法定代表人等其他事项变更，未按本办法规定及时向城镇排水主管部门申请办理变更的，由城镇排水主管部门责令改正，可以处3万元以下罚款。</w:t>
            </w:r>
          </w:p>
        </w:tc>
        <w:tc>
          <w:tcPr>
            <w:tcW w:w="795" w:type="dxa"/>
            <w:vAlign w:val="center"/>
          </w:tcPr>
          <w:p w14:paraId="1744A8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AC676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473B1E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573E3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C526E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78A51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2A6A2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486CD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8181CE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A108F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8F764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B8D2BA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3D25E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DC3D91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C7EC6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9AD58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2FC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5" w:hRule="atLeast"/>
          <w:jc w:val="center"/>
        </w:trPr>
        <w:tc>
          <w:tcPr>
            <w:tcW w:w="502" w:type="dxa"/>
            <w:vAlign w:val="center"/>
          </w:tcPr>
          <w:p w14:paraId="7F2A01A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333</w:t>
            </w:r>
          </w:p>
        </w:tc>
        <w:tc>
          <w:tcPr>
            <w:tcW w:w="786" w:type="dxa"/>
            <w:vAlign w:val="center"/>
          </w:tcPr>
          <w:p w14:paraId="2F6924A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873895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对排水户以欺骗、贿赂等不正当手段取得排水许可的行政处罚</w:t>
            </w:r>
          </w:p>
        </w:tc>
        <w:tc>
          <w:tcPr>
            <w:tcW w:w="3093" w:type="dxa"/>
          </w:tcPr>
          <w:p w14:paraId="4444F26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AD8C8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C2357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6FB3CA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B2ECC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【部门规章】《城镇污水排入排水管网许可管理办法》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第二十九条  排水户以欺骗、贿赂等不正当手段取得排水许可的，可以处3万元以下罚款；造成损失的，依法承担赔偿责任；构成犯罪的，依法追究刑事责任。</w:t>
            </w:r>
          </w:p>
        </w:tc>
        <w:tc>
          <w:tcPr>
            <w:tcW w:w="795" w:type="dxa"/>
            <w:vAlign w:val="center"/>
          </w:tcPr>
          <w:p w14:paraId="3FCE98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FBEC30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E6DF2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98E9F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9792D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A9A99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AA086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9A7E0D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123D2A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E844FF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4563A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D47DE9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7510A3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66289C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459686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EBE6F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D9C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0" w:hRule="atLeast"/>
          <w:jc w:val="center"/>
        </w:trPr>
        <w:tc>
          <w:tcPr>
            <w:tcW w:w="502" w:type="dxa"/>
            <w:vAlign w:val="center"/>
          </w:tcPr>
          <w:p w14:paraId="3EE6C7B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334</w:t>
            </w:r>
          </w:p>
        </w:tc>
        <w:tc>
          <w:tcPr>
            <w:tcW w:w="786" w:type="dxa"/>
            <w:vAlign w:val="center"/>
          </w:tcPr>
          <w:p w14:paraId="43D7856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45495B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对排水户因发生事故或者其他突发事件，排放的污水可能危及城镇排水与污水处理设施安全运行，没有立即停止排放，未采取措施消除危害，或者并未按规定及时向城镇排水主管部门等有关部门报告的行政处罚</w:t>
            </w:r>
          </w:p>
        </w:tc>
        <w:tc>
          <w:tcPr>
            <w:tcW w:w="3093" w:type="dxa"/>
          </w:tcPr>
          <w:p w14:paraId="69E3B3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A7C93E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194A5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86836B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5A7396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【部门规章】《城镇污水排入排水管网许可管理办法》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第三十条  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tc>
        <w:tc>
          <w:tcPr>
            <w:tcW w:w="795" w:type="dxa"/>
            <w:vAlign w:val="center"/>
          </w:tcPr>
          <w:p w14:paraId="767170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F4244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E808F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DDAD9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CECFD4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4FADE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B48B6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F7FACC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999502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01034E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DBCA2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F39942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45AF88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7F3E87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634F22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20CA15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D8B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jc w:val="center"/>
        </w:trPr>
        <w:tc>
          <w:tcPr>
            <w:tcW w:w="502" w:type="dxa"/>
            <w:vAlign w:val="center"/>
          </w:tcPr>
          <w:p w14:paraId="4AB42A6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335</w:t>
            </w:r>
          </w:p>
        </w:tc>
        <w:tc>
          <w:tcPr>
            <w:tcW w:w="786" w:type="dxa"/>
            <w:vAlign w:val="center"/>
          </w:tcPr>
          <w:p w14:paraId="37323B1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0D2274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对从事危及城镇排水设施安全的活动的行政处罚</w:t>
            </w:r>
          </w:p>
        </w:tc>
        <w:tc>
          <w:tcPr>
            <w:tcW w:w="3093" w:type="dxa"/>
          </w:tcPr>
          <w:p w14:paraId="79F387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5EAC85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FD2F10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187488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【部门规章】《城镇污水排入排水管网许可管理办法》 第三十一条  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795" w:type="dxa"/>
            <w:vAlign w:val="center"/>
          </w:tcPr>
          <w:p w14:paraId="0073349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EA265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F0EA2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DD2F6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D47E87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F8F58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7D0EC0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9CAF9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D06D6B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C6669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DB802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0E5DD3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D54729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444F68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134B3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7EB64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DDC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0025136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336</w:t>
            </w:r>
          </w:p>
        </w:tc>
        <w:tc>
          <w:tcPr>
            <w:tcW w:w="786" w:type="dxa"/>
            <w:vAlign w:val="center"/>
          </w:tcPr>
          <w:p w14:paraId="6C409E7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A2490A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对拒不接受水质、水量监测或者妨碍、阻挠城镇排水主管部门依法监督检查的行政处罚</w:t>
            </w:r>
          </w:p>
        </w:tc>
        <w:tc>
          <w:tcPr>
            <w:tcW w:w="3093" w:type="dxa"/>
          </w:tcPr>
          <w:p w14:paraId="4B72867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EEBA16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8D5F24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B1A52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66B99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303C98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【部门规章】《城镇污水排入排水管网许可管理办法》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第三十二条  排水户违反本办法规定，拒不接受水质、水量监测或者妨碍、阻挠城镇排水主管部门依法监督检查的，由城镇排水主管部门给予警告；情节严重的，处3万元以下罚款。</w:t>
            </w:r>
          </w:p>
        </w:tc>
        <w:tc>
          <w:tcPr>
            <w:tcW w:w="795" w:type="dxa"/>
            <w:vAlign w:val="center"/>
          </w:tcPr>
          <w:p w14:paraId="45EFCB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76E760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08DD4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07A8D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DC3736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BCAFE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2F3F1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C7C3F8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A83E96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66BBA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CA08D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34AEC3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21089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B454FA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26979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0F0EF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81E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31C68A6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337</w:t>
            </w:r>
          </w:p>
        </w:tc>
        <w:tc>
          <w:tcPr>
            <w:tcW w:w="786" w:type="dxa"/>
            <w:vAlign w:val="center"/>
          </w:tcPr>
          <w:p w14:paraId="68C6756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43D895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对在城市绿地范围内进行拦河截溪、取土采石、设置垃圾堆场、排放污水以及其他对城市生态环境造成破坏活动的行政处罚</w:t>
            </w:r>
          </w:p>
        </w:tc>
        <w:tc>
          <w:tcPr>
            <w:tcW w:w="3093" w:type="dxa"/>
          </w:tcPr>
          <w:p w14:paraId="0524086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C5CF2A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3A59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9F3F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0595F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72089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 《城市绿线管理办法》第十七条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795" w:type="dxa"/>
            <w:vAlign w:val="center"/>
          </w:tcPr>
          <w:p w14:paraId="22F07D8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8638A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B3EB0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87AC5B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E5EA38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62A68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D0F62D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EC4AA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239A8D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9FDE1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451EF6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30F0ED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BF8E4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D77818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86402B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56DA6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771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jc w:val="center"/>
        </w:trPr>
        <w:tc>
          <w:tcPr>
            <w:tcW w:w="502" w:type="dxa"/>
            <w:vAlign w:val="center"/>
          </w:tcPr>
          <w:p w14:paraId="022421A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338</w:t>
            </w:r>
          </w:p>
        </w:tc>
        <w:tc>
          <w:tcPr>
            <w:tcW w:w="786" w:type="dxa"/>
            <w:vAlign w:val="center"/>
          </w:tcPr>
          <w:p w14:paraId="468FD9C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A877CD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对未取得燃气经营许可证从事燃气经营活动的行政处罚</w:t>
            </w:r>
          </w:p>
        </w:tc>
        <w:tc>
          <w:tcPr>
            <w:tcW w:w="3093" w:type="dxa"/>
          </w:tcPr>
          <w:p w14:paraId="6B2A0C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D30E6A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D7CAF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2F279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36F63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ED8F0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13296D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【行政法规】《城镇燃气管理条例》第四十五条  违反本条例规定，未取得燃气经营许可证从事燃气经营活动的，由燃气管理部门责令停止违法行为，处5万元以上50万元以下罚款；有违法所得的，没收违法所得；构成犯罪的，依法追究刑事责任。</w:t>
            </w:r>
          </w:p>
        </w:tc>
        <w:tc>
          <w:tcPr>
            <w:tcW w:w="795" w:type="dxa"/>
            <w:vAlign w:val="center"/>
          </w:tcPr>
          <w:p w14:paraId="76D09E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089DC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A3C26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26D07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BFF550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1B221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4EECF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30AF5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AC4B53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C756D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6E07B4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224002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E783F4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694163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A8AD23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18A4C2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224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0E9ADE4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339</w:t>
            </w:r>
          </w:p>
        </w:tc>
        <w:tc>
          <w:tcPr>
            <w:tcW w:w="786" w:type="dxa"/>
            <w:vAlign w:val="center"/>
          </w:tcPr>
          <w:p w14:paraId="5E0614F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6BDB8C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对燃气经营者不按照燃气经营许可证的规定从事燃气经营活动的行政处罚</w:t>
            </w:r>
          </w:p>
        </w:tc>
        <w:tc>
          <w:tcPr>
            <w:tcW w:w="3093" w:type="dxa"/>
          </w:tcPr>
          <w:p w14:paraId="65076E5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D4FFD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83F10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0A76E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1715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6F7DC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 第四十五条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795" w:type="dxa"/>
            <w:vAlign w:val="center"/>
          </w:tcPr>
          <w:p w14:paraId="3876A60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CACA9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A01C09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456E7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EC98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6E41A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8C7B5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32FEC6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2F5105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D7BA0F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E10E10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69E713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B0FE7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A4A852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027154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A1E8C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D47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6" w:hRule="atLeast"/>
          <w:jc w:val="center"/>
        </w:trPr>
        <w:tc>
          <w:tcPr>
            <w:tcW w:w="502" w:type="dxa"/>
            <w:vAlign w:val="center"/>
          </w:tcPr>
          <w:p w14:paraId="006F250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340</w:t>
            </w:r>
          </w:p>
        </w:tc>
        <w:tc>
          <w:tcPr>
            <w:tcW w:w="786" w:type="dxa"/>
            <w:vAlign w:val="center"/>
          </w:tcPr>
          <w:p w14:paraId="5985AD9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6CCAD2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行政处罚</w:t>
            </w:r>
          </w:p>
        </w:tc>
        <w:tc>
          <w:tcPr>
            <w:tcW w:w="3093" w:type="dxa"/>
          </w:tcPr>
          <w:p w14:paraId="0D5EBE2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   （二）倒卖、抵押、出租、出借、转让、涂改燃气经营许可证的；   （三）未履行必要告知义务擅自停止供气、调整供气量，或者未经审批擅自停业或者歇业的；   （四）向未取得燃气经营许可证的单位或者个人提供用于经营的燃气的；   （五）在不具备安全条件的场所储存燃气的；   （六）要求燃气用户购买其指定的产品或者接受其提供的服务；   （七）燃气经营者未向燃气用户持续、稳定、安全供应符合国家质量标准的燃气，或者未对燃气用户的燃气设施定期进行安全检查。</w:t>
            </w:r>
          </w:p>
        </w:tc>
        <w:tc>
          <w:tcPr>
            <w:tcW w:w="795" w:type="dxa"/>
            <w:vAlign w:val="center"/>
          </w:tcPr>
          <w:p w14:paraId="0699E61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0C474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11996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C0708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0BFCF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9A85B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37EB6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A1357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E12A45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3BA2F3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34E0E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C28805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F0339C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4CA699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922DA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64015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9C5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38020C1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341</w:t>
            </w:r>
          </w:p>
        </w:tc>
        <w:tc>
          <w:tcPr>
            <w:tcW w:w="786" w:type="dxa"/>
            <w:vAlign w:val="center"/>
          </w:tcPr>
          <w:p w14:paraId="55DE74C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A79E07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对销售充装单位擅自为非自有气瓶充装的瓶装燃气的行政处罚</w:t>
            </w:r>
          </w:p>
        </w:tc>
        <w:tc>
          <w:tcPr>
            <w:tcW w:w="3093" w:type="dxa"/>
          </w:tcPr>
          <w:p w14:paraId="5777556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F4371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E8CC9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F27FF5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32078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C1C15E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E9469B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【行政法规】《城镇燃气管理条例》第四十七条  违反本条例规定，销售充装单位擅自为非自有气瓶充装的瓶装燃气的，由燃气管理部门责令改正，可以处1万元以下罚款。</w:t>
            </w:r>
          </w:p>
        </w:tc>
        <w:tc>
          <w:tcPr>
            <w:tcW w:w="795" w:type="dxa"/>
            <w:vAlign w:val="center"/>
          </w:tcPr>
          <w:p w14:paraId="29D3247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B43A4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13AAF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FAC7EA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624C82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106D7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DAFC6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A823F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4648DE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892B85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FAD5DB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2EA682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69526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2D4167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8D086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CAD68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1DF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502" w:type="dxa"/>
            <w:vAlign w:val="center"/>
          </w:tcPr>
          <w:p w14:paraId="3E04857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342</w:t>
            </w:r>
          </w:p>
        </w:tc>
        <w:tc>
          <w:tcPr>
            <w:tcW w:w="786" w:type="dxa"/>
            <w:vAlign w:val="center"/>
          </w:tcPr>
          <w:p w14:paraId="7349548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067B74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3093" w:type="dxa"/>
          </w:tcPr>
          <w:p w14:paraId="63D7811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B4101F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17278E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29F814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795" w:type="dxa"/>
            <w:vAlign w:val="center"/>
          </w:tcPr>
          <w:p w14:paraId="5D5827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A8A43E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2904A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E0052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9ED640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006AE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D2E8F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2908A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62ECEE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7F9B9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ADF87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21E6DC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C5E7A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104C9A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C0DD0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E6AD2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D4E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jc w:val="center"/>
        </w:trPr>
        <w:tc>
          <w:tcPr>
            <w:tcW w:w="502" w:type="dxa"/>
            <w:vAlign w:val="center"/>
          </w:tcPr>
          <w:p w14:paraId="0E13E11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343</w:t>
            </w:r>
          </w:p>
        </w:tc>
        <w:tc>
          <w:tcPr>
            <w:tcW w:w="786" w:type="dxa"/>
            <w:vAlign w:val="center"/>
          </w:tcPr>
          <w:p w14:paraId="0D929E5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D28F3E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行政处罚</w:t>
            </w:r>
          </w:p>
        </w:tc>
        <w:tc>
          <w:tcPr>
            <w:tcW w:w="3093" w:type="dxa"/>
          </w:tcPr>
          <w:p w14:paraId="6A00308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4CBF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    (一)擅自操作公用燃气阀门的；   （二）将燃气管道作为负重支架或者接地引线的；   （三）安装、使用不符合气源要求的燃气燃烧器具的；   （四）擅自安装、改装、拆除户内燃气设施和燃气计量装置的；   （五）在不具备安全条件的场所使用、储存燃气的；   （六）改变燃气用途或者转供燃气的；   （七）未设立售后服务站点或者未配备经考核合格的燃气燃烧器具安装、维修人员的；   （八）燃气燃烧器具的安装、维修不符合国家有关标准的。    盗用燃气的，依照有关治安管理处罚的法律规定进行处罚。</w:t>
            </w:r>
          </w:p>
        </w:tc>
        <w:tc>
          <w:tcPr>
            <w:tcW w:w="795" w:type="dxa"/>
            <w:vAlign w:val="center"/>
          </w:tcPr>
          <w:p w14:paraId="071260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C9886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D0F08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FA6A4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DEF32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6D593A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946BA3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D4357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9FAB56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F1DC83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8DC1B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C2E2DE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B2FA9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2247BE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0E7F45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E4D673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AAB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11CF5E7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344</w:t>
            </w:r>
          </w:p>
        </w:tc>
        <w:tc>
          <w:tcPr>
            <w:tcW w:w="786" w:type="dxa"/>
            <w:vAlign w:val="center"/>
          </w:tcPr>
          <w:p w14:paraId="2A8CB93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29AB73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行政处罚</w:t>
            </w:r>
          </w:p>
        </w:tc>
        <w:tc>
          <w:tcPr>
            <w:tcW w:w="3093" w:type="dxa"/>
          </w:tcPr>
          <w:p w14:paraId="094E290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【行政法规】《城镇燃气管理条例》第五十条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   （一）进行爆破、取土等作业或者动用明火的；   （二）倾倒、排放腐蚀性物质的；   （三）放置易燃易爆物品或者种植深根植物的；   （四）未与燃气经营者共同制定燃气设施保护方案，采取相应的安全保护措施，从事敷设管道、打桩、顶进、挖掘、钻探等可能影响燃气设施安全活动的。    违反本条例规定，在燃气设施保护范围内建设占压地下燃气管线的建筑物、构筑物或者其他设施的，依照有关城乡规划的法律、行政法规的规定进行处罚。</w:t>
            </w:r>
          </w:p>
        </w:tc>
        <w:tc>
          <w:tcPr>
            <w:tcW w:w="795" w:type="dxa"/>
            <w:vAlign w:val="center"/>
          </w:tcPr>
          <w:p w14:paraId="1710A5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6D66A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FB997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4E0BB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91994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1787B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CACDC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D4905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EE50F5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8711D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7FD7AB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7B23E0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BE89C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56AA39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5174E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1F1DCE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411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005D37C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345</w:t>
            </w:r>
          </w:p>
        </w:tc>
        <w:tc>
          <w:tcPr>
            <w:tcW w:w="786" w:type="dxa"/>
            <w:vAlign w:val="center"/>
          </w:tcPr>
          <w:p w14:paraId="12EF516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B6E9F9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对侵占、毁损、擅自拆除、移动燃气设施或者擅自改动市政燃气设施的行政处罚</w:t>
            </w:r>
          </w:p>
        </w:tc>
        <w:tc>
          <w:tcPr>
            <w:tcW w:w="3093" w:type="dxa"/>
          </w:tcPr>
          <w:p w14:paraId="037590F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E8F8A0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5B4B29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3119A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【行政法规】《城镇燃气管理条例》第五十一条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795" w:type="dxa"/>
            <w:vAlign w:val="center"/>
          </w:tcPr>
          <w:p w14:paraId="1A8A328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63EDC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B07DF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3D4B2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10DB6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A69719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6C97F4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C883A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020131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CC8756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AE0C5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B13BBF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DA279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B14683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AD080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DA8122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B32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jc w:val="center"/>
        </w:trPr>
        <w:tc>
          <w:tcPr>
            <w:tcW w:w="502" w:type="dxa"/>
            <w:vAlign w:val="center"/>
          </w:tcPr>
          <w:p w14:paraId="2B77C11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346</w:t>
            </w:r>
          </w:p>
        </w:tc>
        <w:tc>
          <w:tcPr>
            <w:tcW w:w="786" w:type="dxa"/>
            <w:vAlign w:val="center"/>
          </w:tcPr>
          <w:p w14:paraId="0973D3C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DDA4C2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对毁损、覆盖、涂改、擅自拆除或者移动燃气设施安全警示标志的行政处罚</w:t>
            </w:r>
          </w:p>
        </w:tc>
        <w:tc>
          <w:tcPr>
            <w:tcW w:w="3093" w:type="dxa"/>
          </w:tcPr>
          <w:p w14:paraId="2AEC657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3A38E4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E5273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D5CBD1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33B60A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1F6B83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【行政法规】《城镇燃气管理条例》第五十一条  违反本条例规定，毁损、覆盖、涂改、擅自拆除或者移动燃气设施安全警示标志的，由燃气管理部门责令限期改正，恢复原状，可以处5000元以下罚款。</w:t>
            </w:r>
          </w:p>
        </w:tc>
        <w:tc>
          <w:tcPr>
            <w:tcW w:w="795" w:type="dxa"/>
            <w:vAlign w:val="center"/>
          </w:tcPr>
          <w:p w14:paraId="3F8E9A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43782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14342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616FCC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7AEF6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F0D0A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41B997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F1455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299DCA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08B520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5E5336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720193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BF286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3C6E4A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DE2DB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7E20E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D18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0" w:hRule="atLeast"/>
          <w:jc w:val="center"/>
        </w:trPr>
        <w:tc>
          <w:tcPr>
            <w:tcW w:w="502" w:type="dxa"/>
            <w:vAlign w:val="center"/>
          </w:tcPr>
          <w:p w14:paraId="5BF9090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347</w:t>
            </w:r>
          </w:p>
        </w:tc>
        <w:tc>
          <w:tcPr>
            <w:tcW w:w="786" w:type="dxa"/>
            <w:vAlign w:val="center"/>
          </w:tcPr>
          <w:p w14:paraId="31EEF46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F55AEB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对建设工程施工范围内有地下燃气管线等重要燃气设施，建设单位未会同施工单位与管道燃气经营者共同制定燃气设施保护方案，或者建设单位、施工单位未采取相应的安全保护措施的行政处罚</w:t>
            </w:r>
          </w:p>
        </w:tc>
        <w:tc>
          <w:tcPr>
            <w:tcW w:w="3093" w:type="dxa"/>
          </w:tcPr>
          <w:p w14:paraId="6A177E8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105E0C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C01D3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87667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【行政法规】《城镇燃气管理条例》第五十二条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795" w:type="dxa"/>
            <w:vAlign w:val="center"/>
          </w:tcPr>
          <w:p w14:paraId="498167B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09979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839D8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ABE34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A6DCB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F7263F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A73E4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DF642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E741BB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95124E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ED1BC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836891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429F4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B7A188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8003C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65F995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324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502" w:type="dxa"/>
            <w:vAlign w:val="center"/>
          </w:tcPr>
          <w:p w14:paraId="624A558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348</w:t>
            </w:r>
          </w:p>
        </w:tc>
        <w:tc>
          <w:tcPr>
            <w:tcW w:w="786" w:type="dxa"/>
            <w:vAlign w:val="center"/>
          </w:tcPr>
          <w:p w14:paraId="3FFB644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F50AF3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对违反施工现场容貌管理规定逾期不改正的行政处罚</w:t>
            </w:r>
          </w:p>
        </w:tc>
        <w:tc>
          <w:tcPr>
            <w:tcW w:w="3093" w:type="dxa"/>
          </w:tcPr>
          <w:p w14:paraId="57F308C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F1804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51662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【地方性法规】《四川省城乡环境综合治理条例》第二十七条  建筑施工现场应当按照规定设置隔离护栏、警示标志和施工铭牌；施工现场材料、机具应当放置整齐；施工中应当采取封闭、降尘、降噪等措施控制扬尘、噪声等污染，产生的废弃物应当及时清运；工程竣工后应当及时清理和平整场地。  城市、县人民政府规定的限制区域内，禁止建设施工单位在施工现场搅拌混凝土、砂浆。第六十八条 违反本条例第二十七条第一款施工现场容貌管理规定的，责令限期改正，处二万元以上十万元以下罚款；拒不改正的，责令停工整治。</w:t>
            </w:r>
          </w:p>
        </w:tc>
        <w:tc>
          <w:tcPr>
            <w:tcW w:w="795" w:type="dxa"/>
            <w:vAlign w:val="center"/>
          </w:tcPr>
          <w:p w14:paraId="2E52FA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12510E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5796E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01C7D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B3BE5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0C147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6EC55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7725C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9D0D40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F05665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2E8BB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068B90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CBF84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1E9DA2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05847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89AD9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A25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jc w:val="center"/>
        </w:trPr>
        <w:tc>
          <w:tcPr>
            <w:tcW w:w="502" w:type="dxa"/>
            <w:vAlign w:val="center"/>
          </w:tcPr>
          <w:p w14:paraId="451368E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349</w:t>
            </w:r>
          </w:p>
        </w:tc>
        <w:tc>
          <w:tcPr>
            <w:tcW w:w="786" w:type="dxa"/>
            <w:vAlign w:val="center"/>
          </w:tcPr>
          <w:p w14:paraId="072610B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86D2A4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对城乡环境综合治理责任人不履行义务，责任区的容貌秩序、环境卫生未达到有关标准的行政处罚</w:t>
            </w:r>
          </w:p>
        </w:tc>
        <w:tc>
          <w:tcPr>
            <w:tcW w:w="3093" w:type="dxa"/>
          </w:tcPr>
          <w:p w14:paraId="5D7706D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53D9F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9030E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44F94C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【地方性法规】《四川省城乡环境综合治理条例》 第六十四条 城乡环境综合治理责任人不履行义务，责任区的容貌秩序、环境卫生未达到有关标准的，予以警告，责令改正;拒不改正的，可以对个人处一百元以上二百元以下罚款，对单位处五百元以上两千元以下罚款，或者建议其上级主管部门对直接责任人及其主管人员予以处分</w:t>
            </w:r>
          </w:p>
        </w:tc>
        <w:tc>
          <w:tcPr>
            <w:tcW w:w="795" w:type="dxa"/>
            <w:vAlign w:val="center"/>
          </w:tcPr>
          <w:p w14:paraId="379022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lang w:val="en-US"/>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647148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48DEE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2FD5DA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D0A69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1D1E1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25CF5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4B8CA0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AAE754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39E5A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08CDB7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B17A6D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FFD76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66338B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6DD24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176623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8F5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5" w:hRule="atLeast"/>
          <w:jc w:val="center"/>
        </w:trPr>
        <w:tc>
          <w:tcPr>
            <w:tcW w:w="502" w:type="dxa"/>
            <w:vAlign w:val="center"/>
          </w:tcPr>
          <w:p w14:paraId="1DC1CDF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350</w:t>
            </w:r>
          </w:p>
        </w:tc>
        <w:tc>
          <w:tcPr>
            <w:tcW w:w="786" w:type="dxa"/>
            <w:vAlign w:val="center"/>
          </w:tcPr>
          <w:p w14:paraId="2734677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7A9F65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对在城市景观照明中有过度照明等超能耗标准行为的行政处罚</w:t>
            </w:r>
          </w:p>
        </w:tc>
        <w:tc>
          <w:tcPr>
            <w:tcW w:w="3093" w:type="dxa"/>
          </w:tcPr>
          <w:p w14:paraId="652BF89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112D9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C296F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B58D4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17C8E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FDFB2C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【部门规章】《城市照明管理规定》第三十一条  违反本规定，在城市景观照明中有过度照明等超能耗标准行为的，由城市照明主管部门责令限期改正；逾期未改正的，处以1000元以上3万元以下的罚款。</w:t>
            </w:r>
          </w:p>
        </w:tc>
        <w:tc>
          <w:tcPr>
            <w:tcW w:w="795" w:type="dxa"/>
            <w:vAlign w:val="center"/>
          </w:tcPr>
          <w:p w14:paraId="0FEB01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0228B2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89BC4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21729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9618BE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1B456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B9702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0600A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FB3FAB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F2F80F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F8E4E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A17143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DF8BC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4E6365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A6C8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93AAF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95A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0" w:hRule="atLeast"/>
          <w:jc w:val="center"/>
        </w:trPr>
        <w:tc>
          <w:tcPr>
            <w:tcW w:w="502" w:type="dxa"/>
            <w:vAlign w:val="center"/>
          </w:tcPr>
          <w:p w14:paraId="4DFD138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351</w:t>
            </w:r>
          </w:p>
        </w:tc>
        <w:tc>
          <w:tcPr>
            <w:tcW w:w="786" w:type="dxa"/>
            <w:vAlign w:val="center"/>
          </w:tcPr>
          <w:p w14:paraId="1FDB528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E33ED2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对排水户违反《城镇污水排入排水管网许可管理办法》规定，拒不接受水质、水量监测或者妨碍、阻挠城镇排水主管部门依法监督检查的行政处罚</w:t>
            </w:r>
          </w:p>
        </w:tc>
        <w:tc>
          <w:tcPr>
            <w:tcW w:w="3093" w:type="dxa"/>
          </w:tcPr>
          <w:p w14:paraId="4DFFC05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38132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1FF3C0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9935E3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1F93E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【部门规章】《城镇污水排入排水管网许可管理办法》　　第三十二条　排水户违反本办法规定，拒不接受水质、水量监测或者妨碍、阻挠城镇排水主管部门依法监督检查的，由城镇排水主管部门给予警告；情节严重的，处3万元以下罚款。</w:t>
            </w:r>
          </w:p>
        </w:tc>
        <w:tc>
          <w:tcPr>
            <w:tcW w:w="795" w:type="dxa"/>
            <w:vAlign w:val="center"/>
          </w:tcPr>
          <w:p w14:paraId="21E1CF7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E64FC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592F0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D0EEA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9E463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92F7F0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991BC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B9820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2F6FD5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B7ED52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F4B754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D30877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2177B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BA91FC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D78BF2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E5859A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86A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502" w:type="dxa"/>
            <w:vAlign w:val="center"/>
          </w:tcPr>
          <w:p w14:paraId="4ECFE97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352</w:t>
            </w:r>
          </w:p>
        </w:tc>
        <w:tc>
          <w:tcPr>
            <w:tcW w:w="786" w:type="dxa"/>
            <w:vAlign w:val="center"/>
          </w:tcPr>
          <w:p w14:paraId="7078D61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FC7F96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对占压、损害燃气设施，围堵应急抢险公共通道的行政处罚</w:t>
            </w:r>
          </w:p>
        </w:tc>
        <w:tc>
          <w:tcPr>
            <w:tcW w:w="3093" w:type="dxa"/>
          </w:tcPr>
          <w:p w14:paraId="6669A24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2F43CC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55BA08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D70FB3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【地方性法规】《四川省燃气管理条例》第四十九条  违反本条例第三十六条规定，占压、损害燃气设施，围堵应急抢险公共通道的，由县级以上地方人民政府燃气管理部门责令限期改正，恢复原状或者采取其他补救措施，对单位处以五万元以上十万元以下的罚款，对个人处以五千元以上五万元以下的罚款。</w:t>
            </w:r>
          </w:p>
        </w:tc>
        <w:tc>
          <w:tcPr>
            <w:tcW w:w="795" w:type="dxa"/>
            <w:vAlign w:val="center"/>
          </w:tcPr>
          <w:p w14:paraId="53F955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ED805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58824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56086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B061C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A431B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57981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6E1C8B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0BF2E2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B7F39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3C4B44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570D82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3CAF2D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D6D7E5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855CF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D36C5F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A3C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5" w:hRule="atLeast"/>
          <w:jc w:val="center"/>
        </w:trPr>
        <w:tc>
          <w:tcPr>
            <w:tcW w:w="502" w:type="dxa"/>
            <w:vAlign w:val="center"/>
          </w:tcPr>
          <w:p w14:paraId="6A93860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353</w:t>
            </w:r>
          </w:p>
        </w:tc>
        <w:tc>
          <w:tcPr>
            <w:tcW w:w="786" w:type="dxa"/>
            <w:vAlign w:val="center"/>
          </w:tcPr>
          <w:p w14:paraId="3679427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088C18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对运输煤炭、垃圾、渣土、砂石、土方、灰浆等散装、流体物料的车辆，未采取密闭或者其他措施防止物料遗撒的行政处罚</w:t>
            </w:r>
          </w:p>
        </w:tc>
        <w:tc>
          <w:tcPr>
            <w:tcW w:w="3093" w:type="dxa"/>
          </w:tcPr>
          <w:p w14:paraId="41F8D70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59099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8F677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083FE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【法律】《中华人民共和国大气污染防治法》 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795" w:type="dxa"/>
            <w:vAlign w:val="center"/>
          </w:tcPr>
          <w:p w14:paraId="398C62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034984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BF6A2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B24ED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F0E82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B3FC6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E5BD1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F563C5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A5F330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2284C2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61F4C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4C3C89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A0CE7B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40D2FF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249A62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89C06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2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0" w:hRule="atLeast"/>
          <w:jc w:val="center"/>
        </w:trPr>
        <w:tc>
          <w:tcPr>
            <w:tcW w:w="502" w:type="dxa"/>
            <w:vAlign w:val="center"/>
          </w:tcPr>
          <w:p w14:paraId="54F53FC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354</w:t>
            </w:r>
          </w:p>
        </w:tc>
        <w:tc>
          <w:tcPr>
            <w:tcW w:w="786" w:type="dxa"/>
            <w:vAlign w:val="center"/>
          </w:tcPr>
          <w:p w14:paraId="64205F4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0C9C93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政处罚</w:t>
            </w:r>
          </w:p>
        </w:tc>
        <w:tc>
          <w:tcPr>
            <w:tcW w:w="3093" w:type="dxa"/>
          </w:tcPr>
          <w:p w14:paraId="3B4058A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【法律】《中华人民共和国大气污染防治法》第一百一十五条　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11C42C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795" w:type="dxa"/>
            <w:vAlign w:val="center"/>
          </w:tcPr>
          <w:p w14:paraId="2035FD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4103C5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2A4D3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A0667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600A0C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98491E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B4F041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83BB4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23B700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9DD8E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8EBAD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BDED6E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34396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66E74C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B8813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57D91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FA3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0" w:hRule="atLeast"/>
          <w:jc w:val="center"/>
        </w:trPr>
        <w:tc>
          <w:tcPr>
            <w:tcW w:w="502" w:type="dxa"/>
            <w:vAlign w:val="center"/>
          </w:tcPr>
          <w:p w14:paraId="7ADFA1E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355</w:t>
            </w:r>
          </w:p>
        </w:tc>
        <w:tc>
          <w:tcPr>
            <w:tcW w:w="786" w:type="dxa"/>
            <w:vAlign w:val="center"/>
          </w:tcPr>
          <w:p w14:paraId="2F8101E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9B5BD7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对车辆未采取覆盖或者密闭措施，造成泄漏遗撒的或者违规倾倒的行政处罚</w:t>
            </w:r>
          </w:p>
        </w:tc>
        <w:tc>
          <w:tcPr>
            <w:tcW w:w="3093" w:type="dxa"/>
          </w:tcPr>
          <w:p w14:paraId="6FA8C4F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99F18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DA9C6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35CB98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7CE3F3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【地方性法规】《四川省城乡环境综合治理条例》第六十七条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c>
          <w:tcPr>
            <w:tcW w:w="795" w:type="dxa"/>
            <w:vAlign w:val="center"/>
          </w:tcPr>
          <w:p w14:paraId="39FDED3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4D3813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C0552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7EF25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44A8B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11FB5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92002C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3767A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28AE68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8DA949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93F4C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78B1DB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98A19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ED450B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5313C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507E9D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AF2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502" w:type="dxa"/>
            <w:vAlign w:val="center"/>
          </w:tcPr>
          <w:p w14:paraId="0BB1C70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356</w:t>
            </w:r>
          </w:p>
        </w:tc>
        <w:tc>
          <w:tcPr>
            <w:tcW w:w="786" w:type="dxa"/>
            <w:vAlign w:val="center"/>
          </w:tcPr>
          <w:p w14:paraId="55CB21A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1B6D34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highlight w:val="none"/>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highlight w:val="none"/>
                <w:u w:val="none"/>
                <w:lang w:val="en-US" w:eastAsia="zh-CN" w:bidi="ar"/>
              </w:rPr>
              <w:t>对未经批准在环境噪声敏感建筑物集中区域进行产生环境噪声污染夜间建筑施工作业的行政处罚</w:t>
            </w:r>
          </w:p>
        </w:tc>
        <w:tc>
          <w:tcPr>
            <w:tcW w:w="3093" w:type="dxa"/>
          </w:tcPr>
          <w:p w14:paraId="58A3A93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highlight w:val="none"/>
                <w14:textFill>
                  <w14:solidFill>
                    <w14:schemeClr w14:val="tx1"/>
                  </w14:solidFill>
                </w14:textFill>
              </w:rPr>
            </w:pPr>
          </w:p>
          <w:p w14:paraId="633E9AF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highlight w:val="none"/>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highlight w:val="none"/>
                <w:lang w:val="en-US" w:eastAsia="zh-CN"/>
                <w14:textFill>
                  <w14:solidFill>
                    <w14:schemeClr w14:val="tx1"/>
                  </w14:solidFill>
                </w14:textFill>
              </w:rPr>
              <w:t>行政</w:t>
            </w:r>
            <w:r>
              <w:rPr>
                <w:rFonts w:hint="eastAsia" w:ascii="仿宋_GB2312" w:hAnsi="仿宋_GB2312" w:eastAsia="仿宋_GB2312" w:cs="仿宋_GB2312"/>
                <w:b w:val="0"/>
                <w:bCs w:val="0"/>
                <w:color w:val="000000" w:themeColor="text1"/>
                <w:spacing w:val="0"/>
                <w:kern w:val="0"/>
                <w:sz w:val="18"/>
                <w:szCs w:val="18"/>
                <w:highlight w:val="none"/>
                <w14:textFill>
                  <w14:solidFill>
                    <w14:schemeClr w14:val="tx1"/>
                  </w14:solidFill>
                </w14:textFill>
              </w:rPr>
              <w:t xml:space="preserve">法规】《中华人民共和国噪声污染防治法》第三十条　在城市市区噪声敏感建筑物集中区域内，禁止夜间进行产生环境噪声污染的建筑施工作业，但抢修、抢险作业和因生产工艺上要求或者特殊需要必须连续作业的除外。 </w:t>
            </w:r>
          </w:p>
          <w:p w14:paraId="214F6D8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highlight w:val="none"/>
                <w14:textFill>
                  <w14:solidFill>
                    <w14:schemeClr w14:val="tx1"/>
                  </w14:solidFill>
                </w14:textFill>
              </w:rPr>
              <w:t xml:space="preserve">　　因特殊需要必须连续作业的，必须有县级以上人民政府或者其有关主管部门的证明。     </w:t>
            </w:r>
          </w:p>
          <w:p w14:paraId="0FDFD82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highlight w:val="none"/>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highlight w:val="none"/>
                <w14:textFill>
                  <w14:solidFill>
                    <w14:schemeClr w14:val="tx1"/>
                  </w14:solidFill>
                </w14:textFill>
              </w:rPr>
              <w:t>【地方性法规】《四川省环境保护条例》 第八十八条 未经批准在环境噪声敏感建筑物集中区域进行产生环境噪声污染夜间建筑施工作业的，由所在地县级人民政府依法确定的主管部门责令改正，处二万元以上五万元以下罚款。</w:t>
            </w:r>
          </w:p>
        </w:tc>
        <w:tc>
          <w:tcPr>
            <w:tcW w:w="795" w:type="dxa"/>
            <w:vAlign w:val="center"/>
          </w:tcPr>
          <w:p w14:paraId="2A44CE6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622AFC4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BC17C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F6705B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E399D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CB790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4EC4AF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55F97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273BB5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6B343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36F80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47B313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0CB7A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ED8F1A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F9FA97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DEE0B8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F35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jc w:val="center"/>
        </w:trPr>
        <w:tc>
          <w:tcPr>
            <w:tcW w:w="502" w:type="dxa"/>
            <w:vAlign w:val="center"/>
          </w:tcPr>
          <w:p w14:paraId="6385AD2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357</w:t>
            </w:r>
          </w:p>
        </w:tc>
        <w:tc>
          <w:tcPr>
            <w:tcW w:w="786" w:type="dxa"/>
            <w:vAlign w:val="center"/>
          </w:tcPr>
          <w:p w14:paraId="108AC77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6B5577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对勘察、设计单位未依据项目批准文件，城乡规划及专业规划，国家规定的建设工程勘察、设计深度要求编制建设工程勘察、设计文件的行政处罚</w:t>
            </w:r>
          </w:p>
        </w:tc>
        <w:tc>
          <w:tcPr>
            <w:tcW w:w="3093" w:type="dxa"/>
          </w:tcPr>
          <w:p w14:paraId="7EA234E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4AA966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4A7380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AD1BCD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【法规】《建设工程勘察设计管理条例》 第四十条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795" w:type="dxa"/>
            <w:vAlign w:val="center"/>
          </w:tcPr>
          <w:p w14:paraId="40B88C9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0D1675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A7813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BD932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2A2CF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9D447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404D3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F9EC9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BABBF2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0C49EC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23513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7D0945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FEFEB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1BBC2D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E8680D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71084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1C7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5" w:hRule="atLeast"/>
          <w:jc w:val="center"/>
        </w:trPr>
        <w:tc>
          <w:tcPr>
            <w:tcW w:w="502" w:type="dxa"/>
            <w:vAlign w:val="center"/>
          </w:tcPr>
          <w:p w14:paraId="6BD69C3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358</w:t>
            </w:r>
          </w:p>
        </w:tc>
        <w:tc>
          <w:tcPr>
            <w:tcW w:w="786" w:type="dxa"/>
            <w:vAlign w:val="center"/>
          </w:tcPr>
          <w:p w14:paraId="33E722F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36F06B1">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对违法使用袋装水泥的行政处罚</w:t>
            </w:r>
          </w:p>
        </w:tc>
        <w:tc>
          <w:tcPr>
            <w:tcW w:w="3093" w:type="dxa"/>
          </w:tcPr>
          <w:p w14:paraId="16C19D0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BC95E7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B84A16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D782F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7BA269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F7E197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【地方性法规】《四川省散装水泥管理条例》第二十七条 违反本条例第十五条第一款、第十六条规定，违法使用袋装水泥的，由市（州）、县（市、区）人民政府住房城乡建设行政主管部门或者城市管理行政执法部门责令停止违法行为、限期改正，处一万元以上五万元以下的罚款；拒不改正的，责令停止施工。</w:t>
            </w:r>
          </w:p>
        </w:tc>
        <w:tc>
          <w:tcPr>
            <w:tcW w:w="795" w:type="dxa"/>
            <w:vAlign w:val="center"/>
          </w:tcPr>
          <w:p w14:paraId="140E7B6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7ED3A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1028E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4A16B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23D5D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8C252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7A8E6F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92898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6E6FAB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3D803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E4077C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B3C853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EEE966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DA65B4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1619B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0A97DA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419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5" w:hRule="atLeast"/>
          <w:jc w:val="center"/>
        </w:trPr>
        <w:tc>
          <w:tcPr>
            <w:tcW w:w="502" w:type="dxa"/>
            <w:vAlign w:val="center"/>
          </w:tcPr>
          <w:p w14:paraId="4A9277E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359</w:t>
            </w:r>
          </w:p>
        </w:tc>
        <w:tc>
          <w:tcPr>
            <w:tcW w:w="786" w:type="dxa"/>
            <w:vAlign w:val="center"/>
          </w:tcPr>
          <w:p w14:paraId="4538157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B96A10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对违法现场搅拌混凝土、砂浆的，违法设置移动式搅拌站的行政处罚</w:t>
            </w:r>
          </w:p>
        </w:tc>
        <w:tc>
          <w:tcPr>
            <w:tcW w:w="3093" w:type="dxa"/>
          </w:tcPr>
          <w:p w14:paraId="71C43AA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54B381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【地方性法规】《四川省散装水泥管理条例》第二十七条 违反本条例第十五条第一款规定，违法现场搅拌混凝土、砂浆的，由市（州）、县（市、区）人民政府住房城乡建设行政主管部门或者城市管理行政执法部门责令停止违法行为、限期改正，处五万元以上十万元以下的罚款；拒不改正的，责令停止施工。</w:t>
            </w:r>
          </w:p>
          <w:p w14:paraId="3C1ED04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违反本条例第十五条第一款规定，违法设置移动式搅拌站的，由市（州）、县（市、区）人民政府住房城乡建设行政主管部门或者城市管理行政执法部门责令停止违法行为，处五万元以上十万元以下的罚款。</w:t>
            </w:r>
          </w:p>
        </w:tc>
        <w:tc>
          <w:tcPr>
            <w:tcW w:w="795" w:type="dxa"/>
            <w:vAlign w:val="center"/>
          </w:tcPr>
          <w:p w14:paraId="211202D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1C4129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71FA0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52F7FC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FFAE8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8F2290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1C544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D0904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A06A8D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3B9E6A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B2DFB9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B588EA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E2856F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CD0B83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3164C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04D2F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D64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0" w:hRule="atLeast"/>
          <w:jc w:val="center"/>
        </w:trPr>
        <w:tc>
          <w:tcPr>
            <w:tcW w:w="502" w:type="dxa"/>
            <w:vAlign w:val="center"/>
          </w:tcPr>
          <w:p w14:paraId="7C23CA7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360</w:t>
            </w:r>
          </w:p>
        </w:tc>
        <w:tc>
          <w:tcPr>
            <w:tcW w:w="786" w:type="dxa"/>
            <w:vAlign w:val="center"/>
          </w:tcPr>
          <w:p w14:paraId="2B6AE51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B78DAAD">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政处罚</w:t>
            </w:r>
          </w:p>
        </w:tc>
        <w:tc>
          <w:tcPr>
            <w:tcW w:w="3093" w:type="dxa"/>
          </w:tcPr>
          <w:p w14:paraId="0DE1514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A7EAAE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36A22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43B48C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【地方性法规】《四川省散装水泥管理条例》第二十八条 违反本条例第十七条第一款规定，由县级以上地方人民政府住房城乡建设行政主管部门对建设单位、设计单位、施工图审查机构、施工单位、工程监理单位分别处二万元以上五万元以下的罚款；情节严重的，分别处五万元以上十万元以下的罚款。</w:t>
            </w:r>
          </w:p>
        </w:tc>
        <w:tc>
          <w:tcPr>
            <w:tcW w:w="795" w:type="dxa"/>
            <w:vAlign w:val="center"/>
          </w:tcPr>
          <w:p w14:paraId="103030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4A15B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4627F0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FD4B9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F2896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283AC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C8A0EC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702581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BA2754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2CA306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C76EA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CF5735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3DA66A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F8E0BC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86348E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E1C8BF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1FD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jc w:val="center"/>
        </w:trPr>
        <w:tc>
          <w:tcPr>
            <w:tcW w:w="502" w:type="dxa"/>
            <w:vAlign w:val="center"/>
          </w:tcPr>
          <w:p w14:paraId="0CA9727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361</w:t>
            </w:r>
          </w:p>
        </w:tc>
        <w:tc>
          <w:tcPr>
            <w:tcW w:w="786" w:type="dxa"/>
            <w:vAlign w:val="center"/>
          </w:tcPr>
          <w:p w14:paraId="27E88FB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B9A0C7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对工程造价咨询企业在建筑工程计价活动中，出具有虚假记载、误导性陈述的工程造价成果文件的行政处罚</w:t>
            </w:r>
          </w:p>
        </w:tc>
        <w:tc>
          <w:tcPr>
            <w:tcW w:w="3093" w:type="dxa"/>
          </w:tcPr>
          <w:p w14:paraId="1B213B1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CFF1F5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420124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44CCB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5D4E7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【部门规章】《建筑工程施工发包与承包计价管理办法》第二十三条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tc>
        <w:tc>
          <w:tcPr>
            <w:tcW w:w="795" w:type="dxa"/>
            <w:vAlign w:val="center"/>
          </w:tcPr>
          <w:p w14:paraId="136416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76123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DB3E8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1488DA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1AA08D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DFD56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D1B8C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95DCA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30D1CD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1AACBE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C0798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9F9330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67241F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5BC64C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CDA138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075EEA1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29C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502" w:type="dxa"/>
            <w:vAlign w:val="center"/>
          </w:tcPr>
          <w:p w14:paraId="0531F17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362</w:t>
            </w:r>
          </w:p>
        </w:tc>
        <w:tc>
          <w:tcPr>
            <w:tcW w:w="786" w:type="dxa"/>
            <w:vAlign w:val="center"/>
          </w:tcPr>
          <w:p w14:paraId="4029346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FA17BB7">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对企业在接受监督检查时，不如实提供有关材料，或者拒绝、阻碍监督检查的行政处罚</w:t>
            </w:r>
          </w:p>
        </w:tc>
        <w:tc>
          <w:tcPr>
            <w:tcW w:w="3093" w:type="dxa"/>
          </w:tcPr>
          <w:p w14:paraId="0EDCC6A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02D5F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B61F1E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60830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B5BE7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681072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【部门规章】《建筑业企业资质管理规定》 第三十九条　企业在接受监督检查时，不如实提供有关材料，或者拒绝、阻碍监督检查的，由县级以上地方人民政府住房城乡建设主管部门责令限期改正，并可以处3万元以下罚款。</w:t>
            </w:r>
          </w:p>
        </w:tc>
        <w:tc>
          <w:tcPr>
            <w:tcW w:w="795" w:type="dxa"/>
            <w:vAlign w:val="center"/>
          </w:tcPr>
          <w:p w14:paraId="1A1257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5C679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322221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B5FF7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10799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53E34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119AEA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7A5A9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572607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98466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C011D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A08F7F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F0132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B3E3DC7">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4FC615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01F005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841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5" w:hRule="atLeast"/>
          <w:jc w:val="center"/>
        </w:trPr>
        <w:tc>
          <w:tcPr>
            <w:tcW w:w="502" w:type="dxa"/>
            <w:vAlign w:val="center"/>
          </w:tcPr>
          <w:p w14:paraId="351996C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363</w:t>
            </w:r>
          </w:p>
        </w:tc>
        <w:tc>
          <w:tcPr>
            <w:tcW w:w="786" w:type="dxa"/>
            <w:vAlign w:val="center"/>
          </w:tcPr>
          <w:p w14:paraId="5686652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8714DB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对于未取得施工许可证或者为规避办理施工许可证将工程项目分解后擅自施工的施工单位的行政处罚</w:t>
            </w:r>
          </w:p>
        </w:tc>
        <w:tc>
          <w:tcPr>
            <w:tcW w:w="3093" w:type="dxa"/>
          </w:tcPr>
          <w:p w14:paraId="7B8E340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【法律】《中华人民共和国建筑法》 第六十四条违反本法规定，未取得施工许可证或者开工报告未经批准擅自施工的，责令改正，对不符合开工条件的责令停止施工，可以处以罚款。</w:t>
            </w:r>
          </w:p>
          <w:p w14:paraId="49BB5CE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行政</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法规】《建设工程质量管理条例》 第五十七条违反本条例规定，建设单位未取得施工许可证或者开工报告未经批准，擅自施工的，责令停止施工，限期改正，处工程合同价款百分之一以上百分之二以下的罚款。</w:t>
            </w:r>
          </w:p>
          <w:p w14:paraId="209271A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【部门规章】《建筑工程施工许可管理办法》 第十二条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795" w:type="dxa"/>
            <w:vAlign w:val="center"/>
          </w:tcPr>
          <w:p w14:paraId="6DCE07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C385E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D238A6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5F121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AA851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44739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084468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9E5A3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23594E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D3CFB2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D414A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31BF21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A4BEB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2DF8A9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3B9BE8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5D5401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499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5" w:hRule="atLeast"/>
          <w:jc w:val="center"/>
        </w:trPr>
        <w:tc>
          <w:tcPr>
            <w:tcW w:w="502" w:type="dxa"/>
            <w:vAlign w:val="center"/>
          </w:tcPr>
          <w:p w14:paraId="0EA3112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364</w:t>
            </w:r>
          </w:p>
        </w:tc>
        <w:tc>
          <w:tcPr>
            <w:tcW w:w="786" w:type="dxa"/>
            <w:vAlign w:val="center"/>
          </w:tcPr>
          <w:p w14:paraId="2E33EB1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2A88C7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对违反《大气污染防治法》规定，拒不执行停止工地土石方作业或者建筑物拆除施工等重污染天气应急措施的行政处罚</w:t>
            </w:r>
          </w:p>
        </w:tc>
        <w:tc>
          <w:tcPr>
            <w:tcW w:w="3093" w:type="dxa"/>
          </w:tcPr>
          <w:p w14:paraId="741F13D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9901C6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25F209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6700A1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1843FA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【法律】《中华人民共和国大气污染防治法》    第一百二十一条第二款：违反本法规定，拒不执行停止工地土石方作业或者建筑物拆除施工等重污染天气应急措施的，由县级以上地方人民政府确定的监督管理部门处一万元以上十万元以下的罚款。</w:t>
            </w:r>
          </w:p>
        </w:tc>
        <w:tc>
          <w:tcPr>
            <w:tcW w:w="795" w:type="dxa"/>
            <w:vAlign w:val="center"/>
          </w:tcPr>
          <w:p w14:paraId="66B77C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lang w:val="en-US"/>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263D9E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0A9A5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FA37F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6D7C1A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687A0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9BE5E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4B365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CF60F9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C739E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2457C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3599B7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5695F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911A14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2BAED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5A562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8F5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5" w:hRule="atLeast"/>
          <w:jc w:val="center"/>
        </w:trPr>
        <w:tc>
          <w:tcPr>
            <w:tcW w:w="502" w:type="dxa"/>
            <w:vAlign w:val="center"/>
          </w:tcPr>
          <w:p w14:paraId="055B0B1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365</w:t>
            </w:r>
          </w:p>
        </w:tc>
        <w:tc>
          <w:tcPr>
            <w:tcW w:w="786" w:type="dxa"/>
            <w:vAlign w:val="center"/>
          </w:tcPr>
          <w:p w14:paraId="149AB37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E5316C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政处罚</w:t>
            </w:r>
          </w:p>
        </w:tc>
        <w:tc>
          <w:tcPr>
            <w:tcW w:w="3093" w:type="dxa"/>
          </w:tcPr>
          <w:p w14:paraId="410FC6A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CAEA68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【部门规章】《危险性较大的分部分项工程安全管理规定》第二十九条　建设单位有下列行为之一的，责令限期改正，并处1万元以上3万元以下的罚款；对直接负责的主管人员和其他直接责任人员处1000元以上5000元以下的罚款：（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tc>
        <w:tc>
          <w:tcPr>
            <w:tcW w:w="795" w:type="dxa"/>
            <w:vAlign w:val="center"/>
          </w:tcPr>
          <w:p w14:paraId="01A2003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C78A0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234CC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38FAE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3225E2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FB020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7622B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B584E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5C20D6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A20432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B0A06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95EC28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F7ECF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DB2EB5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E32F41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11B84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3F1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atLeast"/>
          <w:jc w:val="center"/>
        </w:trPr>
        <w:tc>
          <w:tcPr>
            <w:tcW w:w="502" w:type="dxa"/>
            <w:vAlign w:val="center"/>
          </w:tcPr>
          <w:p w14:paraId="67C9C76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366</w:t>
            </w:r>
          </w:p>
        </w:tc>
        <w:tc>
          <w:tcPr>
            <w:tcW w:w="786" w:type="dxa"/>
            <w:vAlign w:val="center"/>
          </w:tcPr>
          <w:p w14:paraId="5B3A7CF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200291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对勘察单位未在危大工程勘察文件中说明地质条件可能造成的工程风险的行政处罚</w:t>
            </w:r>
          </w:p>
        </w:tc>
        <w:tc>
          <w:tcPr>
            <w:tcW w:w="3093" w:type="dxa"/>
          </w:tcPr>
          <w:p w14:paraId="4228838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E004CF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7849CF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C6ACBD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B690B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【部门规章】《危险性较大的分部分项工程安全管理规定》第三十条　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795" w:type="dxa"/>
            <w:vAlign w:val="center"/>
          </w:tcPr>
          <w:p w14:paraId="6E069C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50D82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869FD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15C73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CEBBB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EADCF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C23C5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FE27D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D7E6A1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30088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B661C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6A26493">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9118F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B3B64B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1DEF8F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1FD66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34A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0" w:hRule="atLeast"/>
          <w:jc w:val="center"/>
        </w:trPr>
        <w:tc>
          <w:tcPr>
            <w:tcW w:w="502" w:type="dxa"/>
            <w:vAlign w:val="center"/>
          </w:tcPr>
          <w:p w14:paraId="27E1E12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367</w:t>
            </w:r>
          </w:p>
        </w:tc>
        <w:tc>
          <w:tcPr>
            <w:tcW w:w="786" w:type="dxa"/>
            <w:vAlign w:val="center"/>
          </w:tcPr>
          <w:p w14:paraId="3A4FB8E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F26217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对设计单位未在设计文件中注明涉及危大工程的重点部位和环节，未提出保障工程周边环境安全和工程施工安全的意见的行政处罚</w:t>
            </w:r>
          </w:p>
        </w:tc>
        <w:tc>
          <w:tcPr>
            <w:tcW w:w="3093" w:type="dxa"/>
          </w:tcPr>
          <w:p w14:paraId="1E89D4F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71BE84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EECAAD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4C039A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【部门规章】《危险性较大的分部分项工程安全管理规定》第三十一条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795" w:type="dxa"/>
            <w:vAlign w:val="center"/>
          </w:tcPr>
          <w:p w14:paraId="083A227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389A4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0E6D18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F4A0E9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390FC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163EE1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1C5923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CE6A4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98F160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546EB3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8B08FB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93061F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BB658F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D07F27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27C651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9ECED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2EC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5" w:hRule="atLeast"/>
          <w:jc w:val="center"/>
        </w:trPr>
        <w:tc>
          <w:tcPr>
            <w:tcW w:w="502" w:type="dxa"/>
            <w:vAlign w:val="center"/>
          </w:tcPr>
          <w:p w14:paraId="72152D2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368</w:t>
            </w:r>
          </w:p>
        </w:tc>
        <w:tc>
          <w:tcPr>
            <w:tcW w:w="786" w:type="dxa"/>
            <w:vAlign w:val="center"/>
          </w:tcPr>
          <w:p w14:paraId="03E9CD6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C01BFA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对施工单位未按照规定编制并审核危大工程专项施工方案的行政处罚</w:t>
            </w:r>
          </w:p>
        </w:tc>
        <w:tc>
          <w:tcPr>
            <w:tcW w:w="3093" w:type="dxa"/>
          </w:tcPr>
          <w:p w14:paraId="04DACCA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F4D9B9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DD07A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464EC0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149D58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【部门规章】《危险性较大的分部分项工程安全管理规定》第三十二条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795" w:type="dxa"/>
            <w:vAlign w:val="center"/>
          </w:tcPr>
          <w:p w14:paraId="48DCEC9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52331A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7D97C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4CF21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6B6EE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C1CE2D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44458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34DE4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443716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BE708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DE934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80AC851">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A03201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C5B3D4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1A47D9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8D57BE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9D8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5" w:hRule="atLeast"/>
          <w:jc w:val="center"/>
        </w:trPr>
        <w:tc>
          <w:tcPr>
            <w:tcW w:w="502" w:type="dxa"/>
            <w:vAlign w:val="center"/>
          </w:tcPr>
          <w:p w14:paraId="0D90B39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369</w:t>
            </w:r>
          </w:p>
        </w:tc>
        <w:tc>
          <w:tcPr>
            <w:tcW w:w="786" w:type="dxa"/>
            <w:vAlign w:val="center"/>
          </w:tcPr>
          <w:p w14:paraId="4F9B971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329E11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政处罚</w:t>
            </w:r>
          </w:p>
        </w:tc>
        <w:tc>
          <w:tcPr>
            <w:tcW w:w="3093" w:type="dxa"/>
          </w:tcPr>
          <w:p w14:paraId="1C05D5E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B970D2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C9B41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【部门规章】《危险性较大的分部分项工程安全管理规定》第三十三条　施工单位有下列行为之一的，依照《中华人民共和国安全生产法》《建设工程安全生产管理条例》对单位和相关责任人员进行处罚：（一）未向施工现场管理人员和作业人员进行方案交底和安全技术交底的；（二）未在施工现场显著位置公告危大工程，并在危险区域设置安全警示标志的；（三）项目专职安全生产管理人员未对专项施工方案实施情况进行现场监督的。</w:t>
            </w:r>
          </w:p>
        </w:tc>
        <w:tc>
          <w:tcPr>
            <w:tcW w:w="795" w:type="dxa"/>
            <w:vAlign w:val="center"/>
          </w:tcPr>
          <w:p w14:paraId="234615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EE8A58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449D4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D5EEF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B7062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16ECCB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36D9F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2CD4D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7D46FB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A5C4C1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5188FC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D65CB02">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1C18F4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5B66AA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ED22D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FA5D6C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24B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5" w:hRule="atLeast"/>
          <w:jc w:val="center"/>
        </w:trPr>
        <w:tc>
          <w:tcPr>
            <w:tcW w:w="502" w:type="dxa"/>
            <w:vAlign w:val="center"/>
          </w:tcPr>
          <w:p w14:paraId="66CF36A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370</w:t>
            </w:r>
          </w:p>
        </w:tc>
        <w:tc>
          <w:tcPr>
            <w:tcW w:w="786" w:type="dxa"/>
            <w:vAlign w:val="center"/>
          </w:tcPr>
          <w:p w14:paraId="24C5752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4AE793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政处罚</w:t>
            </w:r>
          </w:p>
        </w:tc>
        <w:tc>
          <w:tcPr>
            <w:tcW w:w="3093" w:type="dxa"/>
          </w:tcPr>
          <w:p w14:paraId="5B189DD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6E2739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D18573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【部门规章】《危险性较大的分部分项工程安全管理规定》第三十四条　施工单位有下列行为之一的，责令限期改正，处1万元以上3万元以下的罚款，并暂扣安全生产许可证30日；对直接负责的主管人员和其他直接责任人员处1000元以上5000元以下的罚款：（一）未对超过一定规模的危大工程专项施工方案进行专家论证的；（二）未根据专家论证报告对超过一定规模的危大工程专项施工方案进行修改，或者未按照本规定重新组织专家论证的；（三）未严格按照专项施工方案组织施工，或者擅自修改专项施工方案的。</w:t>
            </w:r>
          </w:p>
        </w:tc>
        <w:tc>
          <w:tcPr>
            <w:tcW w:w="795" w:type="dxa"/>
            <w:vAlign w:val="center"/>
          </w:tcPr>
          <w:p w14:paraId="3832F5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144DC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F91FB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0F621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A038D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5152DF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6A5263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6FA19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85D529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4E2F72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7F529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D1A53A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C43D0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357E59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2C387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44D53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1AE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502" w:type="dxa"/>
            <w:vAlign w:val="center"/>
          </w:tcPr>
          <w:p w14:paraId="03CE2A5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371</w:t>
            </w:r>
          </w:p>
        </w:tc>
        <w:tc>
          <w:tcPr>
            <w:tcW w:w="786" w:type="dxa"/>
            <w:vAlign w:val="center"/>
          </w:tcPr>
          <w:p w14:paraId="4AEA2BF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BBE1584">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政处罚</w:t>
            </w:r>
          </w:p>
        </w:tc>
        <w:tc>
          <w:tcPr>
            <w:tcW w:w="3093" w:type="dxa"/>
          </w:tcPr>
          <w:p w14:paraId="6AC3ED1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2219B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7744C2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【部门规章】《危险性较大的分部分项工程安全管理规定》第三十五条　施工单位有下列行为之一的，责令限期改正，并处1万元以上3万元以下的罚款；对直接负责的主管人员和其他直接责任人员处1000元以上5000元以下的罚款：（一）项目负责人未按照本规定现场履职或者组织限期整改的；（二）施工单位未按照本规定进行施工监测和安全巡视的；（三）未按照本规定组织危大工程验收的；（四）发生险情或者事故时，未采取应急处置措施的；（五）未按照本规定建立危大工程安全管理档案的。</w:t>
            </w:r>
          </w:p>
        </w:tc>
        <w:tc>
          <w:tcPr>
            <w:tcW w:w="795" w:type="dxa"/>
            <w:vAlign w:val="center"/>
          </w:tcPr>
          <w:p w14:paraId="62DAC5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60302F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A3B36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F0243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BDC8A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435CD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F4579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64F224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DE8163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68A5A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12A1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A87A5D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271378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C356C5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37B1E9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75EEA6F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888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502" w:type="dxa"/>
            <w:vAlign w:val="center"/>
          </w:tcPr>
          <w:p w14:paraId="4A67C6F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372</w:t>
            </w:r>
          </w:p>
        </w:tc>
        <w:tc>
          <w:tcPr>
            <w:tcW w:w="786" w:type="dxa"/>
            <w:vAlign w:val="center"/>
          </w:tcPr>
          <w:p w14:paraId="64AA3C5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C04245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政处罚</w:t>
            </w:r>
          </w:p>
        </w:tc>
        <w:tc>
          <w:tcPr>
            <w:tcW w:w="3093" w:type="dxa"/>
          </w:tcPr>
          <w:p w14:paraId="74FF471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6733A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4752C1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【部门规章】《危险性较大的分部分项工程安全管理规定》第三十六条　监理单位有下列行为之一的，依照《中华人民共和国安全生产法》《建设工程安全生产管理条例》对单位进行处罚；对直接负责的主管人员和其他直接责任人员处1000元以上5000元以下的罚款：（一）总监理工程师未按照本规定审查危大工程专项施工方案的；（二）发现施工单位未按照专项施工方案实施，未要求其整改或者停工的；（三）施工单位拒不整改或者不停止施工时，未向建设单位和工程所在地住房城乡建设主管部门报告的。</w:t>
            </w:r>
          </w:p>
        </w:tc>
        <w:tc>
          <w:tcPr>
            <w:tcW w:w="795" w:type="dxa"/>
            <w:vAlign w:val="center"/>
          </w:tcPr>
          <w:p w14:paraId="5C27D5F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0A09DA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195BF7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201A80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AB4446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C1C0C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0FAB8B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962FA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85C6DF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78FC7C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311A6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025A87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8B5AE8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791F30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4CBF1D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B584F6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079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502" w:type="dxa"/>
            <w:vAlign w:val="center"/>
          </w:tcPr>
          <w:p w14:paraId="0550E0C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373</w:t>
            </w:r>
          </w:p>
        </w:tc>
        <w:tc>
          <w:tcPr>
            <w:tcW w:w="786" w:type="dxa"/>
            <w:vAlign w:val="center"/>
          </w:tcPr>
          <w:p w14:paraId="27A8D2B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683CF1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政处罚</w:t>
            </w:r>
          </w:p>
        </w:tc>
        <w:tc>
          <w:tcPr>
            <w:tcW w:w="3093" w:type="dxa"/>
          </w:tcPr>
          <w:p w14:paraId="050C7BC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C4EF9A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A5319A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5E2F1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【部门规章】《危险性较大的分部分项工程安全管理规定》第三十七条　监理单位有下列行为之一的，责令限期改正，并处1万元以上3万元以下的罚款；对直接负责的主管人员和其他直接责任人员处1000元以上5000元以下的罚款：（一）未按照本规定编制监理实施细则的；（二）未对危大工程施工实施专项巡视检查的；（三）未按照本规定参与组织危大工程验收的；（四）未按照本规定建立危大工程安全管理档案的。</w:t>
            </w:r>
          </w:p>
        </w:tc>
        <w:tc>
          <w:tcPr>
            <w:tcW w:w="795" w:type="dxa"/>
            <w:vAlign w:val="center"/>
          </w:tcPr>
          <w:p w14:paraId="646FF9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E6E029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73315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B25D5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9AB9E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A320E3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CBF825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344A5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255229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2F9516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CB70B3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F411AA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905481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02FF38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459C89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740D25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64A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jc w:val="center"/>
        </w:trPr>
        <w:tc>
          <w:tcPr>
            <w:tcW w:w="502" w:type="dxa"/>
            <w:vAlign w:val="center"/>
          </w:tcPr>
          <w:p w14:paraId="1D600F7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374</w:t>
            </w:r>
          </w:p>
        </w:tc>
        <w:tc>
          <w:tcPr>
            <w:tcW w:w="786" w:type="dxa"/>
            <w:vAlign w:val="center"/>
          </w:tcPr>
          <w:p w14:paraId="1DFC263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7B23908">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对监测单位未取得相应勘察资质从事第三方监测的；未按照《危险性较大的分部分项工程安全管理规定》编制监测方案的；未按照监测方案开展监测的；发现异常未及时报告的行政处罚</w:t>
            </w:r>
          </w:p>
        </w:tc>
        <w:tc>
          <w:tcPr>
            <w:tcW w:w="3093" w:type="dxa"/>
          </w:tcPr>
          <w:p w14:paraId="62C8C58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C0127A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F07EF5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249E2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【部门规章】《危险性较大的分部分项工程安全管理规定》第三十八条　监测单位有下列行为之一的，责令限期改正，并处1万元以上3万元以下的罚款；对直接负责的主管人员和其他直接责任人员处1000元以上5000元以下的罚款：（一）未取得相应勘察资质从事第三方监测的；（二）未按照本规定编制监测方案的；（三）未按照监测方案开展监测的；（四）发现异常未及时报告的。</w:t>
            </w:r>
          </w:p>
        </w:tc>
        <w:tc>
          <w:tcPr>
            <w:tcW w:w="795" w:type="dxa"/>
            <w:vAlign w:val="center"/>
          </w:tcPr>
          <w:p w14:paraId="1F9D3B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C6209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CE92C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793E8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14345C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500590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7EA323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136B5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BA9638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35A5C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15204EE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B4B505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ECD71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E97045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32666D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0B60CA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1D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jc w:val="center"/>
        </w:trPr>
        <w:tc>
          <w:tcPr>
            <w:tcW w:w="502" w:type="dxa"/>
            <w:vAlign w:val="center"/>
          </w:tcPr>
          <w:p w14:paraId="0EEF312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375</w:t>
            </w:r>
          </w:p>
        </w:tc>
        <w:tc>
          <w:tcPr>
            <w:tcW w:w="786" w:type="dxa"/>
            <w:vAlign w:val="center"/>
          </w:tcPr>
          <w:p w14:paraId="0A90F240">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70C8809">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对建设单位在地下管线工程建设中未按规定进行竣工测量的行政处罚</w:t>
            </w:r>
          </w:p>
        </w:tc>
        <w:tc>
          <w:tcPr>
            <w:tcW w:w="3093" w:type="dxa"/>
          </w:tcPr>
          <w:p w14:paraId="17DBE65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9F4D20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ACDC6E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F0CD1F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C8AB50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71CC23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【地方性法规】《四川省城镇地下管线管理办法》第四十条 违反本办法第二十三条规定，建设单位在地下管线工程建设中未按规定进行竣工测量的，处1万元以上3万元以下罚款。</w:t>
            </w:r>
          </w:p>
        </w:tc>
        <w:tc>
          <w:tcPr>
            <w:tcW w:w="795" w:type="dxa"/>
            <w:vAlign w:val="center"/>
          </w:tcPr>
          <w:p w14:paraId="5D173E5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09A906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5479B3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E2CD95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56623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23B3A6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3515F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3445F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867E7E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F8A50C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EBDD09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C2262B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59981D6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751F3F3">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0F8F5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1075FB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4B6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5" w:hRule="atLeast"/>
          <w:jc w:val="center"/>
        </w:trPr>
        <w:tc>
          <w:tcPr>
            <w:tcW w:w="502" w:type="dxa"/>
            <w:vAlign w:val="center"/>
          </w:tcPr>
          <w:p w14:paraId="7EDA24E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376</w:t>
            </w:r>
          </w:p>
        </w:tc>
        <w:tc>
          <w:tcPr>
            <w:tcW w:w="786" w:type="dxa"/>
            <w:vAlign w:val="center"/>
          </w:tcPr>
          <w:p w14:paraId="5A39783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DED116A">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规定参加竣工验收的行政处罚</w:t>
            </w:r>
          </w:p>
        </w:tc>
        <w:tc>
          <w:tcPr>
            <w:tcW w:w="3093" w:type="dxa"/>
          </w:tcPr>
          <w:p w14:paraId="365EBC6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规章】《四川省农村住房建设管理办法》第四十条 农村住房建设承揽人有下列行为之一的，由县（市、区）住房城乡建设主管部门或者乡（镇）人民政府依法责令限期整改；情节严重的，县（市、区）住房城乡建设主管部门可以对主要责任人处以2000元以上5000元以下的罚款；造成损失的，依法赔偿损失；构成犯罪的，依法移送司法机关处理：（一）无图施工、不按设计图纸施工或者擅自变更设计图纸的；</w:t>
            </w:r>
          </w:p>
          <w:p w14:paraId="16B5EA6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二）不按有关技术规定施工或者使用不符合工程质量要求的建筑材料和建筑构件的；（三）不按规定提供施工记录或者施工资料的；（四）不接受监督管理或者发现安全隐患不及时整改，造成质量安全事故的；（五）农村住房竣工后，未依照本办法规定参加竣工验收的。</w:t>
            </w:r>
          </w:p>
        </w:tc>
        <w:tc>
          <w:tcPr>
            <w:tcW w:w="795" w:type="dxa"/>
            <w:vAlign w:val="center"/>
          </w:tcPr>
          <w:p w14:paraId="566850E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F544C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41CCF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027146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DA087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6BC7C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DF598B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F1E3B4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6B84F8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25DD6B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A12C8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38AD5E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017EB0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0F6515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3CF046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E4CE87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5A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0" w:hRule="atLeast"/>
          <w:jc w:val="center"/>
        </w:trPr>
        <w:tc>
          <w:tcPr>
            <w:tcW w:w="502" w:type="dxa"/>
            <w:vAlign w:val="center"/>
          </w:tcPr>
          <w:p w14:paraId="2C030EB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377</w:t>
            </w:r>
          </w:p>
        </w:tc>
        <w:tc>
          <w:tcPr>
            <w:tcW w:w="786" w:type="dxa"/>
            <w:vAlign w:val="center"/>
          </w:tcPr>
          <w:p w14:paraId="3CE6DAD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4AE8CC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行政处罚</w:t>
            </w:r>
          </w:p>
        </w:tc>
        <w:tc>
          <w:tcPr>
            <w:tcW w:w="3093" w:type="dxa"/>
          </w:tcPr>
          <w:p w14:paraId="4C7D43A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C57BA8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1E8F7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【部门规章】《公共租赁住房管理办法》第三十四条　公共租赁住房的所有权人及其委托的运营单位违反本办法，有下列行为之一的，由市、县级人民政府住房保障主管部门责令限期改正，并处以3万元以下罚款：（一）向不符合条件的对象出租公共租赁住房的；（二）未履行公共租赁住房及其配套设施维修养护义务的；（三）改变公共租赁住房的保障性住房性质、用途，以及配套设施的规划用途的。公共租赁住房的所有权人为行政机关的，按照本办法第三十三条处理。</w:t>
            </w:r>
          </w:p>
        </w:tc>
        <w:tc>
          <w:tcPr>
            <w:tcW w:w="795" w:type="dxa"/>
            <w:vAlign w:val="center"/>
          </w:tcPr>
          <w:p w14:paraId="4130479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D2908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BE15F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EC67A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19566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58422D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380E1D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996F3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34ABC2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2CDAAA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ACD57B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05CDEBF">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31129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5799BA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DE003A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7667D5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62E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35D3F1F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378</w:t>
            </w:r>
          </w:p>
        </w:tc>
        <w:tc>
          <w:tcPr>
            <w:tcW w:w="786" w:type="dxa"/>
            <w:vAlign w:val="center"/>
          </w:tcPr>
          <w:p w14:paraId="7E9B2CE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687031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对以欺骗等不正手段，登记为轮候对象或者承租公共租赁住房的行政处罚</w:t>
            </w:r>
          </w:p>
        </w:tc>
        <w:tc>
          <w:tcPr>
            <w:tcW w:w="3093" w:type="dxa"/>
          </w:tcPr>
          <w:p w14:paraId="382C330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C7A66C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671CDD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8C5D27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【部门规章】《公共租赁住房管理办法》第三十五条 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795" w:type="dxa"/>
            <w:vAlign w:val="center"/>
          </w:tcPr>
          <w:p w14:paraId="217E095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3C501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78899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C8713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1B5CB6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64FE1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424B7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F1E4F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D399B2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46E39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18DCEC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2FF436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4C0E5C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3535A8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7038D1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C32E1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7CE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5" w:hRule="atLeast"/>
          <w:jc w:val="center"/>
        </w:trPr>
        <w:tc>
          <w:tcPr>
            <w:tcW w:w="502" w:type="dxa"/>
            <w:vAlign w:val="center"/>
          </w:tcPr>
          <w:p w14:paraId="48E2D6E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379</w:t>
            </w:r>
          </w:p>
        </w:tc>
        <w:tc>
          <w:tcPr>
            <w:tcW w:w="786" w:type="dxa"/>
            <w:vAlign w:val="center"/>
          </w:tcPr>
          <w:p w14:paraId="092D571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06A623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Style w:val="10"/>
                <w:rFonts w:hint="eastAsia" w:ascii="仿宋_GB2312" w:hAnsi="仿宋_GB2312" w:eastAsia="仿宋_GB2312" w:cs="仿宋_GB2312"/>
                <w:b w:val="0"/>
                <w:bCs w:val="0"/>
                <w:sz w:val="18"/>
                <w:szCs w:val="18"/>
                <w:lang w:val="en-US" w:eastAsia="zh-CN" w:bidi="ar"/>
              </w:rPr>
              <w:t>对承租人转借、转租或者擅自调换所承租公共租赁住房的；改变所承租公共租赁住房用途的；破坏或者擅自装修所承租公共租赁住房，拒不恢复原状的；在公共租赁住房内从事违法活动的；无正当理由连续</w:t>
            </w:r>
            <w:r>
              <w:rPr>
                <w:rStyle w:val="11"/>
                <w:rFonts w:hint="eastAsia" w:ascii="仿宋_GB2312" w:hAnsi="仿宋_GB2312" w:eastAsia="仿宋_GB2312" w:cs="仿宋_GB2312"/>
                <w:b w:val="0"/>
                <w:bCs w:val="0"/>
                <w:sz w:val="18"/>
                <w:szCs w:val="18"/>
                <w:lang w:val="en-US" w:eastAsia="zh-CN" w:bidi="ar"/>
              </w:rPr>
              <w:t>6</w:t>
            </w:r>
            <w:r>
              <w:rPr>
                <w:rStyle w:val="10"/>
                <w:rFonts w:hint="eastAsia" w:ascii="仿宋_GB2312" w:hAnsi="仿宋_GB2312" w:eastAsia="仿宋_GB2312" w:cs="仿宋_GB2312"/>
                <w:b w:val="0"/>
                <w:bCs w:val="0"/>
                <w:sz w:val="18"/>
                <w:szCs w:val="18"/>
                <w:lang w:val="en-US" w:eastAsia="zh-CN" w:bidi="ar"/>
              </w:rPr>
              <w:t>个月以上闲置公共租赁住房的行政处罚</w:t>
            </w:r>
          </w:p>
        </w:tc>
        <w:tc>
          <w:tcPr>
            <w:tcW w:w="3093" w:type="dxa"/>
          </w:tcPr>
          <w:p w14:paraId="0BE3580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【部门规章】《公共租赁住房管理办法》第三十六条  承 租人有下列行为之一的，由市、县级人民政府住房保障主管部门责令按市场价格补缴从违法行为发生之日起的租金，记入公共租赁住房管理档案，处以1000元以 下罚款；有违法所得的，处以违法所得3倍以下但不超过3万元的罚款：（一）转借、转租或者擅自调换所承租公共租赁住房的；（二）改变所承租公共租赁住房用 途的；（三）破坏或者擅自装修所承租公共租赁住房，拒不恢复原状的；（四）在公共租赁住房内从事违法活动的；（五）无正当理由连续6个月以上闲置公共租赁 住房的。有前款所列行为，承租人自退回公共租赁住房之日起五年内不得再次申请公共租赁住房；造成损失的，依法承担赔偿责任。</w:t>
            </w:r>
          </w:p>
        </w:tc>
        <w:tc>
          <w:tcPr>
            <w:tcW w:w="795" w:type="dxa"/>
            <w:vAlign w:val="center"/>
          </w:tcPr>
          <w:p w14:paraId="5EB842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1980F2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D85544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22A51E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B805A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FF5BC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001A4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21FCB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53393C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452825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9FC71A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CFBD8D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882AA5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0F1F0A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F44EC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EB37F5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9B6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0" w:hRule="atLeast"/>
          <w:jc w:val="center"/>
        </w:trPr>
        <w:tc>
          <w:tcPr>
            <w:tcW w:w="502" w:type="dxa"/>
            <w:vAlign w:val="center"/>
          </w:tcPr>
          <w:p w14:paraId="24D2E84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380</w:t>
            </w:r>
          </w:p>
        </w:tc>
        <w:tc>
          <w:tcPr>
            <w:tcW w:w="786" w:type="dxa"/>
            <w:vAlign w:val="center"/>
          </w:tcPr>
          <w:p w14:paraId="04C611F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D232EAB">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对房地产经纪机构及其经纪人员提供公共租赁住房用于出租、转租、出售等经纪业务的行政处罚</w:t>
            </w:r>
          </w:p>
        </w:tc>
        <w:tc>
          <w:tcPr>
            <w:tcW w:w="3093" w:type="dxa"/>
          </w:tcPr>
          <w:p w14:paraId="756DB7C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【部门规章】《公共租赁住房管理办法》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　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56B5EEF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【部门规章】《房地产经纪管理办法》</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795" w:type="dxa"/>
            <w:vAlign w:val="center"/>
          </w:tcPr>
          <w:p w14:paraId="1FEE4BC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DFA9A2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549B5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094DCE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E5FBFE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47DE12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CDDE5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9E6607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B56DDF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952FA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648B5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F72EC6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581DEA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922C98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0CE8AF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2713A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3C1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1FE104D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381</w:t>
            </w:r>
          </w:p>
        </w:tc>
        <w:tc>
          <w:tcPr>
            <w:tcW w:w="786" w:type="dxa"/>
            <w:vAlign w:val="center"/>
          </w:tcPr>
          <w:p w14:paraId="4CB00A8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32933B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行政处罚</w:t>
            </w:r>
          </w:p>
        </w:tc>
        <w:tc>
          <w:tcPr>
            <w:tcW w:w="3093" w:type="dxa"/>
          </w:tcPr>
          <w:p w14:paraId="3E7B2DF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 《中华人民共和国消防法》第五十八条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四）公众聚集场所未经消防安全检查或者经检查不符合消防安全要求，擅自投入使用、营业的。</w:t>
            </w:r>
          </w:p>
          <w:p w14:paraId="761F3BB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建设单位未依照本法规定在验收后报住房和城乡建设主管部门备案的，由住房和城乡建设主管部门责令改正，处五千元以下罚款。</w:t>
            </w:r>
          </w:p>
        </w:tc>
        <w:tc>
          <w:tcPr>
            <w:tcW w:w="795" w:type="dxa"/>
            <w:vAlign w:val="center"/>
          </w:tcPr>
          <w:p w14:paraId="4594B5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5A83EF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C312AE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A3C41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E5FFFC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E4FCB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87D48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B38787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1E6C82F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C3873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E04B03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633E04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8151CE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E495EA4">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735D609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B616A3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986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5" w:hRule="atLeast"/>
          <w:jc w:val="center"/>
        </w:trPr>
        <w:tc>
          <w:tcPr>
            <w:tcW w:w="502" w:type="dxa"/>
            <w:vAlign w:val="center"/>
          </w:tcPr>
          <w:p w14:paraId="5D1F570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382</w:t>
            </w:r>
          </w:p>
        </w:tc>
        <w:tc>
          <w:tcPr>
            <w:tcW w:w="786" w:type="dxa"/>
            <w:vAlign w:val="center"/>
          </w:tcPr>
          <w:p w14:paraId="3CD924F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133524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对建设单位在验收后未报住房和城乡建设主管部门备案的行政处罚</w:t>
            </w:r>
          </w:p>
        </w:tc>
        <w:tc>
          <w:tcPr>
            <w:tcW w:w="3093" w:type="dxa"/>
          </w:tcPr>
          <w:p w14:paraId="28598B5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 《中华人民共和国消防法》第五十八条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四）公众聚集场所未经消防安全检查或者经检查不符合消防安全要求，擅自投入使用、营业的。</w:t>
            </w:r>
          </w:p>
          <w:p w14:paraId="3C32112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建设单位未依照本法规定在验收后报住房和城乡建设主管部门备案的，由住房和城乡建设主管部门责令改正，处五千元以下罚款。</w:t>
            </w:r>
          </w:p>
        </w:tc>
        <w:tc>
          <w:tcPr>
            <w:tcW w:w="795" w:type="dxa"/>
            <w:vAlign w:val="center"/>
          </w:tcPr>
          <w:p w14:paraId="6CC4D80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8AC9A2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3FA7BD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441DC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2B2DEB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D20528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F88EA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232E05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1D96FC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B17A0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84696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0EC507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F17519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65719AB">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210EFD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38DFC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1D9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jc w:val="center"/>
        </w:trPr>
        <w:tc>
          <w:tcPr>
            <w:tcW w:w="502" w:type="dxa"/>
            <w:vAlign w:val="center"/>
          </w:tcPr>
          <w:p w14:paraId="740790C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383</w:t>
            </w:r>
          </w:p>
        </w:tc>
        <w:tc>
          <w:tcPr>
            <w:tcW w:w="786" w:type="dxa"/>
            <w:vAlign w:val="center"/>
          </w:tcPr>
          <w:p w14:paraId="63A52DB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8D9188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行政处罚</w:t>
            </w:r>
          </w:p>
        </w:tc>
        <w:tc>
          <w:tcPr>
            <w:tcW w:w="3093" w:type="dxa"/>
          </w:tcPr>
          <w:p w14:paraId="204C1AF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37DEC6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ADEA91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【法律】 《中华人民共和国消防法》第五十九条　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c>
          <w:tcPr>
            <w:tcW w:w="795" w:type="dxa"/>
            <w:vAlign w:val="center"/>
          </w:tcPr>
          <w:p w14:paraId="432AD8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BED99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2D29F6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AE2629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AB8D2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2DBC7A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087F8E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D223D4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4802DB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AC0C22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7341C4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480D8D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46FA310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C4613B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17CF392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5113688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39C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jc w:val="center"/>
        </w:trPr>
        <w:tc>
          <w:tcPr>
            <w:tcW w:w="502" w:type="dxa"/>
            <w:vAlign w:val="center"/>
          </w:tcPr>
          <w:p w14:paraId="74897AE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384</w:t>
            </w:r>
          </w:p>
        </w:tc>
        <w:tc>
          <w:tcPr>
            <w:tcW w:w="786" w:type="dxa"/>
            <w:vAlign w:val="center"/>
          </w:tcPr>
          <w:p w14:paraId="582A6CA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424368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对建设单位未按规定配置或擅自处分物业服务用房和业主委员会议事活动用房的行政处罚</w:t>
            </w:r>
          </w:p>
        </w:tc>
        <w:tc>
          <w:tcPr>
            <w:tcW w:w="3093" w:type="dxa"/>
          </w:tcPr>
          <w:p w14:paraId="44D07A4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A9A10E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80A47E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DB0110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27B429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【地方性法规】《四川省物业管理条例》第七十四条 建设单位违反本条例规定，有下列行为之一的，由县级以上地方人民政府房地产行政主管部门予以处罚：（一）未按本条例第十二条规定配置或者擅自处分物业服务用房和业主委员会议事活动用房的，责令限期改正，没收违法所得，并处10万元以上50万元以下的罚款。</w:t>
            </w:r>
          </w:p>
        </w:tc>
        <w:tc>
          <w:tcPr>
            <w:tcW w:w="795" w:type="dxa"/>
            <w:vAlign w:val="center"/>
          </w:tcPr>
          <w:p w14:paraId="2D14009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3CF55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9D4EB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70748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4063F7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99CDAE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23702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54C50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825CFA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7E4EC6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3FF2C1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654D2C0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4A79FA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0D2DF8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D2D148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4BA65C7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F44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5" w:hRule="atLeast"/>
          <w:jc w:val="center"/>
        </w:trPr>
        <w:tc>
          <w:tcPr>
            <w:tcW w:w="502" w:type="dxa"/>
            <w:vAlign w:val="center"/>
          </w:tcPr>
          <w:p w14:paraId="00D6670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385</w:t>
            </w:r>
          </w:p>
        </w:tc>
        <w:tc>
          <w:tcPr>
            <w:tcW w:w="786" w:type="dxa"/>
            <w:vAlign w:val="center"/>
          </w:tcPr>
          <w:p w14:paraId="5FD58D6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086E3A2">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对建设单位拒不承担筹备组工作经费和首次业主大会会议经费的行政处罚</w:t>
            </w:r>
          </w:p>
        </w:tc>
        <w:tc>
          <w:tcPr>
            <w:tcW w:w="3093" w:type="dxa"/>
          </w:tcPr>
          <w:p w14:paraId="39A736B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58AA39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F5F0F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63F23B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15F6BB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【地方性法规】《四川省物业管理条例》第七十四条 建设单位违反本条例规定，有下列行为之一的，由县级以上地方人民政府房地产行政主管部门予以处罚：（二）未按本条例第二十一条规定报告申请设立业主大会或者违反本条例第二十三条规定拒不承担筹备组工作经费和首次业主大会会议经费的，责令限期改正；逾期未改正的，处5万元以上15万元以下的罚款；</w:t>
            </w:r>
          </w:p>
        </w:tc>
        <w:tc>
          <w:tcPr>
            <w:tcW w:w="795" w:type="dxa"/>
            <w:vAlign w:val="center"/>
          </w:tcPr>
          <w:p w14:paraId="05FB0B8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36F0B6B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F99C9E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B1E54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F812C0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552DE6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DA4EE3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BBCD24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0243E0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38B72C7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CBEEB9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50CB5FE">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1DAB79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AF1C379">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BCB389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C1858F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688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jc w:val="center"/>
        </w:trPr>
        <w:tc>
          <w:tcPr>
            <w:tcW w:w="502" w:type="dxa"/>
            <w:vAlign w:val="center"/>
          </w:tcPr>
          <w:p w14:paraId="6FD5C06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386</w:t>
            </w:r>
          </w:p>
        </w:tc>
        <w:tc>
          <w:tcPr>
            <w:tcW w:w="786" w:type="dxa"/>
            <w:vAlign w:val="center"/>
          </w:tcPr>
          <w:p w14:paraId="63791EA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6FD7AE30">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对未通过招投标的方式选聘物业服务企业或者未经批准，擅自采用协议方式选聘物业服务企业的行政处罚</w:t>
            </w:r>
          </w:p>
        </w:tc>
        <w:tc>
          <w:tcPr>
            <w:tcW w:w="3093" w:type="dxa"/>
          </w:tcPr>
          <w:p w14:paraId="56D92C2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A0954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426749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DDCB83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【地方性法规】《四川省物业管理条例》第七十四条 建设单位违反本条例规定，有下列行为之一的，由县级以上地方人民政府房地产行政主管部门予以处罚：（三）违反本条例第三十六条规定，未通过招投标的方式选聘物业服务企业或者未经批准，擅自采用协议方式选聘物业服务企业的，责令限期改正，逾期未改正的，给予警告，并处2万元以上10万元以下的罚款；</w:t>
            </w:r>
          </w:p>
        </w:tc>
        <w:tc>
          <w:tcPr>
            <w:tcW w:w="795" w:type="dxa"/>
            <w:vAlign w:val="center"/>
          </w:tcPr>
          <w:p w14:paraId="450DBEC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BAAFB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A6ABA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270D15E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332D30F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86D16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98ABC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7E44A23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B062C1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4EBB90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3DB78C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75A27B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037F8E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47A3798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3894383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299ED9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FF6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0" w:hRule="atLeast"/>
          <w:jc w:val="center"/>
        </w:trPr>
        <w:tc>
          <w:tcPr>
            <w:tcW w:w="502" w:type="dxa"/>
            <w:vAlign w:val="center"/>
          </w:tcPr>
          <w:p w14:paraId="201E80C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387</w:t>
            </w:r>
          </w:p>
        </w:tc>
        <w:tc>
          <w:tcPr>
            <w:tcW w:w="786" w:type="dxa"/>
            <w:vAlign w:val="center"/>
          </w:tcPr>
          <w:p w14:paraId="3BAC0F2E">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13F06AC">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对物业服务企业未报送信用档案信息、统计报表等相关资料的行政处罚</w:t>
            </w:r>
          </w:p>
        </w:tc>
        <w:tc>
          <w:tcPr>
            <w:tcW w:w="3093" w:type="dxa"/>
          </w:tcPr>
          <w:p w14:paraId="7DFCB37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FB5916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3B28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906B7B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060A92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【地方性法规】《四川省物业管理条例》第七十五条 物业服务企业违反本条例规定，有下列行为之一的，由县级以上地方人民政府房地产行政主管部门予以处罚：（二）违反本条例第四十九条规定未报送信用档案信息、统计报表等相关资料的，责令限期改正；逾期未改正的，处1千元以上5千元以下的罚款；</w:t>
            </w:r>
          </w:p>
        </w:tc>
        <w:tc>
          <w:tcPr>
            <w:tcW w:w="795" w:type="dxa"/>
            <w:vAlign w:val="center"/>
          </w:tcPr>
          <w:p w14:paraId="2C2EC11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219F96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7A6A2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8300F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F69A3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EFD4B5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B75406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C70968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62E59AC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B71402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56E53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58D9DF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B16C48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D94D8D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1E576A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9BE9F9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657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0" w:hRule="atLeast"/>
          <w:jc w:val="center"/>
        </w:trPr>
        <w:tc>
          <w:tcPr>
            <w:tcW w:w="502" w:type="dxa"/>
            <w:vAlign w:val="center"/>
          </w:tcPr>
          <w:p w14:paraId="371ADD6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388</w:t>
            </w:r>
          </w:p>
        </w:tc>
        <w:tc>
          <w:tcPr>
            <w:tcW w:w="786" w:type="dxa"/>
            <w:vAlign w:val="center"/>
          </w:tcPr>
          <w:p w14:paraId="30DA7AD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DCCC4DE">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对物业服务企业擅自撤离物业管理区域、停止物业服务，未履行相应告知和交接义务的行政处罚</w:t>
            </w:r>
          </w:p>
        </w:tc>
        <w:tc>
          <w:tcPr>
            <w:tcW w:w="3093" w:type="dxa"/>
          </w:tcPr>
          <w:p w14:paraId="532CCB9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DA8F33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8F6B81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FD4613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【地方性法规】《四川省物业管理条例》第七十五条 物业服务企业违反本条例规定，有下列行为之一的，由县级以上地方人民政府房地产行政主管部门予以处罚：（三）违反本条例第五十三条规定擅自撤离物业管理区域、停止物业服务，未履行相应告知和交接义务的，责令限期改正；逾期未改正的，处5万元以下的罚款；</w:t>
            </w:r>
          </w:p>
        </w:tc>
        <w:tc>
          <w:tcPr>
            <w:tcW w:w="795" w:type="dxa"/>
            <w:vAlign w:val="center"/>
          </w:tcPr>
          <w:p w14:paraId="323FDE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14E9B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45B04F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091E6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648F9A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F6B046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53C15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33F6F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F49D02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BC516F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4E7A1C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9D343B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2248AD2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5535FF4A">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9BA0E1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1316CB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618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5" w:hRule="atLeast"/>
          <w:jc w:val="center"/>
        </w:trPr>
        <w:tc>
          <w:tcPr>
            <w:tcW w:w="502" w:type="dxa"/>
            <w:vAlign w:val="center"/>
          </w:tcPr>
          <w:p w14:paraId="3B03575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389</w:t>
            </w:r>
          </w:p>
        </w:tc>
        <w:tc>
          <w:tcPr>
            <w:tcW w:w="786" w:type="dxa"/>
            <w:vAlign w:val="center"/>
          </w:tcPr>
          <w:p w14:paraId="0A4FE7E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1D4DAA6">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对物业服务企业未按规定退出物业管理区域的行政处罚</w:t>
            </w:r>
          </w:p>
        </w:tc>
        <w:tc>
          <w:tcPr>
            <w:tcW w:w="3093" w:type="dxa"/>
          </w:tcPr>
          <w:p w14:paraId="066EE2F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DF9FF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09535C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2A099E8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2AA46D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【地方性法规】《四川省物业管理条例》第七十五条 物业服务企业违反本条例规定，有下列行为之一的，由县级以上地方人民政府房地产行政主管部门予以处罚：（四）未按本条例第五十四条规定退出物业管理区域的，责令限期退出；逾期拒不退出的，处5万元以上15万元以下的罚款。</w:t>
            </w:r>
          </w:p>
        </w:tc>
        <w:tc>
          <w:tcPr>
            <w:tcW w:w="795" w:type="dxa"/>
            <w:vAlign w:val="center"/>
          </w:tcPr>
          <w:p w14:paraId="30F6010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F07935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139FDC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7D87C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4F4822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BA4A18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3A7807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763068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0AD14C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FB032B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FAD3D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ED7673C">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7381F6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43659FE">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42954D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3A7843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4EE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0" w:hRule="atLeast"/>
          <w:jc w:val="center"/>
        </w:trPr>
        <w:tc>
          <w:tcPr>
            <w:tcW w:w="502" w:type="dxa"/>
            <w:vAlign w:val="center"/>
          </w:tcPr>
          <w:p w14:paraId="5FF9422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390</w:t>
            </w:r>
          </w:p>
        </w:tc>
        <w:tc>
          <w:tcPr>
            <w:tcW w:w="786" w:type="dxa"/>
            <w:vAlign w:val="center"/>
          </w:tcPr>
          <w:p w14:paraId="78BA22C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22C9FC3">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u w:val="none"/>
                <w:lang w:val="en-US" w:eastAsia="zh-CN" w:bidi="ar"/>
              </w:rPr>
              <w:t>对专业经营单位未按规定履行维修、养护、更新等义务及承担相关费用的行政处罚</w:t>
            </w:r>
          </w:p>
        </w:tc>
        <w:tc>
          <w:tcPr>
            <w:tcW w:w="3093" w:type="dxa"/>
          </w:tcPr>
          <w:p w14:paraId="612559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43F04A9">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【地方性法规】《四川省物业管理条例》第七十六条　供水、供电、供气等专业经营单位违反本条例第十五条、第十六条规定，无正当理由拒绝、拖延组织安装施工或者拒绝接收住宅物业管理区域内专业经营设施设备的，由县级以上地方人民政府房地产行政主管部门责令限期改正。影响房屋交付使用、业主正常生活或者造成人身、财产损害的，专业经营单位应当承担相应的赔偿责任。</w:t>
            </w:r>
          </w:p>
          <w:p w14:paraId="27ED7D6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专业经营单位未按本条例第七十二条规定履行维修、养护、更新等义务及承担相关费用的，由县级以上地方人民政府房地产行政主管部门责令限期改正，逾期未改正的，处10万元以上30万元以下的罚款。</w:t>
            </w:r>
          </w:p>
        </w:tc>
        <w:tc>
          <w:tcPr>
            <w:tcW w:w="795" w:type="dxa"/>
            <w:vAlign w:val="center"/>
          </w:tcPr>
          <w:p w14:paraId="5173F35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1B34D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007F0A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D7881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894851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A5F512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4C1A178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C794C2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78D9A7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1C6BE2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A4CE6D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187C2419">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A501C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124C256">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C0F006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6B3F3B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C8B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5" w:hRule="atLeast"/>
          <w:jc w:val="center"/>
        </w:trPr>
        <w:tc>
          <w:tcPr>
            <w:tcW w:w="502" w:type="dxa"/>
            <w:vAlign w:val="center"/>
          </w:tcPr>
          <w:p w14:paraId="2D54F68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391</w:t>
            </w:r>
          </w:p>
        </w:tc>
        <w:tc>
          <w:tcPr>
            <w:tcW w:w="786" w:type="dxa"/>
            <w:vAlign w:val="center"/>
          </w:tcPr>
          <w:p w14:paraId="1F80999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CBD483F">
            <w:pPr>
              <w:keepNext w:val="0"/>
              <w:keepLines w:val="0"/>
              <w:pageBreakBefore w:val="0"/>
              <w:widowControl/>
              <w:suppressLineNumbers w:val="0"/>
              <w:kinsoku/>
              <w:wordWrap/>
              <w:overflowPunct/>
              <w:topLinePunct w:val="0"/>
              <w:autoSpaceDE/>
              <w:autoSpaceDN/>
              <w:bidi w:val="0"/>
              <w:spacing w:line="220" w:lineRule="exact"/>
              <w:jc w:val="both"/>
              <w:textAlignment w:val="center"/>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kern w:val="0"/>
                <w:sz w:val="18"/>
                <w:szCs w:val="18"/>
                <w:highlight w:val="none"/>
                <w:u w:val="none"/>
                <w:lang w:val="en-US" w:eastAsia="zh-CN" w:bidi="ar"/>
              </w:rPr>
              <w:t>对餐饮等行业的生产经营单位使用燃气未安装可燃气体报警装置的行政处罚</w:t>
            </w:r>
          </w:p>
        </w:tc>
        <w:tc>
          <w:tcPr>
            <w:tcW w:w="3093" w:type="dxa"/>
          </w:tcPr>
          <w:p w14:paraId="33D237C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31B66D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E56AAD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8CD911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FD0816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行政法规</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中华人民共和国安全生产法</w:t>
            </w:r>
            <w:r>
              <w:rPr>
                <w:rFonts w:hint="eastAsia" w:ascii="仿宋_GB2312" w:hAnsi="仿宋_GB2312" w:eastAsia="仿宋_GB2312" w:cs="仿宋_GB2312"/>
                <w:b w:val="0"/>
                <w:bCs w:val="0"/>
                <w:color w:val="000000" w:themeColor="text1"/>
                <w:spacing w:val="0"/>
                <w:kern w:val="0"/>
                <w:sz w:val="18"/>
                <w:szCs w:val="18"/>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八）餐饮等行业的生产经营单位使用燃气未安装可燃气体报警装置的。</w:t>
            </w:r>
          </w:p>
        </w:tc>
        <w:tc>
          <w:tcPr>
            <w:tcW w:w="795" w:type="dxa"/>
            <w:vAlign w:val="center"/>
          </w:tcPr>
          <w:p w14:paraId="346FA18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A9A54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2B4697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45BCF6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00C8CE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BB4CBD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4669B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D5CF6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F71F82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C1BA5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068368B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9E6926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C65AC1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81A4A1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BE956F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tcPr>
          <w:p w14:paraId="25948E4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4580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0" w:hRule="atLeast"/>
          <w:jc w:val="center"/>
        </w:trPr>
        <w:tc>
          <w:tcPr>
            <w:tcW w:w="502" w:type="dxa"/>
            <w:vAlign w:val="center"/>
          </w:tcPr>
          <w:p w14:paraId="3ECD1239">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392</w:t>
            </w:r>
          </w:p>
        </w:tc>
        <w:tc>
          <w:tcPr>
            <w:tcW w:w="786" w:type="dxa"/>
            <w:vAlign w:val="center"/>
          </w:tcPr>
          <w:p w14:paraId="1760BA7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8D6AD7A">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对未取得或者未按照建设工程规划许可证进行建设的行政处罚</w:t>
            </w:r>
          </w:p>
        </w:tc>
        <w:tc>
          <w:tcPr>
            <w:tcW w:w="3093" w:type="dxa"/>
          </w:tcPr>
          <w:p w14:paraId="62F1B2DF">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【行政法规】《中华人民共和国城乡规划法》第40条 在城市、镇规划区内进行建筑物、构筑物、道路、管线和其他工程建设的，建设单位或者个人应当向城市、县人民政府城乡规划主管部门或者省、自治区、直辖市人民政府确定的镇人民政府申请办理建设工程规划许可证。         </w:t>
            </w:r>
          </w:p>
          <w:p w14:paraId="0A9DC5BE">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第43条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                           罚则：第64条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795" w:type="dxa"/>
            <w:vAlign w:val="center"/>
          </w:tcPr>
          <w:p w14:paraId="6F61A0F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35DF36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FE4BB3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29D64D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BFBA63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6724E9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3B140B4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603DDB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C2C43A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75A37F1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20031B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4723840">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1810A5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DCD8A32">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1895DB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1DCB3CE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355D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231F7C5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393</w:t>
            </w:r>
          </w:p>
        </w:tc>
        <w:tc>
          <w:tcPr>
            <w:tcW w:w="786" w:type="dxa"/>
            <w:vAlign w:val="center"/>
          </w:tcPr>
          <w:p w14:paraId="04544FC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4E19ABA3">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对未经批准或者未按照批准内容进行临时建设以及临时建筑物、构筑物超过批准期限不拆除的行政处罚</w:t>
            </w:r>
          </w:p>
        </w:tc>
        <w:tc>
          <w:tcPr>
            <w:tcW w:w="3093" w:type="dxa"/>
          </w:tcPr>
          <w:p w14:paraId="0BE57CB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【行政法规】《中华人民共和国城乡规划法》 第44条 在城市、镇规划区内进行临时建设的，应当经城市、县人民政府城乡规划主管部门批准。临时建设影响近期建设规划或者控制性详细规划的实施以及交通、市容、安全等的，不得批准。</w:t>
            </w:r>
          </w:p>
          <w:p w14:paraId="083A27D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临时建设应当在批准的使用期限内自行拆除。                                 罚则：第66条　建设单位或者个人有下列行为之一的，由所在地城市、县人民政府城乡规划主管部门责令限期拆除，可以并处临时建设工程造价一倍以下的罚款：</w:t>
            </w:r>
          </w:p>
          <w:p w14:paraId="2D25622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（一）未经批准进行临时建设的；</w:t>
            </w:r>
          </w:p>
          <w:p w14:paraId="08EADDAA">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（二）未按照批准内容进行临时建设的；</w:t>
            </w:r>
          </w:p>
          <w:p w14:paraId="416E8B6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（三）临时建筑物、构筑物超过批准期限不拆除的。</w:t>
            </w:r>
          </w:p>
        </w:tc>
        <w:tc>
          <w:tcPr>
            <w:tcW w:w="795" w:type="dxa"/>
            <w:vAlign w:val="center"/>
          </w:tcPr>
          <w:p w14:paraId="67CA70C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E2CEF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04346E5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3FC1B5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46FDB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EC079F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38B47F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06C13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C78A27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824473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A5AC204">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1D31687">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7D15DA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70508D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BBA224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16675E4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1AE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0" w:hRule="atLeast"/>
          <w:jc w:val="center"/>
        </w:trPr>
        <w:tc>
          <w:tcPr>
            <w:tcW w:w="502" w:type="dxa"/>
            <w:vAlign w:val="center"/>
          </w:tcPr>
          <w:p w14:paraId="7FB8E2BD">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394</w:t>
            </w:r>
          </w:p>
        </w:tc>
        <w:tc>
          <w:tcPr>
            <w:tcW w:w="786" w:type="dxa"/>
            <w:vAlign w:val="center"/>
          </w:tcPr>
          <w:p w14:paraId="4B9EC01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7CB41C11">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对建设单位未在竣工验收后六个月内向城乡规划主管部门报送有关竣工验收资料，并逾期不补报的行政处罚</w:t>
            </w:r>
          </w:p>
        </w:tc>
        <w:tc>
          <w:tcPr>
            <w:tcW w:w="3093" w:type="dxa"/>
          </w:tcPr>
          <w:p w14:paraId="25D00E5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E0EA87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0E303D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59A391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【行政法规】《中华人民共和国城乡规划法》第45条第2款建设单位应当在竣工验收后六个月内向城乡规划主管部门报送有关竣工验收资料。                         罚则：第67条　建设单位未在建设工程竣工验收后六个月内向城乡规划主管部门报送有关竣工验收资料的，由所在地城市、县人民政府城乡规划主管部门责令限期补报；逾期不补报的，处一万元以上五万元以下的罚款。  </w:t>
            </w:r>
          </w:p>
        </w:tc>
        <w:tc>
          <w:tcPr>
            <w:tcW w:w="795" w:type="dxa"/>
            <w:vAlign w:val="center"/>
          </w:tcPr>
          <w:p w14:paraId="3FCEF07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182E358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1E861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67E88A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74CA01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A7265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087D1E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B2AB4E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95E6F0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AEA888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E3EA5C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57CDE70D">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D29C38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AB314CD">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4C390A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38572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173C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7461295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395</w:t>
            </w:r>
          </w:p>
        </w:tc>
        <w:tc>
          <w:tcPr>
            <w:tcW w:w="786" w:type="dxa"/>
            <w:vAlign w:val="center"/>
          </w:tcPr>
          <w:p w14:paraId="3662A88F">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1FEE573B">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对未经验线擅自开工建设的行政处罚</w:t>
            </w:r>
          </w:p>
        </w:tc>
        <w:tc>
          <w:tcPr>
            <w:tcW w:w="3093" w:type="dxa"/>
          </w:tcPr>
          <w:p w14:paraId="7239E2E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028F40C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地方性法规</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】《四川省城乡规划条例》第49条 在城市、镇规划区内的建设工程取得建筑工程施工许可证或者开工报告批准文件后，建设单位或者个人应当按照建设工程规划许可要求，委托具有相应资质的测绘单位进行建设工程坐标放线。建设工程放线后，向核发建设工程规划许可证的机关提出验线书面申请。核发建设工程规划许可证的机关应当自接到书面申请之日起十日内，到现场进行验线，经验线合格后方可准予开工。</w:t>
            </w:r>
          </w:p>
          <w:p w14:paraId="6DB798DC">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罚则：第85条 建设单位或者个人未经验线擅自开工建设的，由所在地城市、县人民政府城乡规划主管部门责令停止建设，限期改正，可以并处五万元以上十万元以下的罚款。 </w:t>
            </w:r>
          </w:p>
        </w:tc>
        <w:tc>
          <w:tcPr>
            <w:tcW w:w="795" w:type="dxa"/>
            <w:vAlign w:val="center"/>
          </w:tcPr>
          <w:p w14:paraId="08CA476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BD7497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53C0C9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C12E3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432E7E8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12D44BC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228C8A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402FA6F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2116D16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F1383D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F6716B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4B2869F6">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045ECA0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7E76D76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510186C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FBA5E6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0AD5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jc w:val="center"/>
        </w:trPr>
        <w:tc>
          <w:tcPr>
            <w:tcW w:w="502" w:type="dxa"/>
            <w:vAlign w:val="center"/>
          </w:tcPr>
          <w:p w14:paraId="5D67CC31">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396</w:t>
            </w:r>
          </w:p>
        </w:tc>
        <w:tc>
          <w:tcPr>
            <w:tcW w:w="786" w:type="dxa"/>
            <w:vAlign w:val="center"/>
          </w:tcPr>
          <w:p w14:paraId="4FEC4C4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501543F6">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对未经规划核实或者经规划核实不符合规划条件和规划许可内容，擅自组织竣工验收逾期不改正的行政处罚</w:t>
            </w:r>
          </w:p>
        </w:tc>
        <w:tc>
          <w:tcPr>
            <w:tcW w:w="3093" w:type="dxa"/>
          </w:tcPr>
          <w:p w14:paraId="6DFA053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sz w:val="18"/>
                <w:szCs w:val="18"/>
              </w:rPr>
            </w:pPr>
          </w:p>
          <w:p w14:paraId="08F7D00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w:t>
            </w:r>
            <w:r>
              <w:rPr>
                <w:rFonts w:hint="eastAsia" w:ascii="仿宋_GB2312" w:hAnsi="仿宋_GB2312" w:eastAsia="仿宋_GB2312" w:cs="仿宋_GB2312"/>
                <w:b w:val="0"/>
                <w:bCs w:val="0"/>
                <w:sz w:val="18"/>
                <w:szCs w:val="18"/>
                <w:lang w:val="en-US" w:eastAsia="zh-CN"/>
              </w:rPr>
              <w:t>地方性法规</w:t>
            </w:r>
            <w:r>
              <w:rPr>
                <w:rFonts w:hint="eastAsia" w:ascii="仿宋_GB2312" w:hAnsi="仿宋_GB2312" w:eastAsia="仿宋_GB2312" w:cs="仿宋_GB2312"/>
                <w:b w:val="0"/>
                <w:bCs w:val="0"/>
                <w:sz w:val="18"/>
                <w:szCs w:val="18"/>
              </w:rPr>
              <w:t>】《四川省城乡规划条例》第59条第2款  房屋产权登记机关应当按照建设工程规划许可证、乡村建设规划许可证、建设工程规划核实合格证载明的用途予以登记。未经核实或者经核实不符合规划条件和规划许可内容的，建设单位或者个人不得组织竣工验收，房屋产权登记机关不得办理产权登记。</w:t>
            </w:r>
          </w:p>
          <w:p w14:paraId="5547215D">
            <w:pPr>
              <w:pStyle w:val="3"/>
              <w:keepNext w:val="0"/>
              <w:keepLines w:val="0"/>
              <w:pageBreakBefore w:val="0"/>
              <w:widowControl w:val="0"/>
              <w:kinsoku/>
              <w:wordWrap/>
              <w:overflowPunct/>
              <w:topLinePunct w:val="0"/>
              <w:autoSpaceDE/>
              <w:autoSpaceDN/>
              <w:bidi w:val="0"/>
              <w:adjustRightInd/>
              <w:spacing w:line="240" w:lineRule="exac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罚则：第86条 建设工程未经规划核实或者经核实不符合规划条件和规划许可内容，建设单位擅自组织竣工验收的，由所在地城市、县人民政府城乡规划主管部门责令限期改正；逾期不改正的，处五万元以上十万元以下的罚款。</w:t>
            </w:r>
          </w:p>
        </w:tc>
        <w:tc>
          <w:tcPr>
            <w:tcW w:w="795" w:type="dxa"/>
            <w:vAlign w:val="center"/>
          </w:tcPr>
          <w:p w14:paraId="0DE2707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7006CA3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2C43444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1F2EC6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6128A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5BC4E7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736A58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05448E9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5959A35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678F95A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25DB0D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27986584">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406068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07B38535">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433E9C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23A8307D">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33C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774116C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397</w:t>
            </w:r>
          </w:p>
        </w:tc>
        <w:tc>
          <w:tcPr>
            <w:tcW w:w="786" w:type="dxa"/>
            <w:vAlign w:val="center"/>
          </w:tcPr>
          <w:p w14:paraId="27F65454">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2694488">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对燃气设施工程竣工后，建设单位未在自竣工验收合格之日起六个月内，将相关设施、管线等档案资料报送所在地城市、县人民政府城乡规划主管部门存档的行政处罚</w:t>
            </w:r>
          </w:p>
        </w:tc>
        <w:tc>
          <w:tcPr>
            <w:tcW w:w="3093" w:type="dxa"/>
          </w:tcPr>
          <w:p w14:paraId="4C56E5E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48550A6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6E267BC0">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地方性法规</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】《四川省燃气管理条例》第16条第2款  燃气设施工程竣工后，建设单位应当自竣工验收合格之日起六个月内，将相关设施、管线等档案资料报送所在地城市、县人民政府城乡规划主管部门存档。</w:t>
            </w:r>
          </w:p>
          <w:p w14:paraId="60B9B0E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罚则：第46条  违反本条例第16条第2款规定，建设单位未在规定时间内向城乡规划主管部门报送有关竣工验收资料的，由所在地城市、县人民政府城乡规划主管部门责令限期补报；逾期不补报的，处以一万元以上五万元以下的罚款。</w:t>
            </w:r>
          </w:p>
        </w:tc>
        <w:tc>
          <w:tcPr>
            <w:tcW w:w="795" w:type="dxa"/>
            <w:vAlign w:val="center"/>
          </w:tcPr>
          <w:p w14:paraId="6F6E45D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5CAC606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7E57B23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1D33F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6639799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3F7EEE6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EC1EBD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2E5671D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185B91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5F189B0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2AA406D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2EDC1FB">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5C66F1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6DF81861">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4CA1BF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1DDEEA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A10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02" w:type="dxa"/>
            <w:vAlign w:val="center"/>
          </w:tcPr>
          <w:p w14:paraId="2049BB13">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398</w:t>
            </w:r>
          </w:p>
        </w:tc>
        <w:tc>
          <w:tcPr>
            <w:tcW w:w="786" w:type="dxa"/>
            <w:vAlign w:val="center"/>
          </w:tcPr>
          <w:p w14:paraId="6C3EA5CC">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25FF781B">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对未依法取得资质证书承揽城乡规划编制工作或以骗取手段取得资质证书承揽城乡规划编制工作的行政处罚</w:t>
            </w:r>
          </w:p>
        </w:tc>
        <w:tc>
          <w:tcPr>
            <w:tcW w:w="3093" w:type="dxa"/>
          </w:tcPr>
          <w:p w14:paraId="7B49752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56DD872">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部门规章</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】《城乡规划编制单位资质管理规定》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第四条　从事城乡规划编制的单位，应当取得相应等级的资质证书，并在资质等级许可的范围内从事城乡规划编制工作。</w:t>
            </w:r>
          </w:p>
          <w:p w14:paraId="52E94891">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第三十七条　申请人隐瞒有关情况或者提供虚假材料申请城乡规划编制单位资质的，不予受理或者不予行政许可，并给予警告，申请人在1年内不得再次申请城乡规划编制单位资质。</w:t>
            </w:r>
          </w:p>
          <w:p w14:paraId="28062D6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以欺骗、贿赂等不正当手段取得城乡规划编制单位资质证书的，由县级以上地方人民政府城乡规划主管部门处3万元罚款，申请人在3年内不得再次申请城乡规划编制单位资质。</w:t>
            </w:r>
          </w:p>
        </w:tc>
        <w:tc>
          <w:tcPr>
            <w:tcW w:w="795" w:type="dxa"/>
            <w:vAlign w:val="center"/>
          </w:tcPr>
          <w:p w14:paraId="6295802C">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5A825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7F1B8F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DAA46C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733B133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BA4137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E3855D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16C7545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40AF299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18EECD6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658B270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5944A6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A2A74F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5F1C148">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96CA4FA">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6C3530C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431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6BC0BE4B">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399</w:t>
            </w:r>
          </w:p>
        </w:tc>
        <w:tc>
          <w:tcPr>
            <w:tcW w:w="786" w:type="dxa"/>
            <w:vAlign w:val="center"/>
          </w:tcPr>
          <w:p w14:paraId="726A1617">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1198333">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对城乡规划编制单位涂改、伪造、转让、出卖、出租、出借资质证书的行政处罚</w:t>
            </w:r>
          </w:p>
        </w:tc>
        <w:tc>
          <w:tcPr>
            <w:tcW w:w="3093" w:type="dxa"/>
          </w:tcPr>
          <w:p w14:paraId="096C3237">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30DE582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1F61BCA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4B5D3A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675B9C6">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部门规章</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】《城乡规划编制单位资质管理规定》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第三十八条　涂改、倒卖、出租、出借或者以其他形式非法转让资质证书的，由县级以上地方人民政府城乡规划主管部门给予警告，责令限期改正，并处3万元罚款；造成损失的，依法承担赔偿责任；构成犯罪的，依法追究刑事责任。</w:t>
            </w:r>
          </w:p>
        </w:tc>
        <w:tc>
          <w:tcPr>
            <w:tcW w:w="795" w:type="dxa"/>
            <w:vAlign w:val="center"/>
          </w:tcPr>
          <w:p w14:paraId="3DE98F6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6CACAC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36CBCD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58A215D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2D320EE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771EAF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23D91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356A341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70B3545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71FA2F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7B463F5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09B0E8BA">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7010A5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33930E7F">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01CA632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EFADB03">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2F67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02" w:type="dxa"/>
            <w:vAlign w:val="center"/>
          </w:tcPr>
          <w:p w14:paraId="60E31148">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400</w:t>
            </w:r>
          </w:p>
        </w:tc>
        <w:tc>
          <w:tcPr>
            <w:tcW w:w="786" w:type="dxa"/>
            <w:vAlign w:val="center"/>
          </w:tcPr>
          <w:p w14:paraId="67FFE686">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0A97415A">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对超越资质等级许可的范围承揽城乡规划编制工作或者违反国家有关标准编制城乡规划的行政处罚</w:t>
            </w:r>
          </w:p>
        </w:tc>
        <w:tc>
          <w:tcPr>
            <w:tcW w:w="3093" w:type="dxa"/>
          </w:tcPr>
          <w:p w14:paraId="2875B938">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7C3DAD7B">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部门规章</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】《城乡规划编制单位资质管理规定》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第四条　从事城乡规划编制的单位，应当取得相应等级的资质证书，并在资质等级许可的范围内从事城乡规划编制工作。</w:t>
            </w:r>
          </w:p>
          <w:p w14:paraId="30CB10F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第三十九条　城乡规划编制单位有下列行为之一的，由所在地城市、县人民政府城乡规划主管部门责令限期改正，处以合同约定的规划编制费1倍以上2倍以下的罚款；情节严重的，责令停业整顿，由原资质许可机关降低资质等级或者吊销资质证书；造成损失的，依法承担赔偿责任：</w:t>
            </w:r>
          </w:p>
          <w:p w14:paraId="4F701B8D">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（一）超越资质等级许可的范围承揽城乡规划编制工作的；</w:t>
            </w:r>
          </w:p>
          <w:p w14:paraId="5867ACB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（二）违反国家有关标准编制城乡规划的。</w:t>
            </w:r>
          </w:p>
        </w:tc>
        <w:tc>
          <w:tcPr>
            <w:tcW w:w="795" w:type="dxa"/>
            <w:vAlign w:val="center"/>
          </w:tcPr>
          <w:p w14:paraId="3A27005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41D1B5A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6200E9C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5F3BF9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5DBE10D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42AA63D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6988EE3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587803B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07117AB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51A4A70">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41F07CC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7B10D705">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3AB46DD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2FED305C">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27F57B0B">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5FACC9E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715A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502" w:type="dxa"/>
            <w:vAlign w:val="center"/>
          </w:tcPr>
          <w:p w14:paraId="300D42E2">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401</w:t>
            </w:r>
          </w:p>
        </w:tc>
        <w:tc>
          <w:tcPr>
            <w:tcW w:w="786" w:type="dxa"/>
            <w:vAlign w:val="center"/>
          </w:tcPr>
          <w:p w14:paraId="3EC0322A">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行政处罚</w:t>
            </w:r>
          </w:p>
        </w:tc>
        <w:tc>
          <w:tcPr>
            <w:tcW w:w="1557" w:type="dxa"/>
            <w:vAlign w:val="center"/>
          </w:tcPr>
          <w:p w14:paraId="32CA7BB1">
            <w:pPr>
              <w:keepNext w:val="0"/>
              <w:keepLines w:val="0"/>
              <w:widowControl/>
              <w:suppressLineNumbers w:val="0"/>
              <w:jc w:val="both"/>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i w:val="0"/>
                <w:iCs w:val="0"/>
                <w:color w:val="000000"/>
                <w:kern w:val="0"/>
                <w:sz w:val="18"/>
                <w:szCs w:val="18"/>
                <w:u w:val="none"/>
                <w:lang w:val="en-US" w:eastAsia="zh-CN" w:bidi="ar"/>
              </w:rPr>
              <w:t>对城乡规划编制单位未按照《城乡规划编制单位资质管理规定》要求提供信用档案信息的行政处罚</w:t>
            </w:r>
          </w:p>
        </w:tc>
        <w:tc>
          <w:tcPr>
            <w:tcW w:w="3093" w:type="dxa"/>
          </w:tcPr>
          <w:p w14:paraId="652928E4">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7134883">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p>
          <w:p w14:paraId="5A033A05">
            <w:pPr>
              <w:keepNext w:val="0"/>
              <w:keepLines w:val="0"/>
              <w:pageBreakBefore w:val="0"/>
              <w:tabs>
                <w:tab w:val="center" w:pos="4153"/>
                <w:tab w:val="right" w:pos="8306"/>
              </w:tabs>
              <w:kinsoku/>
              <w:wordWrap/>
              <w:overflowPunct/>
              <w:topLinePunct w:val="0"/>
              <w:autoSpaceDE/>
              <w:autoSpaceDN/>
              <w:bidi w:val="0"/>
              <w:snapToGrid w:val="0"/>
              <w:spacing w:line="220" w:lineRule="exact"/>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部门规章</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】《城乡规划编制单位资质管理规定》</w:t>
            </w:r>
            <w:r>
              <w:rPr>
                <w:rFonts w:hint="eastAsia" w:ascii="仿宋_GB2312" w:hAnsi="仿宋_GB2312" w:eastAsia="仿宋_GB2312" w:cs="仿宋_GB2312"/>
                <w:b w:val="0"/>
                <w:bCs w:val="0"/>
                <w:color w:val="000000" w:themeColor="text1"/>
                <w:spacing w:val="0"/>
                <w:kern w:val="0"/>
                <w:sz w:val="18"/>
                <w:szCs w:val="1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kern w:val="0"/>
                <w:sz w:val="18"/>
                <w:szCs w:val="18"/>
                <w14:textFill>
                  <w14:solidFill>
                    <w14:schemeClr w14:val="tx1"/>
                  </w14:solidFill>
                </w14:textFill>
              </w:rPr>
              <w:t xml:space="preserve"> 第三十六条　城乡规划编制单位应当按照有关规定，向资质许可机关提供真实、准确、完整的信用档案信息。 第四十条　城乡规划编制单位未按照本规定要求提供信用档案信息的，由县级以上地方人民政府城乡规划主管部门给予警告，责令限期改正；逾期未改正的，可处1000元以上1万元以下的罚款。</w:t>
            </w:r>
          </w:p>
        </w:tc>
        <w:tc>
          <w:tcPr>
            <w:tcW w:w="795" w:type="dxa"/>
            <w:vAlign w:val="center"/>
          </w:tcPr>
          <w:p w14:paraId="481E7A41">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蓬溪县住房和城乡建设监察大队</w:t>
            </w:r>
          </w:p>
        </w:tc>
        <w:tc>
          <w:tcPr>
            <w:tcW w:w="4020" w:type="dxa"/>
            <w:vAlign w:val="center"/>
          </w:tcPr>
          <w:p w14:paraId="0D2DD00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1.立案责任：发现涉嫌违反本条违法行为（或者利害关系人举报），予以审查，决定是否立案（不予立案告知理由），制发立案文书。</w:t>
            </w:r>
          </w:p>
          <w:p w14:paraId="1B41F12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2.调查责任：立案的案件，指定专人负责，及时组织调查取证，与当事人有直接利害关系的应当回避。执法人员不得少于两人，调查时应出示证件，允许当事人辩解。</w:t>
            </w:r>
          </w:p>
          <w:p w14:paraId="76AB27B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3.审查责任：应当对案件违法事实、证据、调查取证程序、法律适用、处罚种类和幅度、当事人陈述和申辩理由等方面进行审查，提出处理意见。</w:t>
            </w:r>
          </w:p>
          <w:p w14:paraId="13A96FB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4.告知责任：作出行政处罚决定前，应制作《行政处罚事先告知书》送达当事人，符合听证规定的，制作并送达《行政处罚听证告知书》。</w:t>
            </w:r>
          </w:p>
          <w:p w14:paraId="046CC0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512A395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6.送达责任：行政处罚决定书按法律规定的方式送达当事人。</w:t>
            </w:r>
          </w:p>
          <w:p w14:paraId="64EDEB1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7.执行责任：依照生效的行政处罚决定，处警告、责令停业整顿、罚款等行政处罚。</w:t>
            </w:r>
          </w:p>
          <w:p w14:paraId="3508168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53E4C3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《中华人民共和国监察法》、《中华人民共和国行政处罚法》、《行政机关公务员处分条例》、《四川省行政审批违法违纪行为责任追究办法》等法律法规规章</w:t>
            </w:r>
          </w:p>
        </w:tc>
        <w:tc>
          <w:tcPr>
            <w:tcW w:w="1800" w:type="dxa"/>
            <w:vAlign w:val="center"/>
          </w:tcPr>
          <w:p w14:paraId="5937B4A2">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追责情形：</w:t>
            </w:r>
          </w:p>
          <w:p w14:paraId="3EEE6388">
            <w:pPr>
              <w:pStyle w:val="3"/>
              <w:keepNext w:val="0"/>
              <w:keepLines w:val="0"/>
              <w:pageBreakBefore w:val="0"/>
              <w:kinsoku/>
              <w:wordWrap/>
              <w:overflowPunct/>
              <w:topLinePunct w:val="0"/>
              <w:autoSpaceDE/>
              <w:autoSpaceDN/>
              <w:bidi w:val="0"/>
              <w:spacing w:line="220" w:lineRule="exact"/>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p w14:paraId="62015C4F">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免责情形：</w:t>
            </w:r>
          </w:p>
          <w:p w14:paraId="1434B0D0">
            <w:pPr>
              <w:pStyle w:val="3"/>
              <w:keepNext w:val="0"/>
              <w:keepLines w:val="0"/>
              <w:pageBreakBefore w:val="0"/>
              <w:kinsoku/>
              <w:wordWrap/>
              <w:overflowPunct/>
              <w:topLinePunct w:val="0"/>
              <w:autoSpaceDE/>
              <w:autoSpaceDN/>
              <w:bidi w:val="0"/>
              <w:spacing w:line="220" w:lineRule="exact"/>
              <w:ind w:firstLine="360" w:firstLineChars="200"/>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《中华人民共和国公职人员政务处分法》第十二条及其他依法应当免责的情形。</w:t>
            </w:r>
          </w:p>
        </w:tc>
        <w:tc>
          <w:tcPr>
            <w:tcW w:w="725" w:type="dxa"/>
            <w:vAlign w:val="center"/>
          </w:tcPr>
          <w:p w14:paraId="65AAE156">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488D5378">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pPr>
          </w:p>
        </w:tc>
      </w:tr>
      <w:tr w14:paraId="5093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jc w:val="center"/>
        </w:trPr>
        <w:tc>
          <w:tcPr>
            <w:tcW w:w="502" w:type="dxa"/>
            <w:vAlign w:val="center"/>
          </w:tcPr>
          <w:p w14:paraId="3297021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402</w:t>
            </w:r>
          </w:p>
        </w:tc>
        <w:tc>
          <w:tcPr>
            <w:tcW w:w="786" w:type="dxa"/>
            <w:vAlign w:val="center"/>
          </w:tcPr>
          <w:p w14:paraId="0F8A5F68">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rFonts w:hint="eastAsia" w:ascii="仿宋_GB2312" w:hAnsi="仿宋_GB2312" w:eastAsia="仿宋_GB2312" w:cs="仿宋_GB2312"/>
                <w:b w:val="0"/>
                <w:bCs w:val="0"/>
                <w:color w:val="000000"/>
                <w:spacing w:val="0"/>
                <w:kern w:val="2"/>
                <w:sz w:val="18"/>
                <w:szCs w:val="18"/>
                <w:highlight w:val="none"/>
                <w:lang w:val="en-US" w:eastAsia="zh-CN" w:bidi="ar-SA"/>
              </w:rPr>
            </w:pPr>
            <w:r>
              <w:rPr>
                <w:rFonts w:hint="eastAsia" w:ascii="仿宋_GB2312" w:hAnsi="仿宋_GB2312" w:eastAsia="仿宋_GB2312" w:cs="仿宋_GB2312"/>
                <w:b w:val="0"/>
                <w:bCs w:val="0"/>
                <w:color w:val="000000"/>
                <w:spacing w:val="0"/>
                <w:sz w:val="18"/>
                <w:szCs w:val="18"/>
                <w:highlight w:val="none"/>
                <w:lang w:eastAsia="zh-CN" w:bidi="ar-SA"/>
              </w:rPr>
              <w:t>行政处罚</w:t>
            </w:r>
          </w:p>
        </w:tc>
        <w:tc>
          <w:tcPr>
            <w:tcW w:w="1557" w:type="dxa"/>
            <w:vAlign w:val="center"/>
          </w:tcPr>
          <w:p w14:paraId="54B227CA">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both"/>
              <w:textAlignment w:val="auto"/>
              <w:rPr>
                <w:rFonts w:hint="eastAsia" w:ascii="仿宋_GB2312" w:hAnsi="仿宋_GB2312" w:eastAsia="仿宋_GB2312" w:cs="仿宋_GB2312"/>
                <w:b w:val="0"/>
                <w:bCs w:val="0"/>
                <w:color w:val="000000"/>
                <w:spacing w:val="0"/>
                <w:kern w:val="2"/>
                <w:sz w:val="18"/>
                <w:szCs w:val="18"/>
                <w:highlight w:val="none"/>
                <w:lang w:val="en-US" w:eastAsia="zh-CN" w:bidi="ar-SA"/>
              </w:rPr>
            </w:pPr>
            <w:r>
              <w:rPr>
                <w:rFonts w:hint="eastAsia" w:ascii="仿宋_GB2312" w:hAnsi="仿宋_GB2312" w:eastAsia="仿宋_GB2312" w:cs="仿宋_GB2312"/>
                <w:b w:val="0"/>
                <w:bCs w:val="0"/>
                <w:color w:val="000000"/>
                <w:spacing w:val="0"/>
                <w:sz w:val="18"/>
                <w:szCs w:val="18"/>
                <w:highlight w:val="none"/>
                <w:lang w:val="en-US" w:eastAsia="zh-CN" w:bidi="ar-SA"/>
              </w:rPr>
              <w:t>对在当地人民政府禁止的时段和区域内露天烧烤食品或者为露天烧烤食品提供场地的行政处罚</w:t>
            </w:r>
          </w:p>
        </w:tc>
        <w:tc>
          <w:tcPr>
            <w:tcW w:w="3093" w:type="dxa"/>
            <w:vAlign w:val="center"/>
          </w:tcPr>
          <w:p w14:paraId="13EB3B95">
            <w:pPr>
              <w:keepNext w:val="0"/>
              <w:keepLines w:val="0"/>
              <w:pageBreakBefore w:val="0"/>
              <w:widowControl w:val="0"/>
              <w:kinsoku/>
              <w:wordWrap/>
              <w:overflowPunct/>
              <w:topLinePunct w:val="0"/>
              <w:autoSpaceDE/>
              <w:autoSpaceDN/>
              <w:bidi w:val="0"/>
              <w:adjustRightInd w:val="0"/>
              <w:snapToGrid w:val="0"/>
              <w:spacing w:line="320" w:lineRule="exact"/>
              <w:jc w:val="both"/>
              <w:rPr>
                <w:rFonts w:hint="eastAsia" w:ascii="仿宋_GB2312" w:hAnsi="仿宋_GB2312" w:eastAsia="仿宋_GB2312" w:cs="仿宋_GB2312"/>
                <w:b w:val="0"/>
                <w:bCs w:val="0"/>
                <w:color w:val="000000"/>
                <w:spacing w:val="0"/>
                <w:sz w:val="18"/>
                <w:szCs w:val="18"/>
                <w:highlight w:val="none"/>
                <w:lang w:val="en-US" w:eastAsia="zh-CN" w:bidi="ar-SA"/>
              </w:rPr>
            </w:pPr>
            <w:r>
              <w:rPr>
                <w:rFonts w:hint="eastAsia" w:ascii="仿宋_GB2312" w:hAnsi="仿宋_GB2312" w:eastAsia="仿宋_GB2312" w:cs="仿宋_GB2312"/>
                <w:b w:val="0"/>
                <w:bCs w:val="0"/>
                <w:color w:val="000000"/>
                <w:spacing w:val="0"/>
                <w:sz w:val="18"/>
                <w:szCs w:val="18"/>
                <w:highlight w:val="none"/>
                <w:lang w:val="en-US" w:eastAsia="zh-CN" w:bidi="ar-SA"/>
              </w:rPr>
              <w:t xml:space="preserve">《中华人民共和国大气污染防治法》第一百一十八条 </w:t>
            </w:r>
          </w:p>
          <w:p w14:paraId="532EC01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仿宋_GB2312" w:hAnsi="仿宋_GB2312" w:eastAsia="仿宋_GB2312" w:cs="仿宋_GB2312"/>
                <w:b w:val="0"/>
                <w:bCs w:val="0"/>
                <w:color w:val="000000"/>
                <w:spacing w:val="0"/>
                <w:kern w:val="0"/>
                <w:sz w:val="18"/>
                <w:szCs w:val="18"/>
                <w:highlight w:val="none"/>
                <w:u w:val="none"/>
                <w:lang w:val="en-US" w:eastAsia="zh-CN" w:bidi="ar"/>
              </w:rPr>
            </w:pPr>
          </w:p>
        </w:tc>
        <w:tc>
          <w:tcPr>
            <w:tcW w:w="795" w:type="dxa"/>
            <w:vAlign w:val="center"/>
          </w:tcPr>
          <w:p w14:paraId="243498B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val="0"/>
                <w:bCs w:val="0"/>
                <w:color w:val="000000"/>
                <w:spacing w:val="0"/>
                <w:kern w:val="2"/>
                <w:sz w:val="18"/>
                <w:szCs w:val="18"/>
                <w:highlight w:val="none"/>
                <w:lang w:val="en-US" w:eastAsia="zh-CN" w:bidi="ar-SA"/>
              </w:rPr>
            </w:pPr>
            <w:r>
              <w:rPr>
                <w:rFonts w:hint="eastAsia" w:ascii="仿宋_GB2312" w:hAnsi="仿宋_GB2312" w:eastAsia="仿宋_GB2312" w:cs="仿宋_GB2312"/>
                <w:b w:val="0"/>
                <w:bCs w:val="0"/>
                <w:color w:val="000000"/>
                <w:spacing w:val="0"/>
                <w:sz w:val="18"/>
                <w:szCs w:val="18"/>
                <w:highlight w:val="none"/>
                <w:lang w:val="en-US" w:eastAsia="zh-CN" w:bidi="ar-SA"/>
              </w:rPr>
              <w:t>蓬溪县城市管理执法大队</w:t>
            </w:r>
          </w:p>
        </w:tc>
        <w:tc>
          <w:tcPr>
            <w:tcW w:w="4020" w:type="dxa"/>
            <w:vAlign w:val="center"/>
          </w:tcPr>
          <w:p w14:paraId="5D58C62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1.立案责任:发现涉嫌不履行义务导致发生责任区的规划、建设的违法行为，予以审查，决定是否立案。</w:t>
            </w:r>
          </w:p>
          <w:p w14:paraId="16E59D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2.调查责任：城市管理行政执法部门对立案的案件，指定专人负责，及时组织调查取证，与当事人有直接利害关系的应当回避。执法人员不得少于两人，调查时应出示证件，允许当事人陈述申辩。</w:t>
            </w:r>
          </w:p>
          <w:p w14:paraId="365F352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3.审查责任：审理案件调查报告，对案件违法事实、证据、调查取证程序、法律适用、处罚种类和幅度、当事人陈述和申辩等进行审查，提出处理意见。</w:t>
            </w:r>
          </w:p>
          <w:p w14:paraId="1489795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4.告知责任：作出行政处罚决定前，应制作《行政处罚告知书》送达当事人，符合听证规定的，制作并送达《行政处罚听证告知书》。</w:t>
            </w:r>
          </w:p>
          <w:p w14:paraId="676258E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1F8E7DC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6.送达责任：行政处罚决定书按法律规定的方式送达当事人。</w:t>
            </w:r>
          </w:p>
          <w:p w14:paraId="0AF3B2F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7.执行责任：依照生效的行政处罚决定，警告、罚款。当事人不依法履行义务，在法定期限内不申请行政复议、提起行政诉讼的，可以依法申请法院强制执行。</w:t>
            </w:r>
          </w:p>
          <w:p w14:paraId="5ABB737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0315749C">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color w:val="000000"/>
                <w:spacing w:val="0"/>
                <w:kern w:val="2"/>
                <w:sz w:val="18"/>
                <w:szCs w:val="18"/>
                <w:highlight w:val="none"/>
                <w:lang w:val="en-US" w:eastAsia="zh-CN" w:bidi="ar-SA"/>
              </w:rPr>
            </w:pPr>
            <w:r>
              <w:rPr>
                <w:rFonts w:hint="eastAsia" w:ascii="仿宋_GB2312" w:hAnsi="仿宋_GB2312" w:eastAsia="仿宋_GB2312" w:cs="仿宋_GB2312"/>
                <w:b w:val="0"/>
                <w:bCs w:val="0"/>
                <w:color w:val="000000"/>
                <w:spacing w:val="0"/>
                <w:sz w:val="18"/>
                <w:szCs w:val="18"/>
                <w:highlight w:val="none"/>
                <w:lang w:bidi="ar-SA"/>
              </w:rPr>
              <w:t>《中华人民共和国监察法</w:t>
            </w:r>
            <w:r>
              <w:rPr>
                <w:rFonts w:hint="eastAsia" w:ascii="仿宋_GB2312" w:hAnsi="仿宋_GB2312" w:eastAsia="仿宋_GB2312" w:cs="仿宋_GB2312"/>
                <w:b w:val="0"/>
                <w:bCs w:val="0"/>
                <w:color w:val="000000"/>
                <w:spacing w:val="0"/>
                <w:sz w:val="18"/>
                <w:szCs w:val="18"/>
                <w:highlight w:val="none"/>
                <w:lang w:eastAsia="zh-CN" w:bidi="ar-SA"/>
              </w:rPr>
              <w:t>》《</w:t>
            </w:r>
            <w:r>
              <w:rPr>
                <w:rFonts w:hint="eastAsia" w:ascii="仿宋_GB2312" w:hAnsi="仿宋_GB2312" w:eastAsia="仿宋_GB2312" w:cs="仿宋_GB2312"/>
                <w:b w:val="0"/>
                <w:bCs w:val="0"/>
                <w:color w:val="000000"/>
                <w:spacing w:val="0"/>
                <w:sz w:val="18"/>
                <w:szCs w:val="18"/>
                <w:highlight w:val="none"/>
                <w:lang w:bidi="ar-SA"/>
              </w:rPr>
              <w:t>中华人民共和国行政处罚法</w:t>
            </w:r>
            <w:r>
              <w:rPr>
                <w:rFonts w:hint="eastAsia" w:ascii="仿宋_GB2312" w:hAnsi="仿宋_GB2312" w:eastAsia="仿宋_GB2312" w:cs="仿宋_GB2312"/>
                <w:b w:val="0"/>
                <w:bCs w:val="0"/>
                <w:color w:val="000000"/>
                <w:spacing w:val="0"/>
                <w:sz w:val="18"/>
                <w:szCs w:val="18"/>
                <w:highlight w:val="none"/>
                <w:lang w:eastAsia="zh-CN" w:bidi="ar-SA"/>
              </w:rPr>
              <w:t>》《</w:t>
            </w:r>
            <w:r>
              <w:rPr>
                <w:rFonts w:hint="eastAsia" w:ascii="仿宋_GB2312" w:hAnsi="仿宋_GB2312" w:eastAsia="仿宋_GB2312" w:cs="仿宋_GB2312"/>
                <w:b w:val="0"/>
                <w:bCs w:val="0"/>
                <w:color w:val="000000"/>
                <w:spacing w:val="0"/>
                <w:sz w:val="18"/>
                <w:szCs w:val="18"/>
                <w:highlight w:val="none"/>
                <w:lang w:bidi="ar-SA"/>
              </w:rPr>
              <w:t>行政机关公务员处分条例</w:t>
            </w:r>
            <w:r>
              <w:rPr>
                <w:rFonts w:hint="eastAsia" w:ascii="仿宋_GB2312" w:hAnsi="仿宋_GB2312" w:eastAsia="仿宋_GB2312" w:cs="仿宋_GB2312"/>
                <w:b w:val="0"/>
                <w:bCs w:val="0"/>
                <w:color w:val="000000"/>
                <w:spacing w:val="0"/>
                <w:sz w:val="18"/>
                <w:szCs w:val="18"/>
                <w:highlight w:val="none"/>
                <w:lang w:eastAsia="zh-CN" w:bidi="ar-SA"/>
              </w:rPr>
              <w:t>》《</w:t>
            </w:r>
            <w:r>
              <w:rPr>
                <w:rFonts w:hint="eastAsia" w:ascii="仿宋_GB2312" w:hAnsi="仿宋_GB2312" w:eastAsia="仿宋_GB2312" w:cs="仿宋_GB2312"/>
                <w:b w:val="0"/>
                <w:bCs w:val="0"/>
                <w:color w:val="000000"/>
                <w:spacing w:val="0"/>
                <w:sz w:val="18"/>
                <w:szCs w:val="18"/>
                <w:highlight w:val="none"/>
                <w:lang w:bidi="ar-SA"/>
              </w:rPr>
              <w:t>四川省行政审批违法违纪行为责任追究办法</w:t>
            </w:r>
            <w:r>
              <w:rPr>
                <w:rFonts w:hint="eastAsia" w:ascii="仿宋_GB2312" w:hAnsi="仿宋_GB2312" w:eastAsia="仿宋_GB2312" w:cs="仿宋_GB2312"/>
                <w:b w:val="0"/>
                <w:bCs w:val="0"/>
                <w:color w:val="000000"/>
                <w:spacing w:val="0"/>
                <w:sz w:val="18"/>
                <w:szCs w:val="18"/>
                <w:highlight w:val="none"/>
                <w:lang w:eastAsia="zh-CN" w:bidi="ar-SA"/>
              </w:rPr>
              <w:t>》</w:t>
            </w:r>
          </w:p>
        </w:tc>
        <w:tc>
          <w:tcPr>
            <w:tcW w:w="1800" w:type="dxa"/>
            <w:vAlign w:val="center"/>
          </w:tcPr>
          <w:p w14:paraId="0740FF37">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color w:val="000000"/>
                <w:spacing w:val="0"/>
                <w:sz w:val="18"/>
                <w:szCs w:val="18"/>
                <w:highlight w:val="none"/>
                <w:lang w:eastAsia="zh-CN" w:bidi="ar-SA"/>
              </w:rPr>
            </w:pPr>
            <w:r>
              <w:rPr>
                <w:rFonts w:hint="eastAsia" w:ascii="仿宋_GB2312" w:hAnsi="仿宋_GB2312" w:eastAsia="仿宋_GB2312" w:cs="仿宋_GB2312"/>
                <w:b w:val="0"/>
                <w:bCs w:val="0"/>
                <w:color w:val="000000"/>
                <w:spacing w:val="0"/>
                <w:sz w:val="18"/>
                <w:szCs w:val="18"/>
                <w:highlight w:val="none"/>
                <w:lang w:val="en-US" w:eastAsia="zh-CN" w:bidi="ar-SA"/>
              </w:rPr>
              <w:t>追责情形：</w:t>
            </w:r>
            <w:r>
              <w:rPr>
                <w:rFonts w:hint="eastAsia" w:ascii="仿宋_GB2312" w:hAnsi="仿宋_GB2312" w:eastAsia="仿宋_GB2312" w:cs="仿宋_GB2312"/>
                <w:b w:val="0"/>
                <w:bCs w:val="0"/>
                <w:color w:val="000000"/>
                <w:spacing w:val="0"/>
                <w:sz w:val="18"/>
                <w:szCs w:val="18"/>
                <w:highlight w:val="none"/>
                <w:lang w:bidi="ar-SA"/>
              </w:rPr>
              <w:t>对不履行或不正确履行行政职责的行政机关及其工作人员，依据《中华人民共和国监察法</w:t>
            </w:r>
            <w:r>
              <w:rPr>
                <w:rFonts w:hint="eastAsia" w:ascii="仿宋_GB2312" w:hAnsi="仿宋_GB2312" w:eastAsia="仿宋_GB2312" w:cs="仿宋_GB2312"/>
                <w:b w:val="0"/>
                <w:bCs w:val="0"/>
                <w:color w:val="000000"/>
                <w:spacing w:val="0"/>
                <w:sz w:val="18"/>
                <w:szCs w:val="18"/>
                <w:highlight w:val="none"/>
                <w:lang w:eastAsia="zh-CN" w:bidi="ar-SA"/>
              </w:rPr>
              <w:t>》《</w:t>
            </w:r>
            <w:r>
              <w:rPr>
                <w:rFonts w:hint="eastAsia" w:ascii="仿宋_GB2312" w:hAnsi="仿宋_GB2312" w:eastAsia="仿宋_GB2312" w:cs="仿宋_GB2312"/>
                <w:b w:val="0"/>
                <w:bCs w:val="0"/>
                <w:color w:val="000000"/>
                <w:spacing w:val="0"/>
                <w:sz w:val="18"/>
                <w:szCs w:val="18"/>
                <w:highlight w:val="none"/>
                <w:lang w:bidi="ar-SA"/>
              </w:rPr>
              <w:t>中华人民共和国行政处罚法</w:t>
            </w:r>
            <w:r>
              <w:rPr>
                <w:rFonts w:hint="eastAsia" w:ascii="仿宋_GB2312" w:hAnsi="仿宋_GB2312" w:eastAsia="仿宋_GB2312" w:cs="仿宋_GB2312"/>
                <w:b w:val="0"/>
                <w:bCs w:val="0"/>
                <w:color w:val="000000"/>
                <w:spacing w:val="0"/>
                <w:sz w:val="18"/>
                <w:szCs w:val="18"/>
                <w:highlight w:val="none"/>
                <w:lang w:eastAsia="zh-CN" w:bidi="ar-SA"/>
              </w:rPr>
              <w:t>》《</w:t>
            </w:r>
            <w:r>
              <w:rPr>
                <w:rFonts w:hint="eastAsia" w:ascii="仿宋_GB2312" w:hAnsi="仿宋_GB2312" w:eastAsia="仿宋_GB2312" w:cs="仿宋_GB2312"/>
                <w:b w:val="0"/>
                <w:bCs w:val="0"/>
                <w:color w:val="000000"/>
                <w:spacing w:val="0"/>
                <w:sz w:val="18"/>
                <w:szCs w:val="18"/>
                <w:highlight w:val="none"/>
                <w:lang w:bidi="ar-SA"/>
              </w:rPr>
              <w:t>行政机关公务员处分条例</w:t>
            </w:r>
            <w:r>
              <w:rPr>
                <w:rFonts w:hint="eastAsia" w:ascii="仿宋_GB2312" w:hAnsi="仿宋_GB2312" w:eastAsia="仿宋_GB2312" w:cs="仿宋_GB2312"/>
                <w:b w:val="0"/>
                <w:bCs w:val="0"/>
                <w:color w:val="000000"/>
                <w:spacing w:val="0"/>
                <w:sz w:val="18"/>
                <w:szCs w:val="18"/>
                <w:highlight w:val="none"/>
                <w:lang w:eastAsia="zh-CN" w:bidi="ar-SA"/>
              </w:rPr>
              <w:t>》</w:t>
            </w:r>
            <w:r>
              <w:rPr>
                <w:rFonts w:hint="eastAsia" w:ascii="仿宋_GB2312" w:hAnsi="仿宋_GB2312" w:eastAsia="仿宋_GB2312" w:cs="仿宋_GB2312"/>
                <w:b w:val="0"/>
                <w:bCs w:val="0"/>
                <w:color w:val="000000"/>
                <w:spacing w:val="0"/>
                <w:sz w:val="18"/>
                <w:szCs w:val="18"/>
                <w:highlight w:val="none"/>
                <w:lang w:bidi="ar-SA"/>
              </w:rPr>
              <w:t>追究相应的责任</w:t>
            </w:r>
            <w:r>
              <w:rPr>
                <w:rFonts w:hint="eastAsia" w:ascii="仿宋_GB2312" w:hAnsi="仿宋_GB2312" w:eastAsia="仿宋_GB2312" w:cs="仿宋_GB2312"/>
                <w:b w:val="0"/>
                <w:bCs w:val="0"/>
                <w:color w:val="000000"/>
                <w:spacing w:val="0"/>
                <w:sz w:val="18"/>
                <w:szCs w:val="18"/>
                <w:highlight w:val="none"/>
                <w:lang w:eastAsia="zh-CN" w:bidi="ar-SA"/>
              </w:rPr>
              <w:t>。</w:t>
            </w:r>
          </w:p>
          <w:p w14:paraId="46164B12">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color w:val="000000"/>
                <w:spacing w:val="0"/>
                <w:kern w:val="2"/>
                <w:sz w:val="18"/>
                <w:szCs w:val="18"/>
                <w:highlight w:val="none"/>
                <w:lang w:val="en-US" w:eastAsia="zh-CN" w:bidi="ar-SA"/>
              </w:rPr>
            </w:pPr>
            <w:r>
              <w:rPr>
                <w:rFonts w:hint="eastAsia" w:ascii="仿宋_GB2312" w:hAnsi="仿宋_GB2312" w:eastAsia="仿宋_GB2312" w:cs="仿宋_GB2312"/>
                <w:b w:val="0"/>
                <w:bCs w:val="0"/>
                <w:color w:val="000000"/>
                <w:spacing w:val="0"/>
                <w:sz w:val="18"/>
                <w:szCs w:val="18"/>
                <w:highlight w:val="none"/>
                <w:lang w:val="en-US" w:eastAsia="zh-CN" w:bidi="ar-SA"/>
              </w:rPr>
              <w:t>免责情形：</w:t>
            </w:r>
            <w:r>
              <w:rPr>
                <w:rFonts w:hint="eastAsia" w:ascii="仿宋_GB2312" w:hAnsi="仿宋_GB2312" w:eastAsia="仿宋_GB2312" w:cs="仿宋_GB2312"/>
                <w:b w:val="0"/>
                <w:bCs w:val="0"/>
                <w:color w:val="000000"/>
                <w:spacing w:val="0"/>
                <w:sz w:val="18"/>
                <w:szCs w:val="18"/>
                <w:highlight w:val="none"/>
                <w:lang w:eastAsia="zh-CN" w:bidi="ar-SA"/>
              </w:rPr>
              <w:t>按</w:t>
            </w:r>
            <w:r>
              <w:rPr>
                <w:rFonts w:hint="eastAsia" w:ascii="仿宋_GB2312" w:hAnsi="仿宋_GB2312" w:eastAsia="仿宋_GB2312" w:cs="仿宋_GB2312"/>
                <w:b w:val="0"/>
                <w:bCs w:val="0"/>
                <w:color w:val="000000"/>
                <w:spacing w:val="0"/>
                <w:sz w:val="18"/>
                <w:szCs w:val="18"/>
                <w:highlight w:val="none"/>
                <w:lang w:bidi="ar-SA"/>
              </w:rPr>
              <w:t>照《中华人民共和国公职人员政务处分法》规定的情形，以及其他依法应当免责的情形。</w:t>
            </w:r>
          </w:p>
        </w:tc>
        <w:tc>
          <w:tcPr>
            <w:tcW w:w="725" w:type="dxa"/>
            <w:vAlign w:val="center"/>
          </w:tcPr>
          <w:p w14:paraId="1144961E">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39A5F025">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p>
        </w:tc>
      </w:tr>
      <w:tr w14:paraId="18B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0" w:hRule="atLeast"/>
          <w:jc w:val="center"/>
        </w:trPr>
        <w:tc>
          <w:tcPr>
            <w:tcW w:w="502" w:type="dxa"/>
            <w:vAlign w:val="center"/>
          </w:tcPr>
          <w:p w14:paraId="49D81EC5">
            <w:pPr>
              <w:keepNext w:val="0"/>
              <w:keepLines w:val="0"/>
              <w:pageBreakBefore w:val="0"/>
              <w:kinsoku/>
              <w:wordWrap/>
              <w:overflowPunct/>
              <w:topLinePunct w:val="0"/>
              <w:autoSpaceDE/>
              <w:autoSpaceDN/>
              <w:bidi w:val="0"/>
              <w:spacing w:line="220" w:lineRule="exact"/>
              <w:jc w:val="cente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lang w:val="en-US" w:eastAsia="zh-CN"/>
                <w14:textFill>
                  <w14:solidFill>
                    <w14:schemeClr w14:val="tx1"/>
                  </w14:solidFill>
                </w14:textFill>
              </w:rPr>
              <w:t>403</w:t>
            </w:r>
          </w:p>
        </w:tc>
        <w:tc>
          <w:tcPr>
            <w:tcW w:w="786" w:type="dxa"/>
            <w:vAlign w:val="center"/>
          </w:tcPr>
          <w:p w14:paraId="6C5D935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eastAsia="zh-CN"/>
              </w:rPr>
              <w:t>行政处罚</w:t>
            </w:r>
          </w:p>
        </w:tc>
        <w:tc>
          <w:tcPr>
            <w:tcW w:w="1557" w:type="dxa"/>
            <w:vAlign w:val="center"/>
          </w:tcPr>
          <w:p w14:paraId="5B167AE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对露天焚烧秸秆、落叶等产生烟尘污染的物质的行政处罚</w:t>
            </w:r>
          </w:p>
        </w:tc>
        <w:tc>
          <w:tcPr>
            <w:tcW w:w="3093" w:type="dxa"/>
            <w:vAlign w:val="center"/>
          </w:tcPr>
          <w:p w14:paraId="5A7EDD3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《中华人民共和国大气污染防治法》第一百一十九条</w:t>
            </w:r>
          </w:p>
          <w:p w14:paraId="224DF7F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p>
        </w:tc>
        <w:tc>
          <w:tcPr>
            <w:tcW w:w="795" w:type="dxa"/>
            <w:vAlign w:val="center"/>
          </w:tcPr>
          <w:p w14:paraId="3798601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蓬溪县城市管理执法大队</w:t>
            </w:r>
          </w:p>
        </w:tc>
        <w:tc>
          <w:tcPr>
            <w:tcW w:w="4020" w:type="dxa"/>
            <w:vAlign w:val="center"/>
          </w:tcPr>
          <w:p w14:paraId="6FC2B2F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1.立案责任:发现涉嫌不履行义务导致发生责任区的规划、建设的违法行为，予以审查，决定是否立案。</w:t>
            </w:r>
          </w:p>
          <w:p w14:paraId="35C97D3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2.调查责任：城市管理行政执法部门对立案的案件，指定专人负责，及时组织调查取证，与当事人有直接利害关系的应当回避。执法人员不得少于两人，调查时应出示证件，允许当事人陈述申辩。</w:t>
            </w:r>
          </w:p>
          <w:p w14:paraId="561FC2C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3.审查责任：审理案件调查报告，对案件违法事实、证据、调查取证程序、法律适用、处罚种类和幅度、当事人陈述和申辩等进行审查，提出处理意见。</w:t>
            </w:r>
          </w:p>
          <w:p w14:paraId="7E37A7F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4.告知责任：作出行政处罚决定前，应制作《行政处罚告知书》送达当事人，符合听证规定的，制作并送达《行政处罚听证告知书》。</w:t>
            </w:r>
          </w:p>
          <w:p w14:paraId="4620E00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5.决定责任：制作《行政处罚决定书》，载明行政处罚告知、当事人陈述申辩或者听证情况等内容。</w:t>
            </w:r>
          </w:p>
          <w:p w14:paraId="25A4A1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6.送达责任：行政处罚决定书按法律规定的方式送达当事人。</w:t>
            </w:r>
          </w:p>
          <w:p w14:paraId="1B0F85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rPr>
              <w:t>7.执行责任：依照生效的行政处罚决定，警告、罚款。当事人不依法履行义务，在法定期限内不申请行政复议、提起行政诉讼的，可以依法申请法院强制执行。</w:t>
            </w:r>
          </w:p>
          <w:p w14:paraId="16AB366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rPr>
              <w:t>8.其他责任：法律法规规章文件规定应履行的其他责任。</w:t>
            </w:r>
          </w:p>
        </w:tc>
        <w:tc>
          <w:tcPr>
            <w:tcW w:w="900" w:type="dxa"/>
            <w:vAlign w:val="center"/>
          </w:tcPr>
          <w:p w14:paraId="48131EC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rPr>
              <w:t>《中华人民共和国监察法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四川省行政审批违法违纪行为责任追究办法</w:t>
            </w:r>
            <w:r>
              <w:rPr>
                <w:rFonts w:hint="eastAsia" w:ascii="仿宋_GB2312" w:hAnsi="仿宋_GB2312" w:eastAsia="仿宋_GB2312" w:cs="仿宋_GB2312"/>
                <w:b w:val="0"/>
                <w:bCs w:val="0"/>
                <w:sz w:val="18"/>
                <w:szCs w:val="18"/>
                <w:lang w:eastAsia="zh-CN"/>
              </w:rPr>
              <w:t>》</w:t>
            </w:r>
          </w:p>
        </w:tc>
        <w:tc>
          <w:tcPr>
            <w:tcW w:w="1800" w:type="dxa"/>
            <w:vAlign w:val="center"/>
          </w:tcPr>
          <w:p w14:paraId="38227F8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lang w:val="en-US" w:eastAsia="zh-CN"/>
              </w:rPr>
              <w:t>追责情形：</w:t>
            </w:r>
            <w:r>
              <w:rPr>
                <w:rFonts w:hint="eastAsia" w:ascii="仿宋_GB2312" w:hAnsi="仿宋_GB2312" w:eastAsia="仿宋_GB2312" w:cs="仿宋_GB2312"/>
                <w:b w:val="0"/>
                <w:bCs w:val="0"/>
                <w:sz w:val="18"/>
                <w:szCs w:val="18"/>
              </w:rPr>
              <w:t>对不履行或不正确履行行政职责的行政机关及其工作人员，依据《中华人民共和国监察法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追究相应的责任</w:t>
            </w:r>
            <w:r>
              <w:rPr>
                <w:rFonts w:hint="eastAsia" w:ascii="仿宋_GB2312" w:hAnsi="仿宋_GB2312" w:eastAsia="仿宋_GB2312" w:cs="仿宋_GB2312"/>
                <w:b w:val="0"/>
                <w:bCs w:val="0"/>
                <w:sz w:val="18"/>
                <w:szCs w:val="18"/>
                <w:lang w:eastAsia="zh-CN"/>
              </w:rPr>
              <w:t>。</w:t>
            </w:r>
          </w:p>
          <w:p w14:paraId="4B594DE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免责情形：</w:t>
            </w:r>
            <w:r>
              <w:rPr>
                <w:rFonts w:hint="eastAsia" w:ascii="仿宋_GB2312" w:hAnsi="仿宋_GB2312" w:eastAsia="仿宋_GB2312" w:cs="仿宋_GB2312"/>
                <w:b w:val="0"/>
                <w:bCs w:val="0"/>
                <w:sz w:val="18"/>
                <w:szCs w:val="18"/>
                <w:lang w:eastAsia="zh-CN"/>
              </w:rPr>
              <w:t>按</w:t>
            </w:r>
            <w:r>
              <w:rPr>
                <w:rFonts w:hint="eastAsia" w:ascii="仿宋_GB2312" w:hAnsi="仿宋_GB2312" w:eastAsia="仿宋_GB2312" w:cs="仿宋_GB2312"/>
                <w:b w:val="0"/>
                <w:bCs w:val="0"/>
                <w:sz w:val="18"/>
                <w:szCs w:val="18"/>
              </w:rPr>
              <w:t>照《中华人民共和国公职人员政务处分法》规定的情形，以及其他依法应当免责的情形。</w:t>
            </w:r>
          </w:p>
        </w:tc>
        <w:tc>
          <w:tcPr>
            <w:tcW w:w="725" w:type="dxa"/>
            <w:vAlign w:val="center"/>
          </w:tcPr>
          <w:p w14:paraId="12053579">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top"/>
          </w:tcPr>
          <w:p w14:paraId="107CF7B7">
            <w:pPr>
              <w:keepNext w:val="0"/>
              <w:keepLines w:val="0"/>
              <w:pageBreakBefore w:val="0"/>
              <w:kinsoku/>
              <w:wordWrap/>
              <w:overflowPunct/>
              <w:topLinePunct w:val="0"/>
              <w:autoSpaceDE/>
              <w:autoSpaceDN/>
              <w:bidi w:val="0"/>
              <w:spacing w:line="220" w:lineRule="exact"/>
              <w:jc w:val="left"/>
              <w:rPr>
                <w:rFonts w:hint="eastAsia" w:ascii="仿宋_GB2312" w:hAnsi="仿宋_GB2312" w:eastAsia="仿宋_GB2312" w:cs="仿宋_GB2312"/>
                <w:b w:val="0"/>
                <w:bCs w:val="0"/>
                <w:color w:val="000000" w:themeColor="text1"/>
                <w:spacing w:val="0"/>
                <w:kern w:val="2"/>
                <w:sz w:val="18"/>
                <w:szCs w:val="18"/>
                <w:lang w:val="en-US" w:eastAsia="zh-CN" w:bidi="ar-SA"/>
                <w14:textFill>
                  <w14:solidFill>
                    <w14:schemeClr w14:val="tx1"/>
                  </w14:solidFill>
                </w14:textFill>
              </w:rPr>
            </w:pPr>
          </w:p>
        </w:tc>
      </w:tr>
      <w:tr w14:paraId="577B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5906E72D">
            <w:pPr>
              <w:keepNext w:val="0"/>
              <w:keepLines w:val="0"/>
              <w:pageBreakBefore w:val="0"/>
              <w:widowControl/>
              <w:suppressLineNumbers w:val="0"/>
              <w:kinsoku/>
              <w:wordWrap/>
              <w:overflowPunct/>
              <w:topLinePunct w:val="0"/>
              <w:autoSpaceDE/>
              <w:autoSpaceDN/>
              <w:bidi w:val="0"/>
              <w:adjustRightInd w:val="0"/>
              <w:snapToGrid w:val="0"/>
              <w:spacing w:line="320" w:lineRule="exact"/>
              <w:ind w:left="-42" w:leftChars="-20" w:right="-42" w:rightChars="-20"/>
              <w:jc w:val="center"/>
              <w:textAlignment w:val="center"/>
              <w:rPr>
                <w:rFonts w:hint="eastAsia" w:ascii="仿宋_GB2312" w:hAnsi="仿宋_GB2312" w:eastAsia="仿宋_GB2312" w:cs="仿宋_GB2312"/>
                <w:b w:val="0"/>
                <w:bCs w:val="0"/>
                <w:color w:val="000000"/>
                <w:spacing w:val="0"/>
                <w:kern w:val="2"/>
                <w:sz w:val="18"/>
                <w:szCs w:val="18"/>
                <w:highlight w:val="none"/>
                <w:lang w:val="en-US" w:eastAsia="zh-CN" w:bidi="ar-SA"/>
              </w:rPr>
            </w:pPr>
            <w:r>
              <w:rPr>
                <w:rFonts w:hint="eastAsia" w:ascii="仿宋_GB2312" w:hAnsi="仿宋_GB2312" w:eastAsia="仿宋_GB2312" w:cs="仿宋_GB2312"/>
                <w:b w:val="0"/>
                <w:bCs w:val="0"/>
                <w:color w:val="000000"/>
                <w:spacing w:val="0"/>
                <w:kern w:val="0"/>
                <w:sz w:val="18"/>
                <w:szCs w:val="18"/>
                <w:highlight w:val="none"/>
                <w:u w:val="none"/>
                <w:lang w:val="en-US" w:eastAsia="zh-CN" w:bidi="ar"/>
              </w:rPr>
              <w:t>404</w:t>
            </w:r>
          </w:p>
        </w:tc>
        <w:tc>
          <w:tcPr>
            <w:tcW w:w="786" w:type="dxa"/>
            <w:vAlign w:val="center"/>
          </w:tcPr>
          <w:p w14:paraId="4C85495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行政强制</w:t>
            </w:r>
          </w:p>
        </w:tc>
        <w:tc>
          <w:tcPr>
            <w:tcW w:w="1557" w:type="dxa"/>
            <w:vAlign w:val="center"/>
          </w:tcPr>
          <w:p w14:paraId="0A6993C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查封施工现场，强制拆除建筑物、构筑物和其他设施</w:t>
            </w:r>
          </w:p>
        </w:tc>
        <w:tc>
          <w:tcPr>
            <w:tcW w:w="3093" w:type="dxa"/>
            <w:vAlign w:val="center"/>
          </w:tcPr>
          <w:p w14:paraId="39B031B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《中华人民共和国城乡规划法》第六十八条　</w:t>
            </w:r>
          </w:p>
        </w:tc>
        <w:tc>
          <w:tcPr>
            <w:tcW w:w="795" w:type="dxa"/>
            <w:vAlign w:val="center"/>
          </w:tcPr>
          <w:p w14:paraId="6650C17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6D6E140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告知责任：制作并送达限期整改通知书，告知当事人整改的期限、方式及申诉复议或提起诉讼的权利和期限等。当事人不履行，按程序发布限期整改公告，责令限期整改，逾期不整改的向当事人送达催告书，催告当事人自觉履行义务。</w:t>
            </w:r>
          </w:p>
          <w:p w14:paraId="6438AC0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2.决定责任：经催告后，当事人仍未自行履行义务的，经本机关负责人同意后依法代履行。</w:t>
            </w:r>
          </w:p>
          <w:p w14:paraId="23EF412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3.执行责任：当事人拒不履行的，由两名以上执法人员组织人员依法强制代履行。</w:t>
            </w:r>
          </w:p>
          <w:p w14:paraId="0D0C949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4.事后监督责任：应当妥善保管拆除后的财物，严禁动用、调换、损毁。</w:t>
            </w:r>
          </w:p>
          <w:p w14:paraId="1EA35F2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eastAsia="zh-CN"/>
              </w:rPr>
              <w:t>5.其</w:t>
            </w:r>
            <w:r>
              <w:rPr>
                <w:rFonts w:hint="eastAsia" w:ascii="仿宋_GB2312" w:hAnsi="仿宋_GB2312" w:eastAsia="仿宋_GB2312" w:cs="仿宋_GB2312"/>
                <w:b w:val="0"/>
                <w:bCs w:val="0"/>
                <w:sz w:val="18"/>
                <w:szCs w:val="18"/>
              </w:rPr>
              <w:t>他责任：法律法规规章文件规定要求履行的其他责任。</w:t>
            </w:r>
          </w:p>
        </w:tc>
        <w:tc>
          <w:tcPr>
            <w:tcW w:w="900" w:type="dxa"/>
            <w:vAlign w:val="center"/>
          </w:tcPr>
          <w:p w14:paraId="1ED63A8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rPr>
              <w:t>《中华人民共和国监察法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四川省行政审批违法违纪行为责任追究办法</w:t>
            </w:r>
            <w:r>
              <w:rPr>
                <w:rFonts w:hint="eastAsia" w:ascii="仿宋_GB2312" w:hAnsi="仿宋_GB2312" w:eastAsia="仿宋_GB2312" w:cs="仿宋_GB2312"/>
                <w:b w:val="0"/>
                <w:bCs w:val="0"/>
                <w:sz w:val="18"/>
                <w:szCs w:val="18"/>
                <w:lang w:eastAsia="zh-CN"/>
              </w:rPr>
              <w:t>》</w:t>
            </w:r>
          </w:p>
        </w:tc>
        <w:tc>
          <w:tcPr>
            <w:tcW w:w="1800" w:type="dxa"/>
            <w:vAlign w:val="center"/>
          </w:tcPr>
          <w:p w14:paraId="76EB07B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lang w:val="en-US" w:eastAsia="zh-CN"/>
              </w:rPr>
              <w:t>追责情形：</w:t>
            </w:r>
            <w:r>
              <w:rPr>
                <w:rFonts w:hint="eastAsia" w:ascii="仿宋_GB2312" w:hAnsi="仿宋_GB2312" w:eastAsia="仿宋_GB2312" w:cs="仿宋_GB2312"/>
                <w:b w:val="0"/>
                <w:bCs w:val="0"/>
                <w:sz w:val="18"/>
                <w:szCs w:val="18"/>
              </w:rPr>
              <w:t>对不履行或不正确履行行政职责的行政机关及其工作人员，依据《中华人民共和国监察法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追究相应的责任</w:t>
            </w:r>
            <w:r>
              <w:rPr>
                <w:rFonts w:hint="eastAsia" w:ascii="仿宋_GB2312" w:hAnsi="仿宋_GB2312" w:eastAsia="仿宋_GB2312" w:cs="仿宋_GB2312"/>
                <w:b w:val="0"/>
                <w:bCs w:val="0"/>
                <w:sz w:val="18"/>
                <w:szCs w:val="18"/>
                <w:lang w:eastAsia="zh-CN"/>
              </w:rPr>
              <w:t>。</w:t>
            </w:r>
          </w:p>
          <w:p w14:paraId="5C6793D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免责情形：</w:t>
            </w:r>
            <w:r>
              <w:rPr>
                <w:rFonts w:hint="eastAsia" w:ascii="仿宋_GB2312" w:hAnsi="仿宋_GB2312" w:eastAsia="仿宋_GB2312" w:cs="仿宋_GB2312"/>
                <w:b w:val="0"/>
                <w:bCs w:val="0"/>
                <w:sz w:val="18"/>
                <w:szCs w:val="18"/>
                <w:lang w:eastAsia="zh-CN"/>
              </w:rPr>
              <w:t>按</w:t>
            </w:r>
            <w:r>
              <w:rPr>
                <w:rFonts w:hint="eastAsia" w:ascii="仿宋_GB2312" w:hAnsi="仿宋_GB2312" w:eastAsia="仿宋_GB2312" w:cs="仿宋_GB2312"/>
                <w:b w:val="0"/>
                <w:bCs w:val="0"/>
                <w:sz w:val="18"/>
                <w:szCs w:val="18"/>
              </w:rPr>
              <w:t>照《中华人民共和国公职人员政务处分法》规定的情形，以及其他依法应当免责的情形。</w:t>
            </w:r>
          </w:p>
        </w:tc>
        <w:tc>
          <w:tcPr>
            <w:tcW w:w="725" w:type="dxa"/>
            <w:vAlign w:val="center"/>
          </w:tcPr>
          <w:p w14:paraId="1D07F70C">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rFonts w:hint="eastAsia" w:ascii="仿宋_GB2312" w:hAnsi="仿宋_GB2312" w:eastAsia="仿宋_GB2312" w:cs="仿宋_GB2312"/>
                <w:b w:val="0"/>
                <w:bCs w:val="0"/>
                <w:color w:val="000000"/>
                <w:spacing w:val="-6"/>
                <w:kern w:val="2"/>
                <w:sz w:val="18"/>
                <w:szCs w:val="18"/>
                <w:highlight w:val="none"/>
                <w:lang w:val="en-US" w:eastAsia="zh-CN" w:bidi="ar-SA"/>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center"/>
          </w:tcPr>
          <w:p w14:paraId="053A1F30">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rFonts w:hint="eastAsia" w:ascii="仿宋_GB2312" w:hAnsi="仿宋_GB2312" w:eastAsia="仿宋_GB2312" w:cs="仿宋_GB2312"/>
                <w:b w:val="0"/>
                <w:bCs w:val="0"/>
                <w:color w:val="000000"/>
                <w:spacing w:val="-11"/>
                <w:kern w:val="2"/>
                <w:sz w:val="18"/>
                <w:szCs w:val="18"/>
                <w:highlight w:val="none"/>
                <w:lang w:val="en-US" w:eastAsia="zh-CN" w:bidi="ar-SA"/>
              </w:rPr>
            </w:pPr>
          </w:p>
        </w:tc>
      </w:tr>
      <w:tr w14:paraId="38D1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jc w:val="center"/>
        </w:trPr>
        <w:tc>
          <w:tcPr>
            <w:tcW w:w="502" w:type="dxa"/>
            <w:vAlign w:val="center"/>
          </w:tcPr>
          <w:p w14:paraId="746E5F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42" w:leftChars="-20" w:right="-42" w:rightChars="-20"/>
              <w:jc w:val="center"/>
              <w:textAlignment w:val="center"/>
              <w:rPr>
                <w:rFonts w:hint="eastAsia" w:ascii="仿宋_GB2312" w:hAnsi="仿宋_GB2312" w:eastAsia="仿宋_GB2312" w:cs="仿宋_GB2312"/>
                <w:b w:val="0"/>
                <w:bCs w:val="0"/>
                <w:color w:val="000000"/>
                <w:spacing w:val="0"/>
                <w:kern w:val="0"/>
                <w:sz w:val="18"/>
                <w:szCs w:val="18"/>
                <w:highlight w:val="none"/>
                <w:u w:val="none"/>
                <w:lang w:val="en-US" w:eastAsia="zh-CN" w:bidi="ar"/>
              </w:rPr>
            </w:pPr>
            <w:r>
              <w:rPr>
                <w:rFonts w:hint="eastAsia" w:ascii="仿宋_GB2312" w:hAnsi="仿宋_GB2312" w:eastAsia="仿宋_GB2312" w:cs="仿宋_GB2312"/>
                <w:b w:val="0"/>
                <w:bCs w:val="0"/>
                <w:color w:val="000000"/>
                <w:spacing w:val="0"/>
                <w:kern w:val="0"/>
                <w:sz w:val="18"/>
                <w:szCs w:val="18"/>
                <w:highlight w:val="none"/>
                <w:u w:val="none"/>
                <w:lang w:val="en-US" w:eastAsia="zh-CN" w:bidi="ar"/>
              </w:rPr>
              <w:t>405</w:t>
            </w:r>
          </w:p>
        </w:tc>
        <w:tc>
          <w:tcPr>
            <w:tcW w:w="786" w:type="dxa"/>
            <w:vAlign w:val="center"/>
          </w:tcPr>
          <w:p w14:paraId="20D201B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行政强制</w:t>
            </w:r>
          </w:p>
        </w:tc>
        <w:tc>
          <w:tcPr>
            <w:tcW w:w="1557" w:type="dxa"/>
            <w:vAlign w:val="center"/>
          </w:tcPr>
          <w:p w14:paraId="564A775F">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《四川省城乡环境综合治理条例》第六十五条、六十七条、第七十一条规定的代履行</w:t>
            </w:r>
          </w:p>
        </w:tc>
        <w:tc>
          <w:tcPr>
            <w:tcW w:w="3093" w:type="dxa"/>
            <w:vAlign w:val="center"/>
          </w:tcPr>
          <w:p w14:paraId="66670AC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 xml:space="preserve">《四川省城乡环境综合治理条例》第六十五条、第六十七条、第七十一条 </w:t>
            </w:r>
          </w:p>
        </w:tc>
        <w:tc>
          <w:tcPr>
            <w:tcW w:w="795" w:type="dxa"/>
            <w:vAlign w:val="center"/>
          </w:tcPr>
          <w:p w14:paraId="4368983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7B08602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告知责任：制作并送达限期整改通知书，告知当事人整改的期限、方式及申诉复议或提起诉讼的权利和期限等。当事人不履行，按程序发布限期整改公告，责令限期整改，逾期不整改的向当事人送达催告书，催告当事人自觉履行义务。</w:t>
            </w:r>
          </w:p>
          <w:p w14:paraId="2EF7AF4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2.决定责任：经催告后，当事人仍未自行履行义务的，经本机关负责人同意后依法代履行。</w:t>
            </w:r>
          </w:p>
          <w:p w14:paraId="4D479D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3.执行责任：当事人拒不履行的，由两名以上执法人员组织人员依法强制代履行。</w:t>
            </w:r>
          </w:p>
          <w:p w14:paraId="53BA63F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4.事后监督责任：应当妥善保管拆除后的财物，严禁动用、调换、损毁。</w:t>
            </w:r>
          </w:p>
          <w:p w14:paraId="499F311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eastAsia="zh-CN"/>
              </w:rPr>
              <w:t>5.其</w:t>
            </w:r>
            <w:r>
              <w:rPr>
                <w:rFonts w:hint="eastAsia" w:ascii="仿宋_GB2312" w:hAnsi="仿宋_GB2312" w:eastAsia="仿宋_GB2312" w:cs="仿宋_GB2312"/>
                <w:b w:val="0"/>
                <w:bCs w:val="0"/>
                <w:sz w:val="18"/>
                <w:szCs w:val="18"/>
              </w:rPr>
              <w:t>他责任：法律法规规章文件规定要求履行的其他责任。</w:t>
            </w:r>
          </w:p>
        </w:tc>
        <w:tc>
          <w:tcPr>
            <w:tcW w:w="900" w:type="dxa"/>
            <w:vAlign w:val="center"/>
          </w:tcPr>
          <w:p w14:paraId="6E48738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rPr>
              <w:t>《中华人民共和国监察法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四川省行政审批违法违纪行为责任追究办法</w:t>
            </w:r>
            <w:r>
              <w:rPr>
                <w:rFonts w:hint="eastAsia" w:ascii="仿宋_GB2312" w:hAnsi="仿宋_GB2312" w:eastAsia="仿宋_GB2312" w:cs="仿宋_GB2312"/>
                <w:b w:val="0"/>
                <w:bCs w:val="0"/>
                <w:sz w:val="18"/>
                <w:szCs w:val="18"/>
                <w:lang w:eastAsia="zh-CN"/>
              </w:rPr>
              <w:t>》</w:t>
            </w:r>
          </w:p>
        </w:tc>
        <w:tc>
          <w:tcPr>
            <w:tcW w:w="1800" w:type="dxa"/>
            <w:vAlign w:val="center"/>
          </w:tcPr>
          <w:p w14:paraId="1B7B42A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lang w:val="en-US" w:eastAsia="zh-CN"/>
              </w:rPr>
              <w:t>追责情形：</w:t>
            </w:r>
            <w:r>
              <w:rPr>
                <w:rFonts w:hint="eastAsia" w:ascii="仿宋_GB2312" w:hAnsi="仿宋_GB2312" w:eastAsia="仿宋_GB2312" w:cs="仿宋_GB2312"/>
                <w:b w:val="0"/>
                <w:bCs w:val="0"/>
                <w:sz w:val="18"/>
                <w:szCs w:val="18"/>
              </w:rPr>
              <w:t>对不履行或不正确履行行政职责的行政机关及其工作人员，依据《中华人民共和国监察法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追究相应的责任</w:t>
            </w:r>
            <w:r>
              <w:rPr>
                <w:rFonts w:hint="eastAsia" w:ascii="仿宋_GB2312" w:hAnsi="仿宋_GB2312" w:eastAsia="仿宋_GB2312" w:cs="仿宋_GB2312"/>
                <w:b w:val="0"/>
                <w:bCs w:val="0"/>
                <w:sz w:val="18"/>
                <w:szCs w:val="18"/>
                <w:lang w:eastAsia="zh-CN"/>
              </w:rPr>
              <w:t>。</w:t>
            </w:r>
          </w:p>
          <w:p w14:paraId="1FE545A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免责情形：</w:t>
            </w:r>
            <w:r>
              <w:rPr>
                <w:rFonts w:hint="eastAsia" w:ascii="仿宋_GB2312" w:hAnsi="仿宋_GB2312" w:eastAsia="仿宋_GB2312" w:cs="仿宋_GB2312"/>
                <w:b w:val="0"/>
                <w:bCs w:val="0"/>
                <w:sz w:val="18"/>
                <w:szCs w:val="18"/>
                <w:lang w:eastAsia="zh-CN"/>
              </w:rPr>
              <w:t>按</w:t>
            </w:r>
            <w:r>
              <w:rPr>
                <w:rFonts w:hint="eastAsia" w:ascii="仿宋_GB2312" w:hAnsi="仿宋_GB2312" w:eastAsia="仿宋_GB2312" w:cs="仿宋_GB2312"/>
                <w:b w:val="0"/>
                <w:bCs w:val="0"/>
                <w:sz w:val="18"/>
                <w:szCs w:val="18"/>
              </w:rPr>
              <w:t>照《中华人民共和国公职人员政务处分法》规定的情形，以及其他依法应当免责的情形。</w:t>
            </w:r>
          </w:p>
        </w:tc>
        <w:tc>
          <w:tcPr>
            <w:tcW w:w="725" w:type="dxa"/>
            <w:vAlign w:val="center"/>
          </w:tcPr>
          <w:p w14:paraId="1E043A94">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rFonts w:hint="eastAsia" w:ascii="仿宋_GB2312" w:hAnsi="仿宋_GB2312" w:eastAsia="仿宋_GB2312" w:cs="仿宋_GB2312"/>
                <w:b w:val="0"/>
                <w:bCs w:val="0"/>
                <w:color w:val="000000"/>
                <w:spacing w:val="-6"/>
                <w:kern w:val="2"/>
                <w:sz w:val="18"/>
                <w:szCs w:val="18"/>
                <w:highlight w:val="none"/>
                <w:lang w:val="en-US" w:eastAsia="zh-CN" w:bidi="ar-SA"/>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center"/>
          </w:tcPr>
          <w:p w14:paraId="0F69F431">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rFonts w:hint="eastAsia" w:ascii="仿宋_GB2312" w:hAnsi="仿宋_GB2312" w:eastAsia="仿宋_GB2312" w:cs="仿宋_GB2312"/>
                <w:b w:val="0"/>
                <w:bCs w:val="0"/>
                <w:color w:val="000000"/>
                <w:spacing w:val="-11"/>
                <w:kern w:val="2"/>
                <w:sz w:val="18"/>
                <w:szCs w:val="18"/>
                <w:highlight w:val="none"/>
                <w:lang w:val="en-US" w:eastAsia="zh-CN" w:bidi="ar-SA"/>
              </w:rPr>
            </w:pPr>
          </w:p>
        </w:tc>
      </w:tr>
      <w:tr w14:paraId="5838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14:paraId="4CACE027">
            <w:pPr>
              <w:keepNext w:val="0"/>
              <w:keepLines w:val="0"/>
              <w:pageBreakBefore w:val="0"/>
              <w:widowControl/>
              <w:suppressLineNumbers w:val="0"/>
              <w:kinsoku/>
              <w:wordWrap/>
              <w:overflowPunct/>
              <w:topLinePunct w:val="0"/>
              <w:autoSpaceDE/>
              <w:autoSpaceDN/>
              <w:bidi w:val="0"/>
              <w:adjustRightInd w:val="0"/>
              <w:snapToGrid w:val="0"/>
              <w:spacing w:line="320" w:lineRule="exact"/>
              <w:ind w:left="-42" w:leftChars="-20" w:right="-42" w:rightChars="-20"/>
              <w:jc w:val="center"/>
              <w:textAlignment w:val="center"/>
              <w:rPr>
                <w:rFonts w:hint="eastAsia" w:ascii="仿宋_GB2312" w:hAnsi="仿宋_GB2312" w:eastAsia="仿宋_GB2312" w:cs="仿宋_GB2312"/>
                <w:b w:val="0"/>
                <w:bCs w:val="0"/>
                <w:color w:val="000000"/>
                <w:spacing w:val="0"/>
                <w:kern w:val="0"/>
                <w:sz w:val="18"/>
                <w:szCs w:val="18"/>
                <w:highlight w:val="none"/>
                <w:u w:val="none"/>
                <w:lang w:val="en-US" w:eastAsia="zh-CN" w:bidi="ar"/>
              </w:rPr>
            </w:pPr>
            <w:r>
              <w:rPr>
                <w:rFonts w:hint="eastAsia" w:ascii="仿宋_GB2312" w:hAnsi="仿宋_GB2312" w:eastAsia="仿宋_GB2312" w:cs="仿宋_GB2312"/>
                <w:b w:val="0"/>
                <w:bCs w:val="0"/>
                <w:color w:val="000000"/>
                <w:spacing w:val="0"/>
                <w:kern w:val="0"/>
                <w:sz w:val="18"/>
                <w:szCs w:val="18"/>
                <w:highlight w:val="none"/>
                <w:u w:val="none"/>
                <w:lang w:val="en-US" w:eastAsia="zh-CN" w:bidi="ar"/>
              </w:rPr>
              <w:t>406</w:t>
            </w:r>
          </w:p>
        </w:tc>
        <w:tc>
          <w:tcPr>
            <w:tcW w:w="786" w:type="dxa"/>
            <w:vAlign w:val="center"/>
          </w:tcPr>
          <w:p w14:paraId="6CD19056">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行政强制</w:t>
            </w:r>
          </w:p>
        </w:tc>
        <w:tc>
          <w:tcPr>
            <w:tcW w:w="1557" w:type="dxa"/>
            <w:vAlign w:val="center"/>
          </w:tcPr>
          <w:p w14:paraId="3ED1FCB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对不符合城市容貌标准、环境卫生标准的建筑物或者设施的强制拆除</w:t>
            </w:r>
          </w:p>
        </w:tc>
        <w:tc>
          <w:tcPr>
            <w:tcW w:w="3093" w:type="dxa"/>
            <w:vAlign w:val="center"/>
          </w:tcPr>
          <w:p w14:paraId="4D1263AB">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 xml:space="preserve">《国务院城市市容和环境卫生管理条例》第三十七条 </w:t>
            </w:r>
          </w:p>
        </w:tc>
        <w:tc>
          <w:tcPr>
            <w:tcW w:w="795" w:type="dxa"/>
            <w:vAlign w:val="center"/>
          </w:tcPr>
          <w:p w14:paraId="6CFFC3CE">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61AD73EC">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告知责任：制作并送达限期整改通知书，告知当事人整改的期限、方式及申诉复议或提起诉讼的权利和期限等。当事人不履行，按程序发布限期整改公告，责令限期整改，逾期不整改的向当事人送达催告书，催告当事人自觉履行义务。</w:t>
            </w:r>
          </w:p>
          <w:p w14:paraId="53AB6AE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2.决定责任：经催告后，当事人仍未自行履行义务的，经本机关负责人同意后依法代履行。</w:t>
            </w:r>
          </w:p>
          <w:p w14:paraId="7FBE2B5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3.执行责任：当事人拒不履行的，由两名以上执法人员组织人员依法强制代履行。</w:t>
            </w:r>
          </w:p>
          <w:p w14:paraId="6082051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4.事后监督责任：应当妥善保管拆除后的财物，严禁动用、调换、损毁。</w:t>
            </w:r>
          </w:p>
          <w:p w14:paraId="5595B913">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eastAsia="zh-CN"/>
              </w:rPr>
              <w:t>5.其</w:t>
            </w:r>
            <w:r>
              <w:rPr>
                <w:rFonts w:hint="eastAsia" w:ascii="仿宋_GB2312" w:hAnsi="仿宋_GB2312" w:eastAsia="仿宋_GB2312" w:cs="仿宋_GB2312"/>
                <w:b w:val="0"/>
                <w:bCs w:val="0"/>
                <w:sz w:val="18"/>
                <w:szCs w:val="18"/>
              </w:rPr>
              <w:t>他责任：法律法规规章文件规定要求履行的其他责任。</w:t>
            </w:r>
          </w:p>
        </w:tc>
        <w:tc>
          <w:tcPr>
            <w:tcW w:w="900" w:type="dxa"/>
            <w:vAlign w:val="center"/>
          </w:tcPr>
          <w:p w14:paraId="15492D48">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rPr>
              <w:t>《中华人民共和国监察法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四川省行政审批违法违纪行为责任追究办法</w:t>
            </w:r>
            <w:r>
              <w:rPr>
                <w:rFonts w:hint="eastAsia" w:ascii="仿宋_GB2312" w:hAnsi="仿宋_GB2312" w:eastAsia="仿宋_GB2312" w:cs="仿宋_GB2312"/>
                <w:b w:val="0"/>
                <w:bCs w:val="0"/>
                <w:sz w:val="18"/>
                <w:szCs w:val="18"/>
                <w:lang w:eastAsia="zh-CN"/>
              </w:rPr>
              <w:t>》</w:t>
            </w:r>
          </w:p>
        </w:tc>
        <w:tc>
          <w:tcPr>
            <w:tcW w:w="1800" w:type="dxa"/>
            <w:vAlign w:val="center"/>
          </w:tcPr>
          <w:p w14:paraId="5DD3D58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lang w:val="en-US" w:eastAsia="zh-CN"/>
              </w:rPr>
              <w:t>追责情形：</w:t>
            </w:r>
            <w:r>
              <w:rPr>
                <w:rFonts w:hint="eastAsia" w:ascii="仿宋_GB2312" w:hAnsi="仿宋_GB2312" w:eastAsia="仿宋_GB2312" w:cs="仿宋_GB2312"/>
                <w:b w:val="0"/>
                <w:bCs w:val="0"/>
                <w:sz w:val="18"/>
                <w:szCs w:val="18"/>
              </w:rPr>
              <w:t>对不履行或不正确履行行政职责的行政机关及其工作人员，依据《中华人民共和国监察法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追究相应的责任</w:t>
            </w:r>
            <w:r>
              <w:rPr>
                <w:rFonts w:hint="eastAsia" w:ascii="仿宋_GB2312" w:hAnsi="仿宋_GB2312" w:eastAsia="仿宋_GB2312" w:cs="仿宋_GB2312"/>
                <w:b w:val="0"/>
                <w:bCs w:val="0"/>
                <w:sz w:val="18"/>
                <w:szCs w:val="18"/>
                <w:lang w:eastAsia="zh-CN"/>
              </w:rPr>
              <w:t>。</w:t>
            </w:r>
          </w:p>
          <w:p w14:paraId="7EB4E429">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免责情形：</w:t>
            </w:r>
            <w:r>
              <w:rPr>
                <w:rFonts w:hint="eastAsia" w:ascii="仿宋_GB2312" w:hAnsi="仿宋_GB2312" w:eastAsia="仿宋_GB2312" w:cs="仿宋_GB2312"/>
                <w:b w:val="0"/>
                <w:bCs w:val="0"/>
                <w:sz w:val="18"/>
                <w:szCs w:val="18"/>
                <w:lang w:eastAsia="zh-CN"/>
              </w:rPr>
              <w:t>按</w:t>
            </w:r>
            <w:r>
              <w:rPr>
                <w:rFonts w:hint="eastAsia" w:ascii="仿宋_GB2312" w:hAnsi="仿宋_GB2312" w:eastAsia="仿宋_GB2312" w:cs="仿宋_GB2312"/>
                <w:b w:val="0"/>
                <w:bCs w:val="0"/>
                <w:sz w:val="18"/>
                <w:szCs w:val="18"/>
              </w:rPr>
              <w:t>照《中华人民共和国公职人员政务处分法》规定的情形，以及其他依法应当免责的情形。</w:t>
            </w:r>
          </w:p>
        </w:tc>
        <w:tc>
          <w:tcPr>
            <w:tcW w:w="725" w:type="dxa"/>
            <w:vAlign w:val="center"/>
          </w:tcPr>
          <w:p w14:paraId="1B5CCFC4">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rFonts w:hint="eastAsia" w:ascii="仿宋_GB2312" w:hAnsi="仿宋_GB2312" w:eastAsia="仿宋_GB2312" w:cs="仿宋_GB2312"/>
                <w:b w:val="0"/>
                <w:bCs w:val="0"/>
                <w:color w:val="000000"/>
                <w:spacing w:val="-6"/>
                <w:kern w:val="2"/>
                <w:sz w:val="18"/>
                <w:szCs w:val="18"/>
                <w:highlight w:val="none"/>
                <w:lang w:val="en-US" w:eastAsia="zh-CN" w:bidi="ar-SA"/>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center"/>
          </w:tcPr>
          <w:p w14:paraId="37566461">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rFonts w:hint="eastAsia" w:ascii="仿宋_GB2312" w:hAnsi="仿宋_GB2312" w:eastAsia="仿宋_GB2312" w:cs="仿宋_GB2312"/>
                <w:b w:val="0"/>
                <w:bCs w:val="0"/>
                <w:color w:val="000000"/>
                <w:spacing w:val="-11"/>
                <w:kern w:val="2"/>
                <w:sz w:val="18"/>
                <w:szCs w:val="18"/>
                <w:highlight w:val="none"/>
                <w:lang w:val="en-US" w:eastAsia="zh-CN" w:bidi="ar-SA"/>
              </w:rPr>
            </w:pPr>
          </w:p>
        </w:tc>
      </w:tr>
      <w:tr w14:paraId="398B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502" w:type="dxa"/>
            <w:vAlign w:val="center"/>
          </w:tcPr>
          <w:p w14:paraId="077098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42" w:leftChars="-20" w:right="-42" w:rightChars="-20"/>
              <w:jc w:val="center"/>
              <w:textAlignment w:val="center"/>
              <w:rPr>
                <w:rFonts w:hint="eastAsia" w:ascii="仿宋_GB2312" w:hAnsi="仿宋_GB2312" w:eastAsia="仿宋_GB2312" w:cs="仿宋_GB2312"/>
                <w:b w:val="0"/>
                <w:bCs w:val="0"/>
                <w:color w:val="000000"/>
                <w:spacing w:val="0"/>
                <w:kern w:val="0"/>
                <w:sz w:val="18"/>
                <w:szCs w:val="18"/>
                <w:highlight w:val="none"/>
                <w:u w:val="none"/>
                <w:lang w:val="en-US" w:eastAsia="zh-CN" w:bidi="ar"/>
              </w:rPr>
            </w:pPr>
            <w:r>
              <w:rPr>
                <w:rFonts w:hint="eastAsia" w:ascii="仿宋_GB2312" w:hAnsi="仿宋_GB2312" w:eastAsia="仿宋_GB2312" w:cs="仿宋_GB2312"/>
                <w:b w:val="0"/>
                <w:bCs w:val="0"/>
                <w:color w:val="000000"/>
                <w:spacing w:val="0"/>
                <w:kern w:val="0"/>
                <w:sz w:val="18"/>
                <w:szCs w:val="18"/>
                <w:highlight w:val="none"/>
                <w:u w:val="none"/>
                <w:lang w:val="en-US" w:eastAsia="zh-CN" w:bidi="ar"/>
              </w:rPr>
              <w:t>407</w:t>
            </w:r>
          </w:p>
        </w:tc>
        <w:tc>
          <w:tcPr>
            <w:tcW w:w="786" w:type="dxa"/>
            <w:vAlign w:val="center"/>
          </w:tcPr>
          <w:p w14:paraId="7208E014">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其他行政权力</w:t>
            </w:r>
          </w:p>
        </w:tc>
        <w:tc>
          <w:tcPr>
            <w:tcW w:w="1557" w:type="dxa"/>
            <w:vAlign w:val="center"/>
          </w:tcPr>
          <w:p w14:paraId="3EB13A91">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临时便民服务摊点设置</w:t>
            </w:r>
          </w:p>
        </w:tc>
        <w:tc>
          <w:tcPr>
            <w:tcW w:w="3093" w:type="dxa"/>
            <w:vAlign w:val="center"/>
          </w:tcPr>
          <w:p w14:paraId="61F818F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《四川省城乡环境综合治理》第二十四条</w:t>
            </w:r>
          </w:p>
        </w:tc>
        <w:tc>
          <w:tcPr>
            <w:tcW w:w="795" w:type="dxa"/>
            <w:vAlign w:val="center"/>
          </w:tcPr>
          <w:p w14:paraId="524969D5">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蓬溪县城市管理行政执法大队</w:t>
            </w:r>
          </w:p>
        </w:tc>
        <w:tc>
          <w:tcPr>
            <w:tcW w:w="4020" w:type="dxa"/>
            <w:vAlign w:val="center"/>
          </w:tcPr>
          <w:p w14:paraId="3E97C89A">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1.受理责任：公示应当提交的材料，一次性告知补正材料，依法受理或不予受理（不予受理应当告知理由）。</w:t>
            </w:r>
          </w:p>
          <w:p w14:paraId="14B8B73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2.审查责任：按照城市市容和环境卫生管理条例政策，对书面申请材料进行审查，提出是否同意筹建的审核意见，组织现场检查验收，告知申请人、利害相关人享有</w:t>
            </w:r>
            <w:r>
              <w:rPr>
                <w:rFonts w:hint="eastAsia" w:ascii="仿宋_GB2312" w:hAnsi="仿宋_GB2312" w:eastAsia="仿宋_GB2312" w:cs="仿宋_GB2312"/>
                <w:b w:val="0"/>
                <w:bCs w:val="0"/>
                <w:sz w:val="18"/>
                <w:szCs w:val="18"/>
                <w:lang w:eastAsia="zh-CN"/>
              </w:rPr>
              <w:t>的</w:t>
            </w:r>
            <w:r>
              <w:rPr>
                <w:rFonts w:hint="eastAsia" w:ascii="仿宋_GB2312" w:hAnsi="仿宋_GB2312" w:eastAsia="仿宋_GB2312" w:cs="仿宋_GB2312"/>
                <w:b w:val="0"/>
                <w:bCs w:val="0"/>
                <w:sz w:val="18"/>
                <w:szCs w:val="18"/>
              </w:rPr>
              <w:t>听证权利</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涉及公共利益的重大</w:t>
            </w:r>
            <w:r>
              <w:rPr>
                <w:rFonts w:hint="eastAsia" w:ascii="仿宋_GB2312" w:hAnsi="仿宋_GB2312" w:eastAsia="仿宋_GB2312" w:cs="仿宋_GB2312"/>
                <w:b w:val="0"/>
                <w:bCs w:val="0"/>
                <w:sz w:val="18"/>
                <w:szCs w:val="18"/>
                <w:lang w:eastAsia="zh-CN"/>
              </w:rPr>
              <w:t>审批</w:t>
            </w:r>
            <w:r>
              <w:rPr>
                <w:rFonts w:hint="eastAsia" w:ascii="仿宋_GB2312" w:hAnsi="仿宋_GB2312" w:eastAsia="仿宋_GB2312" w:cs="仿宋_GB2312"/>
                <w:b w:val="0"/>
                <w:bCs w:val="0"/>
                <w:sz w:val="18"/>
                <w:szCs w:val="18"/>
              </w:rPr>
              <w:t>，</w:t>
            </w:r>
            <w:r>
              <w:rPr>
                <w:rFonts w:hint="eastAsia" w:ascii="仿宋_GB2312" w:hAnsi="仿宋_GB2312" w:eastAsia="仿宋_GB2312" w:cs="仿宋_GB2312"/>
                <w:b w:val="0"/>
                <w:bCs w:val="0"/>
                <w:sz w:val="18"/>
                <w:szCs w:val="18"/>
                <w:lang w:eastAsia="zh-CN"/>
              </w:rPr>
              <w:t>应</w:t>
            </w:r>
            <w:r>
              <w:rPr>
                <w:rFonts w:hint="eastAsia" w:ascii="仿宋_GB2312" w:hAnsi="仿宋_GB2312" w:eastAsia="仿宋_GB2312" w:cs="仿宋_GB2312"/>
                <w:b w:val="0"/>
                <w:bCs w:val="0"/>
                <w:sz w:val="18"/>
                <w:szCs w:val="18"/>
              </w:rPr>
              <w:t>向社会公告并举行听证。</w:t>
            </w:r>
          </w:p>
          <w:p w14:paraId="2B1B50E7">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3.决定责任：作出行政</w:t>
            </w:r>
            <w:r>
              <w:rPr>
                <w:rFonts w:hint="eastAsia" w:ascii="仿宋_GB2312" w:hAnsi="仿宋_GB2312" w:eastAsia="仿宋_GB2312" w:cs="仿宋_GB2312"/>
                <w:b w:val="0"/>
                <w:bCs w:val="0"/>
                <w:sz w:val="18"/>
                <w:szCs w:val="18"/>
                <w:lang w:eastAsia="zh-CN"/>
              </w:rPr>
              <w:t>审批</w:t>
            </w:r>
            <w:r>
              <w:rPr>
                <w:rFonts w:hint="eastAsia" w:ascii="仿宋_GB2312" w:hAnsi="仿宋_GB2312" w:eastAsia="仿宋_GB2312" w:cs="仿宋_GB2312"/>
                <w:b w:val="0"/>
                <w:bCs w:val="0"/>
                <w:sz w:val="18"/>
                <w:szCs w:val="18"/>
              </w:rPr>
              <w:t>或者不予行政</w:t>
            </w:r>
            <w:r>
              <w:rPr>
                <w:rFonts w:hint="eastAsia" w:ascii="仿宋_GB2312" w:hAnsi="仿宋_GB2312" w:eastAsia="仿宋_GB2312" w:cs="仿宋_GB2312"/>
                <w:b w:val="0"/>
                <w:bCs w:val="0"/>
                <w:sz w:val="18"/>
                <w:szCs w:val="18"/>
                <w:lang w:eastAsia="zh-CN"/>
              </w:rPr>
              <w:t>审批</w:t>
            </w:r>
            <w:r>
              <w:rPr>
                <w:rFonts w:hint="eastAsia" w:ascii="仿宋_GB2312" w:hAnsi="仿宋_GB2312" w:eastAsia="仿宋_GB2312" w:cs="仿宋_GB2312"/>
                <w:b w:val="0"/>
                <w:bCs w:val="0"/>
                <w:sz w:val="18"/>
                <w:szCs w:val="18"/>
              </w:rPr>
              <w:t>决定，法定告知（不予</w:t>
            </w:r>
            <w:r>
              <w:rPr>
                <w:rFonts w:hint="eastAsia" w:ascii="仿宋_GB2312" w:hAnsi="仿宋_GB2312" w:eastAsia="仿宋_GB2312" w:cs="仿宋_GB2312"/>
                <w:b w:val="0"/>
                <w:bCs w:val="0"/>
                <w:sz w:val="18"/>
                <w:szCs w:val="18"/>
                <w:lang w:eastAsia="zh-CN"/>
              </w:rPr>
              <w:t>审批</w:t>
            </w:r>
            <w:r>
              <w:rPr>
                <w:rFonts w:hint="eastAsia" w:ascii="仿宋_GB2312" w:hAnsi="仿宋_GB2312" w:eastAsia="仿宋_GB2312" w:cs="仿宋_GB2312"/>
                <w:b w:val="0"/>
                <w:bCs w:val="0"/>
                <w:sz w:val="18"/>
                <w:szCs w:val="18"/>
              </w:rPr>
              <w:t>的应当书面告知理由）。</w:t>
            </w:r>
          </w:p>
          <w:p w14:paraId="44B0BED0">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sz w:val="18"/>
                <w:szCs w:val="18"/>
              </w:rPr>
              <w:t>4.事后监管责任：建立实施监督检查的运行机制和管理制度，开展定期和不定期检查，依法采取相关处置措施。</w:t>
            </w:r>
          </w:p>
          <w:p w14:paraId="2A029E9D">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rPr>
              <w:t>5.其他责任：法律法规规章文件规定应履行的其他责任。</w:t>
            </w:r>
          </w:p>
        </w:tc>
        <w:tc>
          <w:tcPr>
            <w:tcW w:w="900" w:type="dxa"/>
            <w:vAlign w:val="center"/>
          </w:tcPr>
          <w:p w14:paraId="6036A02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rPr>
              <w:t>《中华人民共和国监察法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四川省行政审批违法违纪行为责任追究办法</w:t>
            </w:r>
            <w:r>
              <w:rPr>
                <w:rFonts w:hint="eastAsia" w:ascii="仿宋_GB2312" w:hAnsi="仿宋_GB2312" w:eastAsia="仿宋_GB2312" w:cs="仿宋_GB2312"/>
                <w:b w:val="0"/>
                <w:bCs w:val="0"/>
                <w:sz w:val="18"/>
                <w:szCs w:val="18"/>
                <w:lang w:eastAsia="zh-CN"/>
              </w:rPr>
              <w:t>》</w:t>
            </w:r>
          </w:p>
        </w:tc>
        <w:tc>
          <w:tcPr>
            <w:tcW w:w="1800" w:type="dxa"/>
            <w:vAlign w:val="center"/>
          </w:tcPr>
          <w:p w14:paraId="36CF3DF2">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lang w:val="en-US" w:eastAsia="zh-CN"/>
              </w:rPr>
              <w:t>追责情形：</w:t>
            </w:r>
            <w:r>
              <w:rPr>
                <w:rFonts w:hint="eastAsia" w:ascii="仿宋_GB2312" w:hAnsi="仿宋_GB2312" w:eastAsia="仿宋_GB2312" w:cs="仿宋_GB2312"/>
                <w:b w:val="0"/>
                <w:bCs w:val="0"/>
                <w:sz w:val="18"/>
                <w:szCs w:val="18"/>
              </w:rPr>
              <w:t>对不履行或不正确履行行政职责的行政机关及其工作人员，依据《中华人民共和国监察法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中华人民共和国行政处罚法</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行政机关公务员处分条例</w:t>
            </w: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rPr>
              <w:t>追究相应的责任</w:t>
            </w:r>
            <w:r>
              <w:rPr>
                <w:rFonts w:hint="eastAsia" w:ascii="仿宋_GB2312" w:hAnsi="仿宋_GB2312" w:eastAsia="仿宋_GB2312" w:cs="仿宋_GB2312"/>
                <w:b w:val="0"/>
                <w:bCs w:val="0"/>
                <w:sz w:val="18"/>
                <w:szCs w:val="18"/>
                <w:lang w:eastAsia="zh-CN"/>
              </w:rPr>
              <w:t>。</w:t>
            </w:r>
          </w:p>
          <w:p w14:paraId="44A9FDF8">
            <w:pPr>
              <w:keepNext w:val="0"/>
              <w:keepLines w:val="0"/>
              <w:pageBreakBefore w:val="0"/>
              <w:widowControl w:val="0"/>
              <w:kinsoku/>
              <w:wordWrap/>
              <w:overflowPunct/>
              <w:topLinePunct w:val="0"/>
              <w:autoSpaceDE/>
              <w:autoSpaceDN/>
              <w:bidi w:val="0"/>
              <w:adjustRightInd/>
              <w:snapToGrid/>
              <w:spacing w:line="220" w:lineRule="exact"/>
              <w:ind w:firstLine="360" w:firstLineChars="200"/>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免责情形：</w:t>
            </w:r>
            <w:r>
              <w:rPr>
                <w:rFonts w:hint="eastAsia" w:ascii="仿宋_GB2312" w:hAnsi="仿宋_GB2312" w:eastAsia="仿宋_GB2312" w:cs="仿宋_GB2312"/>
                <w:b w:val="0"/>
                <w:bCs w:val="0"/>
                <w:sz w:val="18"/>
                <w:szCs w:val="18"/>
                <w:lang w:eastAsia="zh-CN"/>
              </w:rPr>
              <w:t>按</w:t>
            </w:r>
            <w:r>
              <w:rPr>
                <w:rFonts w:hint="eastAsia" w:ascii="仿宋_GB2312" w:hAnsi="仿宋_GB2312" w:eastAsia="仿宋_GB2312" w:cs="仿宋_GB2312"/>
                <w:b w:val="0"/>
                <w:bCs w:val="0"/>
                <w:sz w:val="18"/>
                <w:szCs w:val="18"/>
              </w:rPr>
              <w:t>照《中华人民共和国公职人员政务处分法》规定的情形，以及其他依法应当免责的情形。</w:t>
            </w:r>
          </w:p>
        </w:tc>
        <w:tc>
          <w:tcPr>
            <w:tcW w:w="725" w:type="dxa"/>
            <w:vAlign w:val="center"/>
          </w:tcPr>
          <w:p w14:paraId="08720304">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rFonts w:hint="eastAsia" w:ascii="仿宋_GB2312" w:hAnsi="仿宋_GB2312" w:eastAsia="仿宋_GB2312" w:cs="仿宋_GB2312"/>
                <w:b w:val="0"/>
                <w:bCs w:val="0"/>
                <w:color w:val="000000"/>
                <w:spacing w:val="-6"/>
                <w:kern w:val="2"/>
                <w:sz w:val="18"/>
                <w:szCs w:val="18"/>
                <w:highlight w:val="none"/>
                <w:lang w:val="en-US" w:eastAsia="zh-CN" w:bidi="ar-SA"/>
              </w:rPr>
            </w:pPr>
            <w:r>
              <w:rPr>
                <w:rFonts w:hint="eastAsia" w:ascii="仿宋_GB2312" w:hAnsi="仿宋_GB2312" w:eastAsia="仿宋_GB2312" w:cs="仿宋_GB2312"/>
                <w:b w:val="0"/>
                <w:bCs w:val="0"/>
                <w:color w:val="000000" w:themeColor="text1"/>
                <w:spacing w:val="0"/>
                <w:sz w:val="18"/>
                <w:szCs w:val="18"/>
                <w14:textFill>
                  <w14:solidFill>
                    <w14:schemeClr w14:val="tx1"/>
                  </w14:solidFill>
                </w14:textFill>
              </w:rPr>
              <w:t>监督电话：0825-5423769</w:t>
            </w:r>
          </w:p>
        </w:tc>
        <w:tc>
          <w:tcPr>
            <w:tcW w:w="441" w:type="dxa"/>
            <w:vAlign w:val="center"/>
          </w:tcPr>
          <w:p w14:paraId="1ABD6B48">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rFonts w:hint="eastAsia" w:ascii="仿宋_GB2312" w:hAnsi="仿宋_GB2312" w:eastAsia="仿宋_GB2312" w:cs="仿宋_GB2312"/>
                <w:b w:val="0"/>
                <w:bCs w:val="0"/>
                <w:color w:val="000000"/>
                <w:spacing w:val="-11"/>
                <w:kern w:val="2"/>
                <w:sz w:val="18"/>
                <w:szCs w:val="18"/>
                <w:highlight w:val="none"/>
                <w:lang w:val="en-US" w:eastAsia="zh-CN" w:bidi="ar-SA"/>
              </w:rPr>
            </w:pPr>
          </w:p>
        </w:tc>
      </w:tr>
    </w:tbl>
    <w:p w14:paraId="0E9CB8DF"/>
    <w:sectPr>
      <w:footerReference r:id="rId3" w:type="default"/>
      <w:pgSz w:w="16838" w:h="11906" w:orient="landscape"/>
      <w:pgMar w:top="1463" w:right="1440" w:bottom="146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471E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BF372">
                          <w:pPr>
                            <w:pStyle w:val="4"/>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  \* MERGEFORMAT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OF0U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2B5BF372">
                    <w:pPr>
                      <w:pStyle w:val="4"/>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  \* MERGEFORMAT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5BA53"/>
    <w:multiLevelType w:val="singleLevel"/>
    <w:tmpl w:val="07F5BA53"/>
    <w:lvl w:ilvl="0" w:tentative="0">
      <w:start w:val="11"/>
      <w:numFmt w:val="chineseCounting"/>
      <w:suff w:val="space"/>
      <w:lvlText w:val="第%1条"/>
      <w:lvlJc w:val="left"/>
      <w:rPr>
        <w:rFonts w:hint="eastAsia"/>
      </w:rPr>
    </w:lvl>
  </w:abstractNum>
  <w:abstractNum w:abstractNumId="1">
    <w:nsid w:val="2E1250F8"/>
    <w:multiLevelType w:val="singleLevel"/>
    <w:tmpl w:val="2E1250F8"/>
    <w:lvl w:ilvl="0" w:tentative="0">
      <w:start w:val="19"/>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hmMDZlNWE1ZTIzNmY0N2FiYWQzNGRiMjI4ODMifQ=="/>
  </w:docVars>
  <w:rsids>
    <w:rsidRoot w:val="5F937CB8"/>
    <w:rsid w:val="00136698"/>
    <w:rsid w:val="02DC64A4"/>
    <w:rsid w:val="089806B3"/>
    <w:rsid w:val="0BB06EFB"/>
    <w:rsid w:val="0BD65A75"/>
    <w:rsid w:val="0C7F3F98"/>
    <w:rsid w:val="0D0B741F"/>
    <w:rsid w:val="0D176C68"/>
    <w:rsid w:val="0DB80993"/>
    <w:rsid w:val="0EAF2EB9"/>
    <w:rsid w:val="0FC256FC"/>
    <w:rsid w:val="10FD12C8"/>
    <w:rsid w:val="11E928DF"/>
    <w:rsid w:val="150579F2"/>
    <w:rsid w:val="155F519A"/>
    <w:rsid w:val="15D50A61"/>
    <w:rsid w:val="18470A7A"/>
    <w:rsid w:val="193751A0"/>
    <w:rsid w:val="198F02AC"/>
    <w:rsid w:val="19FE21AE"/>
    <w:rsid w:val="1B410A4A"/>
    <w:rsid w:val="1DEF5208"/>
    <w:rsid w:val="1E934A42"/>
    <w:rsid w:val="1F4E6E44"/>
    <w:rsid w:val="1F97411C"/>
    <w:rsid w:val="1F9A3BFB"/>
    <w:rsid w:val="20615287"/>
    <w:rsid w:val="207C27ED"/>
    <w:rsid w:val="209169A1"/>
    <w:rsid w:val="20CD6D32"/>
    <w:rsid w:val="21BB5B31"/>
    <w:rsid w:val="22AF3FA3"/>
    <w:rsid w:val="22B94B5E"/>
    <w:rsid w:val="234A682E"/>
    <w:rsid w:val="25007C46"/>
    <w:rsid w:val="276B574B"/>
    <w:rsid w:val="288D2F5A"/>
    <w:rsid w:val="28B60A9F"/>
    <w:rsid w:val="2A1C4787"/>
    <w:rsid w:val="2D732A67"/>
    <w:rsid w:val="2D77022C"/>
    <w:rsid w:val="2E052889"/>
    <w:rsid w:val="2FB6275C"/>
    <w:rsid w:val="3041368D"/>
    <w:rsid w:val="335B173A"/>
    <w:rsid w:val="346970F9"/>
    <w:rsid w:val="36181279"/>
    <w:rsid w:val="363909D0"/>
    <w:rsid w:val="373F57FA"/>
    <w:rsid w:val="376D681C"/>
    <w:rsid w:val="391D29C4"/>
    <w:rsid w:val="3A3A2D4F"/>
    <w:rsid w:val="3E6F214B"/>
    <w:rsid w:val="3FC8382F"/>
    <w:rsid w:val="40B67A32"/>
    <w:rsid w:val="40C657D6"/>
    <w:rsid w:val="41C3709A"/>
    <w:rsid w:val="448B3E89"/>
    <w:rsid w:val="4549196A"/>
    <w:rsid w:val="469A7248"/>
    <w:rsid w:val="46BA3E74"/>
    <w:rsid w:val="47A524CA"/>
    <w:rsid w:val="486F4DF7"/>
    <w:rsid w:val="4973082A"/>
    <w:rsid w:val="4B661D95"/>
    <w:rsid w:val="4B662354"/>
    <w:rsid w:val="4CFC24C3"/>
    <w:rsid w:val="4D570259"/>
    <w:rsid w:val="4D74696D"/>
    <w:rsid w:val="4ECA01DB"/>
    <w:rsid w:val="50997EFF"/>
    <w:rsid w:val="50A2011A"/>
    <w:rsid w:val="51BA78EA"/>
    <w:rsid w:val="51F518EC"/>
    <w:rsid w:val="536723CE"/>
    <w:rsid w:val="54E803F2"/>
    <w:rsid w:val="55D2471A"/>
    <w:rsid w:val="56BC6181"/>
    <w:rsid w:val="576B5525"/>
    <w:rsid w:val="58E9203E"/>
    <w:rsid w:val="5A560F28"/>
    <w:rsid w:val="5B265B10"/>
    <w:rsid w:val="5CC9646D"/>
    <w:rsid w:val="5F937CB8"/>
    <w:rsid w:val="60EB6E17"/>
    <w:rsid w:val="61104305"/>
    <w:rsid w:val="62810C92"/>
    <w:rsid w:val="6343456F"/>
    <w:rsid w:val="63AC0329"/>
    <w:rsid w:val="63DF656D"/>
    <w:rsid w:val="67C613B0"/>
    <w:rsid w:val="6831630B"/>
    <w:rsid w:val="68695FA1"/>
    <w:rsid w:val="6922313D"/>
    <w:rsid w:val="6C77099B"/>
    <w:rsid w:val="6D511E73"/>
    <w:rsid w:val="722316B8"/>
    <w:rsid w:val="73510006"/>
    <w:rsid w:val="73A56029"/>
    <w:rsid w:val="73E9112D"/>
    <w:rsid w:val="7571087B"/>
    <w:rsid w:val="7616464A"/>
    <w:rsid w:val="7687742A"/>
    <w:rsid w:val="76A86BFF"/>
    <w:rsid w:val="772E553D"/>
    <w:rsid w:val="77A27E7E"/>
    <w:rsid w:val="77B27E2C"/>
    <w:rsid w:val="78E102F1"/>
    <w:rsid w:val="79A76AF9"/>
    <w:rsid w:val="7CAA1027"/>
    <w:rsid w:val="7CFE3DC9"/>
    <w:rsid w:val="7D9236A8"/>
    <w:rsid w:val="7E466D5D"/>
    <w:rsid w:val="7F0402F7"/>
    <w:rsid w:val="7FCB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font21"/>
    <w:basedOn w:val="8"/>
    <w:qFormat/>
    <w:uiPriority w:val="0"/>
    <w:rPr>
      <w:rFonts w:hint="default" w:ascii="方正仿宋简体" w:hAnsi="方正仿宋简体" w:eastAsia="方正仿宋简体" w:cs="方正仿宋简体"/>
      <w:color w:val="000000"/>
      <w:sz w:val="18"/>
      <w:szCs w:val="18"/>
      <w:u w:val="none"/>
    </w:rPr>
  </w:style>
  <w:style w:type="character" w:customStyle="1" w:styleId="11">
    <w:name w:val="font0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410</Pages>
  <Words>29292</Words>
  <Characters>29961</Characters>
  <Lines>0</Lines>
  <Paragraphs>0</Paragraphs>
  <TotalTime>1</TotalTime>
  <ScaleCrop>false</ScaleCrop>
  <LinksUpToDate>false</LinksUpToDate>
  <CharactersWithSpaces>30091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2022-01-20T01:09:00Z</dcterms:created>
  <dc:creator>Daixudeyqq163com</dc:creator>
  <cp:lastModifiedBy>哈哈*^o^*</cp:lastModifiedBy>
  <dcterms:modified xsi:type="dcterms:W3CDTF">2025-01-14T01:34:08Z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38502E0807D6498DBF8295BD1390486E</vt:lpwstr>
  </property>
  <property fmtid="{D5CDD505-2E9C-101B-9397-08002B2CF9AE}" pid="4" name="KSOTemplateDocerSaveRecord">
    <vt:lpwstr>eyJoZGlkIjoiMDdiZjhmMDZlNWE1ZTIzNmY0N2FiYWQzNGRiMjI4ODMiLCJ1c2VySWQiOiI0MjA0MDUyMDgifQ==</vt:lpwstr>
  </property>
</Properties>
</file>