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7C44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58273DC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71FF82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224062C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168BE4A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44390CE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2E69CF8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14:paraId="4DBA845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蓬普工委发〔2024〕27号</w:t>
      </w:r>
    </w:p>
    <w:p w14:paraId="6BF1F52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14:paraId="1FE4F35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14:paraId="4530F5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中共蓬溪县普安街道工作委员会</w:t>
      </w:r>
    </w:p>
    <w:p w14:paraId="22BAF34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关于表彰优秀共产党员、优秀党务工作者和</w:t>
      </w:r>
    </w:p>
    <w:p w14:paraId="3B34F5D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先进基层党组织的决定</w:t>
      </w:r>
    </w:p>
    <w:p w14:paraId="61A0EA8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14:paraId="0D11461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各社区（村）党委（支部）、街道机关党支部：</w:t>
      </w:r>
    </w:p>
    <w:p w14:paraId="1B4A5BA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街道各级党组织和广大党员干部始终坚持以习近平新时代中国特色社会主义思想为指导，深学细悟党的二十大精神、习近平总书记来川视察重要指示精神以及中央、省委、市委、县委重要会议精神，紧紧围绕县委、县政府“坚持六化同步，联动一核一极，建设三县三城”战略部署，在城乡基层治理、服务县委</w:t>
      </w:r>
      <w:bookmarkStart w:id="0" w:name="_GoBack"/>
      <w:bookmarkEnd w:id="0"/>
      <w:r>
        <w:rPr>
          <w:rFonts w:hint="eastAsia" w:ascii="仿宋" w:hAnsi="仿宋" w:eastAsia="仿宋" w:cs="仿宋"/>
          <w:sz w:val="32"/>
          <w:szCs w:val="32"/>
          <w:lang w:val="en-US" w:eastAsia="zh-CN"/>
        </w:rPr>
        <w:t>县政府中心工作、经济社会发展、城市秩序管理、改善民生福祉、保护生态环境等方面重点发力，以党建引领街村（社区）干部凝心聚力、真抓实干，推动各项工作取得新成效。为庆祝中国共产党成立103周年，进一步激励街道各级党组织和广大党员奋勇争先、建功立业，党工委决定，对21名优秀共产党员、6名优秀党务工作者、3个先进基层党组织予以表彰。</w:t>
      </w:r>
    </w:p>
    <w:p w14:paraId="618BD4A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这次受表彰对象是街道24个基层党支部、</w:t>
      </w:r>
      <w:r>
        <w:rPr>
          <w:rFonts w:hint="eastAsia" w:ascii="仿宋" w:hAnsi="仿宋" w:eastAsia="仿宋" w:cs="仿宋"/>
          <w:color w:val="auto"/>
          <w:sz w:val="32"/>
          <w:szCs w:val="32"/>
          <w:lang w:val="en-US" w:eastAsia="zh-CN"/>
        </w:rPr>
        <w:t>682</w:t>
      </w:r>
      <w:r>
        <w:rPr>
          <w:rFonts w:hint="eastAsia" w:ascii="仿宋" w:hAnsi="仿宋" w:eastAsia="仿宋" w:cs="仿宋"/>
          <w:sz w:val="32"/>
          <w:szCs w:val="32"/>
          <w:lang w:val="en-US" w:eastAsia="zh-CN"/>
        </w:rPr>
        <w:t>名共产党员的优秀代表。他们的先进事迹，充分彰显了我们党的初心和使命，集中展示了新时代普安党员的责任担当和形象风采。希望受表彰的先进集体和个人珍惜荣誉、戒骄戒躁，继续以昂扬的斗志和饱满的热情投入新的征程，再创佳绩、再立新功。</w:t>
      </w:r>
    </w:p>
    <w:p w14:paraId="18AF359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工委号召，街道各级党组织和广大党员要深入学习贯彻习近平新时代中国特色社会主义思想，认真落实习近平总书记对四川工作系列重要指示精神，坚定拥护“两个确立”、坚决做到“两个维护”；理想信念坚定，对党绝对忠诚，自觉遵守党章，模范履行党员义务，正确行使党员权利；坚守初心使命，践行根本宗旨，勇于担当作为，在加快建设国家乡村振兴示范县和“锂电之都”拓展区，推动建设“三县三城”再上新台阶上奋勇争先，在本职岗位上务实苦干，在服务群众中无私奉献。</w:t>
      </w:r>
    </w:p>
    <w:p w14:paraId="03CCECC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附件：普安街道优秀共产党员、优秀党务工作者、先进基层党组织名单</w:t>
      </w:r>
    </w:p>
    <w:p w14:paraId="63BCC6BC">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hint="eastAsia" w:ascii="仿宋" w:hAnsi="仿宋" w:eastAsia="仿宋" w:cs="仿宋"/>
          <w:sz w:val="32"/>
          <w:szCs w:val="32"/>
          <w:lang w:val="en-US" w:eastAsia="zh-CN"/>
        </w:rPr>
      </w:pPr>
    </w:p>
    <w:p w14:paraId="5134B12D">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中共蓬溪县普安街道工作委员会</w:t>
      </w:r>
    </w:p>
    <w:p w14:paraId="7072BBD8">
      <w:pPr>
        <w:keepNext w:val="0"/>
        <w:keepLines w:val="0"/>
        <w:pageBreakBefore w:val="0"/>
        <w:widowControl w:val="0"/>
        <w:kinsoku/>
        <w:wordWrap/>
        <w:overflowPunct/>
        <w:topLinePunct w:val="0"/>
        <w:autoSpaceDE/>
        <w:autoSpaceDN/>
        <w:bidi w:val="0"/>
        <w:adjustRightInd/>
        <w:snapToGrid/>
        <w:spacing w:line="576" w:lineRule="exact"/>
        <w:ind w:firstLine="2880" w:firstLineChars="9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2024年6月28日</w:t>
      </w:r>
    </w:p>
    <w:p w14:paraId="019E327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9D4B6B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44"/>
          <w:szCs w:val="44"/>
          <w:lang w:val="en-US" w:eastAsia="zh-CN"/>
        </w:rPr>
      </w:pPr>
    </w:p>
    <w:p w14:paraId="6DCDC86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普安街道优秀共产党员、优秀党务工作者</w:t>
      </w:r>
    </w:p>
    <w:p w14:paraId="26D69A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先进基层党组织名单</w:t>
      </w:r>
    </w:p>
    <w:p w14:paraId="5C62C4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31EFF4D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优秀共产党员（21名）</w:t>
      </w:r>
    </w:p>
    <w:p w14:paraId="3C36CB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王显培</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任家桥村专职委员</w:t>
      </w:r>
    </w:p>
    <w:p w14:paraId="72A21C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王祥林</w:t>
      </w:r>
      <w:r>
        <w:rPr>
          <w:rFonts w:hint="eastAsia" w:ascii="Times New Roman" w:hAnsi="Times New Roman" w:eastAsia="仿宋_GB2312" w:cs="Times New Roman"/>
          <w:kern w:val="2"/>
          <w:sz w:val="32"/>
          <w:szCs w:val="32"/>
          <w:lang w:val="en-US" w:eastAsia="zh-CN" w:bidi="ar-SA"/>
        </w:rPr>
        <w:t xml:space="preserve">    打铁垭村党员</w:t>
      </w:r>
    </w:p>
    <w:p w14:paraId="3AD35F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邓</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敏</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kern w:val="2"/>
          <w:sz w:val="32"/>
          <w:szCs w:val="32"/>
          <w:lang w:val="en-US" w:eastAsia="zh-CN" w:bidi="ar-SA"/>
        </w:rPr>
        <w:t>城南社区网格员</w:t>
      </w:r>
    </w:p>
    <w:p w14:paraId="208B508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吕荣驰</w:t>
      </w:r>
      <w:r>
        <w:rPr>
          <w:rFonts w:hint="eastAsia" w:ascii="Times New Roman" w:hAnsi="Times New Roman" w:eastAsia="仿宋_GB2312" w:cs="Times New Roman"/>
          <w:kern w:val="2"/>
          <w:sz w:val="32"/>
          <w:szCs w:val="32"/>
          <w:lang w:val="en-US" w:eastAsia="zh-CN" w:bidi="ar-SA"/>
        </w:rPr>
        <w:t xml:space="preserve">    打铁垭村文书</w:t>
      </w:r>
    </w:p>
    <w:p w14:paraId="323109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杜碧建</w:t>
      </w:r>
      <w:r>
        <w:rPr>
          <w:rFonts w:hint="eastAsia" w:ascii="Times New Roman" w:hAnsi="Times New Roman" w:eastAsia="仿宋_GB2312" w:cs="Times New Roman"/>
          <w:kern w:val="2"/>
          <w:sz w:val="32"/>
          <w:szCs w:val="32"/>
          <w:lang w:val="en-US" w:eastAsia="zh-CN" w:bidi="ar-SA"/>
        </w:rPr>
        <w:t xml:space="preserve">    成龙社区网格员</w:t>
      </w:r>
    </w:p>
    <w:p w14:paraId="6CF691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赵小利    成龙社区党委书记、居委会主任</w:t>
      </w:r>
    </w:p>
    <w:p w14:paraId="3DB44EC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何景衡</w:t>
      </w:r>
      <w:r>
        <w:rPr>
          <w:rFonts w:hint="eastAsia" w:ascii="Times New Roman" w:hAnsi="Times New Roman" w:eastAsia="仿宋_GB2312" w:cs="Times New Roman"/>
          <w:kern w:val="2"/>
          <w:sz w:val="32"/>
          <w:szCs w:val="32"/>
          <w:lang w:val="en-US" w:eastAsia="zh-CN" w:bidi="ar-SA"/>
        </w:rPr>
        <w:t xml:space="preserve">    普安街道社会治理和应急管理办负责人</w:t>
      </w:r>
    </w:p>
    <w:p w14:paraId="398BB6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李</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婷</w:t>
      </w:r>
      <w:r>
        <w:rPr>
          <w:rFonts w:hint="eastAsia" w:ascii="Times New Roman" w:hAnsi="Times New Roman" w:eastAsia="仿宋_GB2312" w:cs="Times New Roman"/>
          <w:kern w:val="2"/>
          <w:sz w:val="32"/>
          <w:szCs w:val="32"/>
          <w:lang w:val="en-US" w:eastAsia="zh-CN" w:bidi="ar-SA"/>
        </w:rPr>
        <w:t xml:space="preserve">    竹林桥社区专职工作者</w:t>
      </w:r>
    </w:p>
    <w:p w14:paraId="5A31DE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李</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斌</w:t>
      </w:r>
      <w:r>
        <w:rPr>
          <w:rFonts w:hint="eastAsia" w:ascii="Times New Roman" w:hAnsi="Times New Roman" w:eastAsia="仿宋_GB2312" w:cs="Times New Roman"/>
          <w:kern w:val="2"/>
          <w:sz w:val="32"/>
          <w:szCs w:val="32"/>
          <w:lang w:val="en-US" w:eastAsia="zh-CN" w:bidi="ar-SA"/>
        </w:rPr>
        <w:t xml:space="preserve">    普安街道二级主任科员</w:t>
      </w:r>
    </w:p>
    <w:p w14:paraId="117E0E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苏兴容    </w:t>
      </w:r>
      <w:r>
        <w:rPr>
          <w:rFonts w:hint="eastAsia" w:ascii="Times New Roman" w:hAnsi="Times New Roman" w:eastAsia="仿宋_GB2312" w:cs="Times New Roman"/>
          <w:spacing w:val="-20"/>
          <w:kern w:val="2"/>
          <w:sz w:val="32"/>
          <w:szCs w:val="32"/>
          <w:lang w:val="en-US" w:eastAsia="zh-CN" w:bidi="ar-SA"/>
        </w:rPr>
        <w:t>城南社区居委委员、党委委员，社区专职工作者</w:t>
      </w:r>
    </w:p>
    <w:p w14:paraId="7C201AD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张</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阳</w:t>
      </w:r>
      <w:r>
        <w:rPr>
          <w:rFonts w:hint="eastAsia" w:ascii="Times New Roman" w:hAnsi="Times New Roman" w:eastAsia="仿宋_GB2312" w:cs="Times New Roman"/>
          <w:kern w:val="2"/>
          <w:sz w:val="32"/>
          <w:szCs w:val="32"/>
          <w:lang w:val="en-US" w:eastAsia="zh-CN" w:bidi="ar-SA"/>
        </w:rPr>
        <w:t xml:space="preserve">    竹林桥社区支委委员、居委委员</w:t>
      </w:r>
    </w:p>
    <w:p w14:paraId="76E78B2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陈翔宇</w:t>
      </w:r>
      <w:r>
        <w:rPr>
          <w:rFonts w:hint="eastAsia" w:ascii="Times New Roman" w:hAnsi="Times New Roman" w:eastAsia="仿宋_GB2312" w:cs="Times New Roman"/>
          <w:kern w:val="2"/>
          <w:sz w:val="32"/>
          <w:szCs w:val="32"/>
          <w:lang w:val="en-US" w:eastAsia="zh-CN" w:bidi="ar-SA"/>
        </w:rPr>
        <w:t xml:space="preserve">    普安街道机关党支部组织委员</w:t>
      </w:r>
    </w:p>
    <w:p w14:paraId="61762C8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罗琼华</w:t>
      </w:r>
      <w:r>
        <w:rPr>
          <w:rFonts w:hint="eastAsia" w:ascii="Times New Roman" w:hAnsi="Times New Roman" w:eastAsia="仿宋_GB2312" w:cs="Times New Roman"/>
          <w:kern w:val="2"/>
          <w:sz w:val="32"/>
          <w:szCs w:val="32"/>
          <w:lang w:val="en-US" w:eastAsia="zh-CN" w:bidi="ar-SA"/>
        </w:rPr>
        <w:t xml:space="preserve">    映月社区专职工作者</w:t>
      </w:r>
    </w:p>
    <w:p w14:paraId="61668A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杨光明</w:t>
      </w:r>
      <w:r>
        <w:rPr>
          <w:rFonts w:hint="eastAsia" w:ascii="Times New Roman" w:hAnsi="Times New Roman" w:eastAsia="仿宋_GB2312" w:cs="Times New Roman"/>
          <w:kern w:val="2"/>
          <w:sz w:val="32"/>
          <w:szCs w:val="32"/>
          <w:lang w:val="en-US" w:eastAsia="zh-CN" w:bidi="ar-SA"/>
        </w:rPr>
        <w:t xml:space="preserve">    普安社区党员</w:t>
      </w:r>
    </w:p>
    <w:p w14:paraId="7CE13F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杨学芳</w:t>
      </w:r>
      <w:r>
        <w:rPr>
          <w:rFonts w:hint="eastAsia" w:ascii="Times New Roman" w:hAnsi="Times New Roman" w:eastAsia="仿宋_GB2312" w:cs="Times New Roman"/>
          <w:kern w:val="2"/>
          <w:sz w:val="32"/>
          <w:szCs w:val="32"/>
          <w:lang w:val="en-US" w:eastAsia="zh-CN" w:bidi="ar-SA"/>
        </w:rPr>
        <w:t xml:space="preserve">    映月社区网格员</w:t>
      </w:r>
    </w:p>
    <w:p w14:paraId="2E76A79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周海容</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kern w:val="2"/>
          <w:sz w:val="32"/>
          <w:szCs w:val="32"/>
          <w:lang w:val="en-US" w:eastAsia="zh-CN" w:bidi="ar-SA"/>
        </w:rPr>
        <w:t>普安社区网格员</w:t>
      </w:r>
    </w:p>
    <w:p w14:paraId="4810C9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唐小红</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kern w:val="2"/>
          <w:sz w:val="32"/>
          <w:szCs w:val="32"/>
          <w:lang w:val="en-US" w:eastAsia="zh-CN" w:bidi="ar-SA"/>
        </w:rPr>
        <w:t>广福社区专职工作者</w:t>
      </w:r>
    </w:p>
    <w:p w14:paraId="39B255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唐红梅</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kern w:val="2"/>
          <w:sz w:val="32"/>
          <w:szCs w:val="32"/>
          <w:lang w:val="en-US" w:eastAsia="zh-CN" w:bidi="ar-SA"/>
        </w:rPr>
        <w:t>成龙社区劳动保障协管员</w:t>
      </w:r>
    </w:p>
    <w:p w14:paraId="3DF4631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夏</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兵</w:t>
      </w:r>
      <w:r>
        <w:rPr>
          <w:rFonts w:hint="eastAsia" w:ascii="Times New Roman" w:hAnsi="Times New Roman" w:eastAsia="仿宋_GB2312" w:cs="Times New Roman"/>
          <w:kern w:val="2"/>
          <w:sz w:val="32"/>
          <w:szCs w:val="32"/>
          <w:lang w:val="en-US" w:eastAsia="zh-CN" w:bidi="ar-SA"/>
        </w:rPr>
        <w:t xml:space="preserve">    普安社区支部书记、主任</w:t>
      </w:r>
    </w:p>
    <w:p w14:paraId="462B942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敬春燕</w:t>
      </w:r>
      <w:r>
        <w:rPr>
          <w:rFonts w:hint="eastAsia" w:ascii="Times New Roman" w:hAnsi="Times New Roman" w:eastAsia="仿宋_GB2312" w:cs="Times New Roman"/>
          <w:kern w:val="2"/>
          <w:sz w:val="32"/>
          <w:szCs w:val="32"/>
          <w:lang w:val="en-US" w:eastAsia="zh-CN" w:bidi="ar-SA"/>
        </w:rPr>
        <w:t xml:space="preserve">    映月社区劳动协管员</w:t>
      </w:r>
    </w:p>
    <w:p w14:paraId="57F072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颜志平    普安街道竹林桥社区居委委员</w:t>
      </w:r>
    </w:p>
    <w:p w14:paraId="7C040A5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优秀党务工作者（6名）</w:t>
      </w:r>
    </w:p>
    <w:p w14:paraId="14459A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王林莉</w:t>
      </w:r>
      <w:r>
        <w:rPr>
          <w:rFonts w:hint="eastAsia" w:ascii="Times New Roman" w:hAnsi="Times New Roman" w:eastAsia="仿宋_GB2312" w:cs="Times New Roman"/>
          <w:sz w:val="32"/>
          <w:szCs w:val="32"/>
          <w:lang w:val="en-US" w:eastAsia="zh-CN"/>
        </w:rPr>
        <w:t xml:space="preserve">    城南社区支部副书记</w:t>
      </w:r>
    </w:p>
    <w:p w14:paraId="61616A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江美慧</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sz w:val="32"/>
          <w:szCs w:val="32"/>
          <w:lang w:val="en-US" w:eastAsia="zh-CN"/>
        </w:rPr>
        <w:t>普安社区支部副书记</w:t>
      </w:r>
    </w:p>
    <w:p w14:paraId="4C6303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何</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琼</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sz w:val="32"/>
          <w:szCs w:val="32"/>
          <w:lang w:val="en-US" w:eastAsia="zh-CN"/>
        </w:rPr>
        <w:t>映月社区党委委员、专职工作者</w:t>
      </w:r>
    </w:p>
    <w:p w14:paraId="1AA202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匡中碧</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sz w:val="32"/>
          <w:szCs w:val="32"/>
          <w:lang w:val="en-US" w:eastAsia="zh-CN"/>
        </w:rPr>
        <w:t>广福社区居委会主任</w:t>
      </w:r>
    </w:p>
    <w:p w14:paraId="2FF760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张晓艳</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sz w:val="32"/>
          <w:szCs w:val="32"/>
          <w:lang w:val="en-US" w:eastAsia="zh-CN"/>
        </w:rPr>
        <w:t>任家桥村支部副书记</w:t>
      </w:r>
    </w:p>
    <w:p w14:paraId="776170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康琳萍</w:t>
      </w:r>
      <w:r>
        <w:rPr>
          <w:rFonts w:hint="eastAsia"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sz w:val="32"/>
          <w:szCs w:val="32"/>
          <w:lang w:val="en-US" w:eastAsia="zh-CN"/>
        </w:rPr>
        <w:t>成龙社区党委副书记</w:t>
      </w:r>
    </w:p>
    <w:p w14:paraId="5471ECE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先进基层党组织（3个）</w:t>
      </w:r>
    </w:p>
    <w:p w14:paraId="4FF8F4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中共蓬溪县普安街道机关支部委员会</w:t>
      </w:r>
    </w:p>
    <w:p w14:paraId="066B18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中共蓬溪县普安街道成龙社区第三支部委员会</w:t>
      </w:r>
    </w:p>
    <w:p w14:paraId="0768C4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中共蓬溪县普安街道城南社区第四支部委员会</w:t>
      </w:r>
    </w:p>
    <w:p w14:paraId="6617FB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p>
    <w:p w14:paraId="12D813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p>
    <w:p w14:paraId="0F5D4C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p>
    <w:p w14:paraId="4E4948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lang w:val="en-US" w:eastAsia="zh-CN"/>
        </w:rPr>
      </w:pPr>
    </w:p>
    <w:p w14:paraId="6E93FB58">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14:paraId="43B4C7C3">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蓬溪县普安街道党建办              2024年6月28日印发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03C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4442460</wp:posOffset>
              </wp:positionH>
              <wp:positionV relativeFrom="paragraph">
                <wp:posOffset>-201295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D7C07">
                          <w:pPr>
                            <w:pStyle w:val="2"/>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9.8pt;margin-top:-15.85pt;height:144pt;width:144pt;mso-position-horizontal-relative:margin;mso-wrap-style:none;z-index:251659264;mso-width-relative:page;mso-height-relative:page;" filled="f" stroked="f" coordsize="21600,21600" o:gfxdata="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JOF3T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27D7C07">
                    <w:pPr>
                      <w:pStyle w:val="2"/>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1F07C"/>
    <w:multiLevelType w:val="singleLevel"/>
    <w:tmpl w:val="DBB1F07C"/>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YzU4NzM3Y2U5MzJlZjFiNGJlNDE2M2NjMjMyYTQifQ=="/>
  </w:docVars>
  <w:rsids>
    <w:rsidRoot w:val="32FD1DE7"/>
    <w:rsid w:val="02FC0103"/>
    <w:rsid w:val="040D5EB0"/>
    <w:rsid w:val="05C04442"/>
    <w:rsid w:val="08510EF1"/>
    <w:rsid w:val="0AD824E7"/>
    <w:rsid w:val="0DB22432"/>
    <w:rsid w:val="11164A85"/>
    <w:rsid w:val="14777F31"/>
    <w:rsid w:val="151400D1"/>
    <w:rsid w:val="18BB73D5"/>
    <w:rsid w:val="1A756CC1"/>
    <w:rsid w:val="1AA827DE"/>
    <w:rsid w:val="1EE6702D"/>
    <w:rsid w:val="20B71716"/>
    <w:rsid w:val="26703B56"/>
    <w:rsid w:val="28D370A6"/>
    <w:rsid w:val="2A5306A1"/>
    <w:rsid w:val="32FD1DE7"/>
    <w:rsid w:val="3ED846B1"/>
    <w:rsid w:val="437234EE"/>
    <w:rsid w:val="442C3765"/>
    <w:rsid w:val="49FE05A6"/>
    <w:rsid w:val="4A5301C4"/>
    <w:rsid w:val="4A606796"/>
    <w:rsid w:val="4E2552AD"/>
    <w:rsid w:val="501D6975"/>
    <w:rsid w:val="54116A70"/>
    <w:rsid w:val="5601125D"/>
    <w:rsid w:val="5DA170F6"/>
    <w:rsid w:val="5F215650"/>
    <w:rsid w:val="5FCC24AC"/>
    <w:rsid w:val="5FF53085"/>
    <w:rsid w:val="621974FF"/>
    <w:rsid w:val="65BD6701"/>
    <w:rsid w:val="6BAC13E3"/>
    <w:rsid w:val="6DB847ED"/>
    <w:rsid w:val="6DE95CEF"/>
    <w:rsid w:val="6FB64BBC"/>
    <w:rsid w:val="72CB63BA"/>
    <w:rsid w:val="74C96679"/>
    <w:rsid w:val="784C1F84"/>
    <w:rsid w:val="7D7610C2"/>
    <w:rsid w:val="7D93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1253</Words>
  <Characters>1272</Characters>
  <Lines>0</Lines>
  <Paragraphs>0</Paragraphs>
  <TotalTime>42</TotalTime>
  <ScaleCrop>false</ScaleCrop>
  <LinksUpToDate>false</LinksUpToDate>
  <CharactersWithSpaces>1488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2021-06-29T03:19:00Z</dcterms:created>
  <dc:creator>lenovo753</dc:creator>
  <cp:lastModifiedBy>  Healer</cp:lastModifiedBy>
  <cp:lastPrinted>2024-06-28T07:19:00Z</cp:lastPrinted>
  <dcterms:modified xsi:type="dcterms:W3CDTF">2024-12-06T03:46:51Z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292258D783354BA1BA874D882FEA8FCC_13</vt:lpwstr>
  </property>
</Properties>
</file>