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99BA" w14:textId="77777777" w:rsidR="000614D4" w:rsidRDefault="000614D4" w:rsidP="000614D4">
      <w:pPr>
        <w:spacing w:line="62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</w:rPr>
        <w:t>附件1</w:t>
      </w:r>
    </w:p>
    <w:p w14:paraId="31235202" w14:textId="77777777" w:rsidR="000614D4" w:rsidRDefault="000614D4" w:rsidP="000614D4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kern w:val="2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  <w:t>遂宁市乡村振兴农业产业发展贷款风险补偿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  <w:t>金贷款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  <w:t>贴息申请表</w:t>
      </w:r>
    </w:p>
    <w:tbl>
      <w:tblPr>
        <w:tblW w:w="99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941"/>
      </w:tblGrid>
      <w:tr w:rsidR="000614D4" w14:paraId="35FB7D11" w14:textId="77777777" w:rsidTr="00393A98">
        <w:trPr>
          <w:trHeight w:val="42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DDD9C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一、申请贴息对象名称：</w:t>
            </w:r>
          </w:p>
        </w:tc>
      </w:tr>
      <w:tr w:rsidR="000614D4" w14:paraId="0A7BF323" w14:textId="77777777" w:rsidTr="00393A98">
        <w:trPr>
          <w:trHeight w:val="342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9D563" w14:textId="77777777" w:rsidR="000614D4" w:rsidRDefault="000614D4" w:rsidP="00393A98">
            <w:pPr>
              <w:widowControl/>
              <w:spacing w:line="240" w:lineRule="exac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Style w:val="font31"/>
                <w:rFonts w:hint="default"/>
                <w:color w:val="auto"/>
              </w:rPr>
              <w:t>二、生产经营主体性质：种养大户/家庭农场/农业</w:t>
            </w:r>
            <w:proofErr w:type="gramStart"/>
            <w:r>
              <w:rPr>
                <w:rStyle w:val="font31"/>
                <w:rFonts w:hint="default"/>
                <w:color w:val="auto"/>
              </w:rPr>
              <w:t>专合社</w:t>
            </w:r>
            <w:proofErr w:type="gramEnd"/>
            <w:r>
              <w:rPr>
                <w:rStyle w:val="font31"/>
                <w:rFonts w:hint="default"/>
                <w:color w:val="auto"/>
              </w:rPr>
              <w:t>/农业企业</w:t>
            </w:r>
          </w:p>
        </w:tc>
      </w:tr>
      <w:tr w:rsidR="000614D4" w14:paraId="246C07EA" w14:textId="77777777" w:rsidTr="00393A98">
        <w:trPr>
          <w:trHeight w:val="379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B33B8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三、贷款情况：(单位：万元，小数点后保留两位；本项可根据贷款次数增加）</w:t>
            </w:r>
          </w:p>
        </w:tc>
      </w:tr>
      <w:tr w:rsidR="000614D4" w14:paraId="2A53C2C2" w14:textId="77777777" w:rsidTr="00393A98">
        <w:trPr>
          <w:trHeight w:val="379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86F54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贷款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：</w:t>
            </w:r>
          </w:p>
        </w:tc>
      </w:tr>
      <w:tr w:rsidR="000614D4" w14:paraId="480DA2C1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34CC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贷款金额：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4CF32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贷款年利率：</w:t>
            </w:r>
          </w:p>
        </w:tc>
      </w:tr>
      <w:tr w:rsidR="000614D4" w14:paraId="065C0AE7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9AE0A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贷款用途：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68D00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贷款期间： 年   月   日—  年   月   日</w:t>
            </w:r>
          </w:p>
        </w:tc>
      </w:tr>
      <w:tr w:rsidR="000614D4" w14:paraId="66493A45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AE17D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贷款金融机构：</w:t>
            </w:r>
          </w:p>
        </w:tc>
      </w:tr>
      <w:tr w:rsidR="000614D4" w14:paraId="0CDB041D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D5C4F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已获得其他各级财政资金贴息（包括进入公示期尚未收到贴息资金的）：□是         □否</w:t>
            </w:r>
          </w:p>
        </w:tc>
      </w:tr>
      <w:tr w:rsidR="000614D4" w14:paraId="413AFEDF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995F7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其他各级财政资金贴息情况（附相关材料）：</w:t>
            </w:r>
          </w:p>
        </w:tc>
      </w:tr>
      <w:tr w:rsidR="000614D4" w14:paraId="1D1FDF12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07832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贴息项目名称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                   贴息时间：                 贴息金额：</w:t>
            </w:r>
          </w:p>
        </w:tc>
      </w:tr>
      <w:tr w:rsidR="000614D4" w14:paraId="03AE3F60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D854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贴息项目名称二：                   贴息时间：                 贴息金额：</w:t>
            </w:r>
          </w:p>
        </w:tc>
      </w:tr>
      <w:tr w:rsidR="000614D4" w14:paraId="7F99851E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1E5CB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……</w:t>
            </w:r>
          </w:p>
        </w:tc>
      </w:tr>
      <w:tr w:rsidR="000614D4" w14:paraId="4B25A570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4D11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累计贴息金额：</w:t>
            </w:r>
          </w:p>
        </w:tc>
      </w:tr>
      <w:tr w:rsidR="000614D4" w14:paraId="3EF7AEBF" w14:textId="77777777" w:rsidTr="00393A98">
        <w:trPr>
          <w:trHeight w:val="379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883DD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贷款二：</w:t>
            </w:r>
          </w:p>
        </w:tc>
      </w:tr>
      <w:tr w:rsidR="000614D4" w14:paraId="4E46A6AF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799CC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贷款金额：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3FABB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贷款年利率：</w:t>
            </w:r>
          </w:p>
        </w:tc>
      </w:tr>
      <w:tr w:rsidR="000614D4" w14:paraId="7E850674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55DBF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贷款用途：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A1784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贷款期间： 年   月   日—  年   月   日</w:t>
            </w:r>
          </w:p>
        </w:tc>
      </w:tr>
      <w:tr w:rsidR="000614D4" w14:paraId="7ED1433A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598BC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贷款金融机构：</w:t>
            </w:r>
          </w:p>
        </w:tc>
      </w:tr>
      <w:tr w:rsidR="000614D4" w14:paraId="38CF4E12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D0D98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已获得其他各级财政资金贴息（包括进入公示期尚未收到贴息资金的）：□是         □否</w:t>
            </w:r>
          </w:p>
        </w:tc>
      </w:tr>
      <w:tr w:rsidR="000614D4" w14:paraId="164E2726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2D7D1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其他各级财政资金贴息情况（附相关材料）：</w:t>
            </w:r>
          </w:p>
        </w:tc>
      </w:tr>
      <w:tr w:rsidR="000614D4" w14:paraId="7BB242E7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0957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贴息项目名称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                   贴息时间：                 贴息金额：</w:t>
            </w:r>
          </w:p>
        </w:tc>
      </w:tr>
      <w:tr w:rsidR="000614D4" w14:paraId="0211EB27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D87DD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贴息项目名称二：                   贴息时间：                 贴息金额：</w:t>
            </w:r>
          </w:p>
        </w:tc>
      </w:tr>
      <w:tr w:rsidR="000614D4" w14:paraId="5F234F7C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6DDB0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……</w:t>
            </w:r>
          </w:p>
        </w:tc>
      </w:tr>
      <w:tr w:rsidR="000614D4" w14:paraId="5703E7A3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D2F7E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累计贴息金额：</w:t>
            </w:r>
          </w:p>
        </w:tc>
      </w:tr>
      <w:tr w:rsidR="000614D4" w14:paraId="0F5CD6A1" w14:textId="77777777" w:rsidTr="00393A98">
        <w:trPr>
          <w:trHeight w:val="379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A438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贷款三：</w:t>
            </w:r>
          </w:p>
        </w:tc>
      </w:tr>
      <w:tr w:rsidR="000614D4" w14:paraId="78BED32D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2906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贷款金额：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A251F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贷款年利率：</w:t>
            </w:r>
          </w:p>
        </w:tc>
      </w:tr>
      <w:tr w:rsidR="000614D4" w14:paraId="01D94DD8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85909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贷款用途：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C997D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贷款期间： 年   月   日—  年   月   日</w:t>
            </w:r>
          </w:p>
        </w:tc>
      </w:tr>
      <w:tr w:rsidR="000614D4" w14:paraId="7FF432EE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C0DA5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贷款金融机构：</w:t>
            </w:r>
          </w:p>
        </w:tc>
      </w:tr>
      <w:tr w:rsidR="000614D4" w14:paraId="4119E610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2C9F0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已获得其他各级财政资金贴息（包括进入公示期尚未收到贴息资金的）：□是         □否</w:t>
            </w:r>
          </w:p>
        </w:tc>
      </w:tr>
      <w:tr w:rsidR="000614D4" w14:paraId="073647FA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BC08B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其他各级财政资金贴息情况（附相关材料）：</w:t>
            </w:r>
          </w:p>
        </w:tc>
      </w:tr>
      <w:tr w:rsidR="000614D4" w14:paraId="225CE461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3ED21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贴息项目名称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：                   贴息时间：                 贴息金额：</w:t>
            </w:r>
          </w:p>
        </w:tc>
      </w:tr>
      <w:tr w:rsidR="000614D4" w14:paraId="2E3A3FFC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22B76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贴息项目名称二：                   贴息时间：                 贴息金额：</w:t>
            </w:r>
          </w:p>
        </w:tc>
      </w:tr>
      <w:tr w:rsidR="000614D4" w14:paraId="4AF75F90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57287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……</w:t>
            </w:r>
          </w:p>
        </w:tc>
      </w:tr>
      <w:tr w:rsidR="000614D4" w14:paraId="70792005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9EBD6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累计贴息金额：</w:t>
            </w:r>
          </w:p>
        </w:tc>
      </w:tr>
      <w:tr w:rsidR="000614D4" w14:paraId="13102B1E" w14:textId="77777777" w:rsidTr="00393A98">
        <w:trPr>
          <w:trHeight w:val="324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E5141" w14:textId="77777777" w:rsidR="000614D4" w:rsidRDefault="000614D4" w:rsidP="00393A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……</w:t>
            </w:r>
          </w:p>
        </w:tc>
      </w:tr>
      <w:tr w:rsidR="000614D4" w14:paraId="7D2DFF67" w14:textId="77777777" w:rsidTr="00393A98">
        <w:trPr>
          <w:trHeight w:val="32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2E527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四、银行账户（贴息对象为企业的应提供基本账户信息，其余贴息对象应提供对公账户信息）</w:t>
            </w:r>
          </w:p>
        </w:tc>
      </w:tr>
      <w:tr w:rsidR="000614D4" w14:paraId="129CAB25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C0488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户名：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6C7D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开户银行：</w:t>
            </w:r>
          </w:p>
        </w:tc>
      </w:tr>
      <w:tr w:rsidR="000614D4" w14:paraId="00DBA258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E547A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账号：</w:t>
            </w:r>
          </w:p>
        </w:tc>
      </w:tr>
      <w:tr w:rsidR="000614D4" w14:paraId="79862FA4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FAB2A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五、证明材料（附后）：</w:t>
            </w:r>
          </w:p>
        </w:tc>
      </w:tr>
      <w:tr w:rsidR="000614D4" w14:paraId="14CF9B9C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E938F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1.营业执照复印件(不具有的贴息对象除外)</w:t>
            </w:r>
          </w:p>
        </w:tc>
      </w:tr>
      <w:tr w:rsidR="000614D4" w14:paraId="153C0778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16E29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kern w:val="21"/>
                <w:sz w:val="22"/>
                <w:szCs w:val="22"/>
              </w:rPr>
              <w:t>申报承诺书</w:t>
            </w:r>
          </w:p>
        </w:tc>
      </w:tr>
      <w:tr w:rsidR="000614D4" w14:paraId="3AA0C905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741B6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3.相关行业生产经营许可证复印件</w:t>
            </w:r>
          </w:p>
        </w:tc>
      </w:tr>
      <w:tr w:rsidR="000614D4" w14:paraId="279D62A3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C9FDB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4.贷款合同（复印件需加盖银行章）</w:t>
            </w:r>
          </w:p>
        </w:tc>
      </w:tr>
      <w:tr w:rsidR="000614D4" w14:paraId="65DC9820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DC508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5.贷款资金到账证明（如：借款借据等，复印件需加盖银行章）</w:t>
            </w:r>
          </w:p>
        </w:tc>
      </w:tr>
      <w:tr w:rsidR="000614D4" w14:paraId="4E62650A" w14:textId="77777777" w:rsidTr="00393A98">
        <w:trPr>
          <w:trHeight w:val="9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4E3C2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6.</w:t>
            </w:r>
            <w:r>
              <w:rPr>
                <w:rFonts w:ascii="宋体" w:hAnsi="宋体" w:cs="宋体" w:hint="eastAsia"/>
                <w:kern w:val="21"/>
                <w:sz w:val="22"/>
                <w:szCs w:val="22"/>
              </w:rPr>
              <w:t>银行贷款结息凭证原件及复印件</w:t>
            </w:r>
          </w:p>
        </w:tc>
      </w:tr>
      <w:tr w:rsidR="000614D4" w14:paraId="1B29D7F6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B0920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7.</w:t>
            </w:r>
            <w:r>
              <w:rPr>
                <w:rFonts w:ascii="宋体" w:hAnsi="宋体" w:cs="宋体" w:hint="eastAsia"/>
                <w:kern w:val="21"/>
                <w:sz w:val="22"/>
                <w:szCs w:val="22"/>
              </w:rPr>
              <w:t>人民银行出具的完整的《企业/个人信用报告》（或贷款银行出具的按时还本付息情况说明）</w:t>
            </w:r>
          </w:p>
        </w:tc>
      </w:tr>
      <w:tr w:rsidR="000614D4" w14:paraId="77B05450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EA8D9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7.贷款资金使用情况说明</w:t>
            </w:r>
          </w:p>
        </w:tc>
      </w:tr>
      <w:tr w:rsidR="000614D4" w14:paraId="7812CEC8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F65D7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8.</w:t>
            </w:r>
            <w:r>
              <w:rPr>
                <w:rFonts w:ascii="宋体" w:hAnsi="宋体" w:cs="宋体" w:hint="eastAsia"/>
                <w:kern w:val="21"/>
                <w:sz w:val="22"/>
                <w:szCs w:val="22"/>
              </w:rPr>
              <w:t>银行账户复印件（公司贷款提供对公账户）</w:t>
            </w:r>
          </w:p>
        </w:tc>
      </w:tr>
      <w:tr w:rsidR="000614D4" w14:paraId="327FA19C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3BB28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9.</w:t>
            </w:r>
            <w:r>
              <w:rPr>
                <w:rFonts w:ascii="宋体" w:hAnsi="宋体" w:cs="宋体" w:hint="eastAsia"/>
                <w:kern w:val="21"/>
                <w:sz w:val="22"/>
                <w:szCs w:val="22"/>
              </w:rPr>
              <w:t>身份证复印件（公司贷款提供开户许可证等）</w:t>
            </w:r>
          </w:p>
        </w:tc>
      </w:tr>
      <w:tr w:rsidR="000614D4" w14:paraId="5299C092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79A5D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10.其他证明材料（市级（含）以上新型农业经营主体相关评定文件等）</w:t>
            </w:r>
          </w:p>
        </w:tc>
      </w:tr>
      <w:tr w:rsidR="000614D4" w14:paraId="3A954A49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D7242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六、真实性声明：</w:t>
            </w:r>
          </w:p>
        </w:tc>
      </w:tr>
      <w:tr w:rsidR="000614D4" w14:paraId="63CE428C" w14:textId="77777777" w:rsidTr="00393A98">
        <w:trPr>
          <w:trHeight w:val="1366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F9330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 xml:space="preserve">声明：本次填报的《遂宁市乡村振兴农业产业发展贷款风险补偿金贷款贴息申请表》和提供的证明材料均真实、合法。如有不实之处，愿负相应的法律责任，并承担由此产生的一切法律后果。  </w:t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  <w:t xml:space="preserve">             （单位公章或法人代表印章，</w:t>
            </w:r>
            <w:r>
              <w:rPr>
                <w:rStyle w:val="font01"/>
                <w:rFonts w:hint="default"/>
              </w:rPr>
              <w:t>贴息对象为个人的签字盖章</w:t>
            </w:r>
            <w:r>
              <w:rPr>
                <w:rStyle w:val="font41"/>
                <w:rFonts w:hint="default"/>
              </w:rPr>
              <w:t xml:space="preserve">）      年    月   日 </w:t>
            </w:r>
          </w:p>
        </w:tc>
      </w:tr>
      <w:tr w:rsidR="000614D4" w14:paraId="5E0E3544" w14:textId="77777777" w:rsidTr="00393A98">
        <w:trPr>
          <w:trHeight w:val="27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BD1D8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七、贴息金额测算：(单位：元，小数点后保留两位；本项可根据贷款次数增加）</w:t>
            </w:r>
          </w:p>
        </w:tc>
      </w:tr>
      <w:tr w:rsidR="000614D4" w14:paraId="6C356954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E5DD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贷款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2459D" w14:textId="77777777" w:rsidR="000614D4" w:rsidRDefault="000614D4" w:rsidP="00393A9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0614D4" w14:paraId="17D3BDDD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6BECA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贴息期限内贷款金额(A1):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22E36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贷款贴息比例（B）：  </w:t>
            </w:r>
          </w:p>
        </w:tc>
      </w:tr>
      <w:tr w:rsidR="000614D4" w14:paraId="6040694B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77EA9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实际贴息期内贷款天数（C1)：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2D5C9" w14:textId="77777777" w:rsidR="000614D4" w:rsidRDefault="000614D4" w:rsidP="00393A98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614D4" w14:paraId="055F66AC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443F4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申请贴息金额(D1)：</w:t>
            </w:r>
            <w:r>
              <w:rPr>
                <w:rStyle w:val="font01"/>
                <w:rFonts w:hint="default"/>
              </w:rPr>
              <w:t>D1=A1*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B/365*C1</w:t>
            </w:r>
            <w:r>
              <w:rPr>
                <w:rStyle w:val="font01"/>
                <w:rFonts w:hint="default"/>
              </w:rPr>
              <w:t>=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FBC15" w14:textId="77777777" w:rsidR="000614D4" w:rsidRDefault="000614D4" w:rsidP="00393A98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614D4" w14:paraId="41AA0254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27D79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贷款二：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44C24" w14:textId="77777777" w:rsidR="000614D4" w:rsidRDefault="000614D4" w:rsidP="00393A9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0614D4" w14:paraId="7A4A4EBC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83718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贴息期限内贷款金额(A2):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660BF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贷款贴息比例（B）：  </w:t>
            </w:r>
          </w:p>
        </w:tc>
      </w:tr>
      <w:tr w:rsidR="000614D4" w14:paraId="446E2D16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B69DA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实际贴息期内贷款天数（C2)：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884DF" w14:textId="77777777" w:rsidR="000614D4" w:rsidRDefault="000614D4" w:rsidP="00393A98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614D4" w14:paraId="569F7806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4892C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申请贴息金额(D2)：</w:t>
            </w:r>
            <w:r>
              <w:rPr>
                <w:rStyle w:val="font01"/>
                <w:rFonts w:hint="default"/>
              </w:rPr>
              <w:t>D2=A2*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B/365*C2</w:t>
            </w:r>
            <w:r>
              <w:rPr>
                <w:rStyle w:val="font01"/>
                <w:rFonts w:hint="default"/>
              </w:rPr>
              <w:t>=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F3133" w14:textId="77777777" w:rsidR="000614D4" w:rsidRDefault="000614D4" w:rsidP="00393A98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614D4" w14:paraId="1C96472E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C59D1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贷款三：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E8662" w14:textId="77777777" w:rsidR="000614D4" w:rsidRDefault="000614D4" w:rsidP="00393A9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0614D4" w14:paraId="73296363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56090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贴息期限内贷款金额(A3):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65EA3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贷款贴息比例（B）：  </w:t>
            </w:r>
          </w:p>
        </w:tc>
      </w:tr>
      <w:tr w:rsidR="000614D4" w14:paraId="5447C296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6B472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实际贴息期内贷款天数（C3)：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5270B" w14:textId="77777777" w:rsidR="000614D4" w:rsidRDefault="000614D4" w:rsidP="00393A98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614D4" w14:paraId="64EC120E" w14:textId="77777777" w:rsidTr="00393A98">
        <w:trPr>
          <w:trHeight w:val="335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0DC6B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font41"/>
                <w:rFonts w:hint="default"/>
              </w:rPr>
              <w:t>申请贴息金额(D3)：</w:t>
            </w:r>
            <w:r>
              <w:rPr>
                <w:rStyle w:val="font01"/>
                <w:rFonts w:hint="default"/>
              </w:rPr>
              <w:t>D3=A3*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B/365*C3</w:t>
            </w:r>
            <w:r>
              <w:rPr>
                <w:rStyle w:val="font01"/>
                <w:rFonts w:hint="default"/>
              </w:rPr>
              <w:t>=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CC3D" w14:textId="77777777" w:rsidR="000614D4" w:rsidRDefault="000614D4" w:rsidP="00393A98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614D4" w14:paraId="5380881B" w14:textId="77777777" w:rsidTr="00393A98">
        <w:trPr>
          <w:trHeight w:val="27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D9161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申请贴息金额合计：D=D1+D2+D3+……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F1E77" w14:textId="77777777" w:rsidR="000614D4" w:rsidRDefault="000614D4" w:rsidP="00393A98">
            <w:pPr>
              <w:widowControl/>
              <w:spacing w:line="24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614D4" w14:paraId="60B052EC" w14:textId="77777777" w:rsidTr="00393A98">
        <w:trPr>
          <w:trHeight w:val="360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25B97" w14:textId="77777777" w:rsidR="000614D4" w:rsidRDefault="000614D4" w:rsidP="00393A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                                           年    月   日 </w:t>
            </w:r>
          </w:p>
        </w:tc>
      </w:tr>
      <w:tr w:rsidR="000614D4" w14:paraId="68D6B58E" w14:textId="77777777" w:rsidTr="00393A98">
        <w:trPr>
          <w:trHeight w:val="394"/>
          <w:jc w:val="center"/>
        </w:trPr>
        <w:tc>
          <w:tcPr>
            <w:tcW w:w="9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A01DF" w14:textId="77777777" w:rsidR="000614D4" w:rsidRDefault="000614D4" w:rsidP="00393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八、部门审核意见：</w:t>
            </w:r>
          </w:p>
        </w:tc>
      </w:tr>
      <w:tr w:rsidR="000614D4" w14:paraId="4826A038" w14:textId="77777777" w:rsidTr="00393A98">
        <w:trPr>
          <w:trHeight w:val="270"/>
          <w:jc w:val="center"/>
        </w:trPr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FFFF7DC" w14:textId="77777777" w:rsidR="000614D4" w:rsidRDefault="000614D4" w:rsidP="00393A98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县（市、区）农业农村主管部门意见：（签章）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14:paraId="69D45C48" w14:textId="77777777" w:rsidR="000614D4" w:rsidRDefault="000614D4" w:rsidP="00393A98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                       年    月   日            </w:t>
            </w:r>
          </w:p>
        </w:tc>
        <w:tc>
          <w:tcPr>
            <w:tcW w:w="4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2E51A30" w14:textId="77777777" w:rsidR="000614D4" w:rsidRDefault="000614D4" w:rsidP="00393A98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县（市、区）财政部门意见：（签章）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14:paraId="7A2A69B8" w14:textId="77777777" w:rsidR="000614D4" w:rsidRDefault="000614D4" w:rsidP="00393A98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                      年    月   日 </w:t>
            </w:r>
          </w:p>
        </w:tc>
      </w:tr>
      <w:tr w:rsidR="000614D4" w14:paraId="1616FD40" w14:textId="77777777" w:rsidTr="00393A98">
        <w:trPr>
          <w:trHeight w:val="761"/>
          <w:jc w:val="center"/>
        </w:trPr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CDD5F3C" w14:textId="77777777" w:rsidR="000614D4" w:rsidRDefault="000614D4" w:rsidP="00393A98"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39B40F0" w14:textId="77777777" w:rsidR="000614D4" w:rsidRDefault="000614D4" w:rsidP="00393A98"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614D4" w14:paraId="7184DD2F" w14:textId="77777777" w:rsidTr="00393A98">
        <w:trPr>
          <w:trHeight w:val="270"/>
          <w:jc w:val="center"/>
        </w:trPr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AFE2D5C" w14:textId="77777777" w:rsidR="000614D4" w:rsidRDefault="000614D4" w:rsidP="00393A98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市（州）农业农村主管部门意见：（签章）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14:paraId="541EE33C" w14:textId="77777777" w:rsidR="000614D4" w:rsidRDefault="000614D4" w:rsidP="00393A98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                       年    月   日 </w:t>
            </w:r>
          </w:p>
        </w:tc>
        <w:tc>
          <w:tcPr>
            <w:tcW w:w="4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0005335" w14:textId="77777777" w:rsidR="000614D4" w:rsidRDefault="000614D4" w:rsidP="00393A98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市（州）财政部门意见：（签章）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14:paraId="6784ECFF" w14:textId="77777777" w:rsidR="000614D4" w:rsidRDefault="000614D4" w:rsidP="00393A98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                      年    月   日 </w:t>
            </w:r>
          </w:p>
        </w:tc>
      </w:tr>
      <w:tr w:rsidR="000614D4" w14:paraId="6D8F4711" w14:textId="77777777" w:rsidTr="00393A98">
        <w:trPr>
          <w:trHeight w:val="698"/>
          <w:jc w:val="center"/>
        </w:trPr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1263928" w14:textId="77777777" w:rsidR="000614D4" w:rsidRDefault="000614D4" w:rsidP="00393A98"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6B685C" w14:textId="77777777" w:rsidR="000614D4" w:rsidRDefault="000614D4" w:rsidP="00393A98"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2CA6597B" w14:textId="77777777" w:rsidR="000614D4" w:rsidRDefault="000614D4" w:rsidP="000614D4">
      <w:pPr>
        <w:spacing w:line="36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填报说明：</w:t>
      </w:r>
    </w:p>
    <w:p w14:paraId="04C3894C" w14:textId="77777777" w:rsidR="000614D4" w:rsidRDefault="000614D4" w:rsidP="000614D4">
      <w:pPr>
        <w:spacing w:line="36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宋体" w:hAnsi="宋体" w:cs="宋体" w:hint="eastAsia"/>
          <w:sz w:val="24"/>
        </w:rPr>
        <w:t>1.存量的风险补偿</w:t>
      </w:r>
      <w:proofErr w:type="gramStart"/>
      <w:r>
        <w:rPr>
          <w:rFonts w:ascii="宋体" w:hAnsi="宋体" w:cs="宋体" w:hint="eastAsia"/>
          <w:sz w:val="24"/>
        </w:rPr>
        <w:t>金贷款</w:t>
      </w:r>
      <w:proofErr w:type="gramEnd"/>
      <w:r>
        <w:rPr>
          <w:rFonts w:ascii="宋体" w:hAnsi="宋体" w:cs="宋体" w:hint="eastAsia"/>
          <w:sz w:val="24"/>
        </w:rPr>
        <w:t>贴息率为1%；乡村振兴贷贴息率为2%，县（市、区）先按这两个标准分别测算。</w:t>
      </w:r>
    </w:p>
    <w:p w14:paraId="5C76D245" w14:textId="77777777" w:rsidR="000614D4" w:rsidRDefault="000614D4" w:rsidP="000614D4">
      <w:pPr>
        <w:spacing w:line="360" w:lineRule="exact"/>
        <w:rPr>
          <w:rFonts w:ascii="仿宋_GB2312" w:eastAsia="仿宋_GB2312" w:hAnsi="仿宋_GB2312" w:cs="仿宋_GB2312"/>
          <w:bCs/>
          <w:kern w:val="21"/>
          <w:sz w:val="32"/>
          <w:szCs w:val="32"/>
        </w:rPr>
      </w:pPr>
      <w:r>
        <w:rPr>
          <w:rFonts w:ascii="宋体" w:hAnsi="宋体" w:cs="宋体" w:hint="eastAsia"/>
          <w:sz w:val="24"/>
        </w:rPr>
        <w:t>2.一笔贷款分多次支用的应分次计算。</w:t>
      </w:r>
    </w:p>
    <w:p w14:paraId="489BA33C" w14:textId="77777777" w:rsidR="00BA76F2" w:rsidRPr="000614D4" w:rsidRDefault="00BA76F2"/>
    <w:sectPr w:rsidR="00BA76F2" w:rsidRPr="00061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BBC0" w14:textId="77777777" w:rsidR="00F21627" w:rsidRDefault="00F21627" w:rsidP="000614D4">
      <w:r>
        <w:separator/>
      </w:r>
    </w:p>
  </w:endnote>
  <w:endnote w:type="continuationSeparator" w:id="0">
    <w:p w14:paraId="3804B08C" w14:textId="77777777" w:rsidR="00F21627" w:rsidRDefault="00F21627" w:rsidP="0006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E3D2" w14:textId="77777777" w:rsidR="00F21627" w:rsidRDefault="00F21627" w:rsidP="000614D4">
      <w:r>
        <w:separator/>
      </w:r>
    </w:p>
  </w:footnote>
  <w:footnote w:type="continuationSeparator" w:id="0">
    <w:p w14:paraId="5DE4165E" w14:textId="77777777" w:rsidR="00F21627" w:rsidRDefault="00F21627" w:rsidP="0006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3"/>
    <w:rsid w:val="000614D4"/>
    <w:rsid w:val="00BA76F2"/>
    <w:rsid w:val="00D13953"/>
    <w:rsid w:val="00F2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D8203-945C-4EFF-8C6B-592B09BA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4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4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4D4"/>
    <w:rPr>
      <w:sz w:val="18"/>
      <w:szCs w:val="18"/>
    </w:rPr>
  </w:style>
  <w:style w:type="character" w:customStyle="1" w:styleId="font31">
    <w:name w:val="font31"/>
    <w:basedOn w:val="a0"/>
    <w:qFormat/>
    <w:rsid w:val="000614D4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0614D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0614D4"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勇</dc:creator>
  <cp:keywords/>
  <dc:description/>
  <cp:lastModifiedBy>赵 勇</cp:lastModifiedBy>
  <cp:revision>2</cp:revision>
  <dcterms:created xsi:type="dcterms:W3CDTF">2024-10-12T07:23:00Z</dcterms:created>
  <dcterms:modified xsi:type="dcterms:W3CDTF">2024-10-12T07:23:00Z</dcterms:modified>
</cp:coreProperties>
</file>